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80" w:rsidRPr="00805ABD" w:rsidRDefault="00672280" w:rsidP="004758BE">
      <w:pPr>
        <w:rPr>
          <w:sz w:val="18"/>
        </w:rPr>
      </w:pPr>
    </w:p>
    <w:p w:rsidR="00805ABD" w:rsidRPr="00805ABD" w:rsidRDefault="00805ABD" w:rsidP="00805ABD">
      <w:pPr>
        <w:ind w:firstLine="567"/>
        <w:jc w:val="center"/>
        <w:rPr>
          <w:sz w:val="22"/>
          <w:szCs w:val="28"/>
        </w:rPr>
      </w:pPr>
      <w:r w:rsidRPr="00805ABD">
        <w:rPr>
          <w:sz w:val="22"/>
          <w:szCs w:val="28"/>
        </w:rPr>
        <w:t xml:space="preserve">МУНИЦИПАЛЬНОЕ КАЗЁННОЕ ОБРАЗОВАТЕЛЬНОЕ УЧРЕЖДЕНИЕ </w:t>
      </w:r>
    </w:p>
    <w:p w:rsidR="00422D99" w:rsidRPr="00805ABD" w:rsidRDefault="00805ABD" w:rsidP="00805ABD">
      <w:pPr>
        <w:ind w:firstLine="567"/>
        <w:jc w:val="center"/>
        <w:rPr>
          <w:sz w:val="22"/>
          <w:szCs w:val="28"/>
        </w:rPr>
      </w:pPr>
      <w:r w:rsidRPr="00805ABD">
        <w:rPr>
          <w:sz w:val="22"/>
          <w:szCs w:val="28"/>
        </w:rPr>
        <w:t>ДОПОЛНИТЕЛЬНОГО ОБРАЗОВАНИЯ ДЕТЕЙ</w:t>
      </w:r>
    </w:p>
    <w:p w:rsidR="00805ABD" w:rsidRPr="00805ABD" w:rsidRDefault="00805ABD" w:rsidP="00805ABD">
      <w:pPr>
        <w:ind w:firstLine="567"/>
        <w:jc w:val="center"/>
        <w:rPr>
          <w:sz w:val="22"/>
          <w:szCs w:val="28"/>
        </w:rPr>
      </w:pPr>
      <w:r w:rsidRPr="00805ABD">
        <w:rPr>
          <w:sz w:val="22"/>
          <w:szCs w:val="28"/>
        </w:rPr>
        <w:t>ДОМ ДЕТСКОГО ТВОРЧЕСТВА ВЯТСКОПОЛЯНСКОГО РАЙОНА КИРОВСКОЙ ОБЛАСТИ</w:t>
      </w:r>
    </w:p>
    <w:p w:rsidR="00422D99" w:rsidRDefault="00422D99" w:rsidP="00805ABD">
      <w:pPr>
        <w:ind w:firstLine="567"/>
        <w:jc w:val="center"/>
        <w:rPr>
          <w:sz w:val="28"/>
          <w:szCs w:val="28"/>
        </w:rPr>
      </w:pPr>
    </w:p>
    <w:p w:rsidR="00805ABD" w:rsidRDefault="00805ABD" w:rsidP="00805ABD">
      <w:pPr>
        <w:ind w:firstLine="567"/>
        <w:jc w:val="center"/>
        <w:rPr>
          <w:sz w:val="28"/>
          <w:szCs w:val="28"/>
        </w:rPr>
      </w:pPr>
    </w:p>
    <w:p w:rsidR="00805ABD" w:rsidRDefault="00805ABD" w:rsidP="00805ABD">
      <w:pPr>
        <w:ind w:firstLine="567"/>
        <w:jc w:val="center"/>
        <w:rPr>
          <w:sz w:val="28"/>
          <w:szCs w:val="28"/>
        </w:rPr>
      </w:pPr>
    </w:p>
    <w:p w:rsidR="00805ABD" w:rsidRDefault="00805ABD" w:rsidP="00805ABD">
      <w:pPr>
        <w:ind w:firstLine="567"/>
        <w:jc w:val="center"/>
        <w:rPr>
          <w:sz w:val="28"/>
          <w:szCs w:val="28"/>
        </w:rPr>
      </w:pPr>
    </w:p>
    <w:p w:rsidR="00805ABD" w:rsidRDefault="00805ABD" w:rsidP="00805ABD">
      <w:pPr>
        <w:ind w:firstLine="567"/>
        <w:jc w:val="center"/>
        <w:rPr>
          <w:sz w:val="28"/>
          <w:szCs w:val="28"/>
        </w:rPr>
      </w:pPr>
    </w:p>
    <w:p w:rsidR="00805ABD" w:rsidRDefault="00805ABD" w:rsidP="00805ABD">
      <w:pPr>
        <w:ind w:firstLine="567"/>
        <w:jc w:val="center"/>
        <w:rPr>
          <w:sz w:val="28"/>
          <w:szCs w:val="28"/>
        </w:rPr>
      </w:pPr>
    </w:p>
    <w:p w:rsidR="00805ABD" w:rsidRDefault="00805ABD" w:rsidP="00805ABD">
      <w:pPr>
        <w:ind w:firstLine="567"/>
        <w:jc w:val="center"/>
        <w:rPr>
          <w:sz w:val="28"/>
          <w:szCs w:val="28"/>
        </w:rPr>
      </w:pPr>
    </w:p>
    <w:p w:rsidR="00805ABD" w:rsidRDefault="00805ABD" w:rsidP="00805ABD">
      <w:pPr>
        <w:ind w:firstLine="567"/>
        <w:jc w:val="center"/>
        <w:rPr>
          <w:sz w:val="28"/>
          <w:szCs w:val="28"/>
        </w:rPr>
      </w:pPr>
    </w:p>
    <w:p w:rsidR="00805ABD" w:rsidRDefault="00805ABD" w:rsidP="00805ABD">
      <w:pPr>
        <w:ind w:firstLine="567"/>
        <w:jc w:val="center"/>
        <w:rPr>
          <w:sz w:val="28"/>
          <w:szCs w:val="28"/>
        </w:rPr>
      </w:pPr>
    </w:p>
    <w:p w:rsidR="00805ABD" w:rsidRDefault="00805ABD" w:rsidP="00805ABD">
      <w:pPr>
        <w:ind w:firstLine="567"/>
        <w:jc w:val="center"/>
        <w:rPr>
          <w:sz w:val="28"/>
          <w:szCs w:val="28"/>
        </w:rPr>
      </w:pPr>
    </w:p>
    <w:p w:rsidR="00805ABD" w:rsidRDefault="00805ABD" w:rsidP="00805ABD">
      <w:pPr>
        <w:ind w:firstLine="567"/>
        <w:jc w:val="center"/>
        <w:rPr>
          <w:sz w:val="28"/>
          <w:szCs w:val="28"/>
        </w:rPr>
      </w:pPr>
    </w:p>
    <w:p w:rsidR="00805ABD" w:rsidRDefault="00805ABD" w:rsidP="00805ABD">
      <w:pPr>
        <w:ind w:firstLine="567"/>
        <w:jc w:val="center"/>
        <w:rPr>
          <w:sz w:val="28"/>
          <w:szCs w:val="28"/>
        </w:rPr>
      </w:pPr>
    </w:p>
    <w:p w:rsidR="00805ABD" w:rsidRPr="00805ABD" w:rsidRDefault="00805ABD" w:rsidP="00805ABD">
      <w:pPr>
        <w:ind w:firstLine="567"/>
        <w:jc w:val="center"/>
        <w:rPr>
          <w:sz w:val="56"/>
          <w:szCs w:val="28"/>
        </w:rPr>
      </w:pPr>
      <w:r w:rsidRPr="00805ABD">
        <w:rPr>
          <w:sz w:val="56"/>
          <w:szCs w:val="28"/>
        </w:rPr>
        <w:t xml:space="preserve">Анализ учебно-воспитательной работы </w:t>
      </w:r>
    </w:p>
    <w:p w:rsidR="00805ABD" w:rsidRPr="00805ABD" w:rsidRDefault="00805ABD" w:rsidP="00805ABD">
      <w:pPr>
        <w:ind w:firstLine="567"/>
        <w:jc w:val="center"/>
        <w:rPr>
          <w:sz w:val="56"/>
          <w:szCs w:val="28"/>
        </w:rPr>
      </w:pPr>
      <w:r w:rsidRPr="00805ABD">
        <w:rPr>
          <w:sz w:val="56"/>
          <w:szCs w:val="28"/>
        </w:rPr>
        <w:t>за 2014-2015 учебный год</w:t>
      </w:r>
    </w:p>
    <w:p w:rsidR="00422D99" w:rsidRDefault="00422D99" w:rsidP="00805ABD">
      <w:pPr>
        <w:ind w:firstLine="567"/>
        <w:jc w:val="center"/>
        <w:rPr>
          <w:sz w:val="52"/>
          <w:szCs w:val="28"/>
        </w:rPr>
      </w:pPr>
    </w:p>
    <w:p w:rsidR="00805ABD" w:rsidRDefault="00805ABD" w:rsidP="00805ABD">
      <w:pPr>
        <w:ind w:firstLine="567"/>
        <w:jc w:val="center"/>
        <w:rPr>
          <w:sz w:val="52"/>
          <w:szCs w:val="28"/>
        </w:rPr>
      </w:pPr>
    </w:p>
    <w:p w:rsidR="00805ABD" w:rsidRDefault="00805ABD" w:rsidP="00805ABD">
      <w:pPr>
        <w:ind w:firstLine="567"/>
        <w:jc w:val="center"/>
        <w:rPr>
          <w:sz w:val="52"/>
          <w:szCs w:val="28"/>
        </w:rPr>
      </w:pPr>
    </w:p>
    <w:p w:rsidR="00805ABD" w:rsidRDefault="00805ABD" w:rsidP="00805ABD">
      <w:pPr>
        <w:ind w:firstLine="567"/>
        <w:jc w:val="center"/>
        <w:rPr>
          <w:sz w:val="52"/>
          <w:szCs w:val="28"/>
        </w:rPr>
      </w:pPr>
    </w:p>
    <w:p w:rsidR="00805ABD" w:rsidRDefault="00805ABD" w:rsidP="00805ABD">
      <w:pPr>
        <w:ind w:firstLine="567"/>
        <w:jc w:val="center"/>
        <w:rPr>
          <w:sz w:val="52"/>
          <w:szCs w:val="28"/>
        </w:rPr>
      </w:pPr>
    </w:p>
    <w:p w:rsidR="00805ABD" w:rsidRDefault="00805ABD" w:rsidP="00805ABD">
      <w:pPr>
        <w:ind w:firstLine="567"/>
        <w:jc w:val="center"/>
        <w:rPr>
          <w:sz w:val="52"/>
          <w:szCs w:val="28"/>
        </w:rPr>
      </w:pPr>
    </w:p>
    <w:p w:rsidR="00805ABD" w:rsidRDefault="00805ABD" w:rsidP="00805ABD">
      <w:pPr>
        <w:ind w:firstLine="567"/>
        <w:jc w:val="center"/>
        <w:rPr>
          <w:sz w:val="52"/>
          <w:szCs w:val="28"/>
        </w:rPr>
      </w:pPr>
    </w:p>
    <w:p w:rsidR="00805ABD" w:rsidRDefault="00805ABD" w:rsidP="00805ABD">
      <w:pPr>
        <w:ind w:firstLine="567"/>
        <w:jc w:val="center"/>
        <w:rPr>
          <w:sz w:val="52"/>
          <w:szCs w:val="28"/>
        </w:rPr>
      </w:pPr>
    </w:p>
    <w:p w:rsidR="00805ABD" w:rsidRDefault="00805ABD" w:rsidP="00805ABD">
      <w:pPr>
        <w:ind w:firstLine="567"/>
        <w:jc w:val="center"/>
        <w:rPr>
          <w:sz w:val="52"/>
          <w:szCs w:val="28"/>
        </w:rPr>
      </w:pPr>
    </w:p>
    <w:p w:rsidR="00805ABD" w:rsidRDefault="00805ABD" w:rsidP="00805ABD">
      <w:pPr>
        <w:ind w:firstLine="567"/>
        <w:jc w:val="center"/>
        <w:rPr>
          <w:sz w:val="52"/>
          <w:szCs w:val="28"/>
        </w:rPr>
      </w:pPr>
    </w:p>
    <w:p w:rsidR="00805ABD" w:rsidRDefault="00805ABD" w:rsidP="00805ABD">
      <w:pPr>
        <w:ind w:firstLine="567"/>
        <w:jc w:val="center"/>
        <w:rPr>
          <w:sz w:val="52"/>
          <w:szCs w:val="28"/>
        </w:rPr>
      </w:pPr>
    </w:p>
    <w:p w:rsidR="00805ABD" w:rsidRDefault="00805ABD" w:rsidP="00805ABD">
      <w:pPr>
        <w:ind w:firstLine="567"/>
        <w:jc w:val="center"/>
        <w:rPr>
          <w:sz w:val="52"/>
          <w:szCs w:val="28"/>
        </w:rPr>
      </w:pPr>
    </w:p>
    <w:p w:rsidR="00805ABD" w:rsidRPr="00805ABD" w:rsidRDefault="00805ABD" w:rsidP="00805ABD">
      <w:pPr>
        <w:ind w:firstLine="567"/>
        <w:jc w:val="center"/>
        <w:rPr>
          <w:sz w:val="28"/>
          <w:szCs w:val="28"/>
        </w:rPr>
      </w:pPr>
      <w:r>
        <w:rPr>
          <w:sz w:val="28"/>
          <w:szCs w:val="28"/>
        </w:rPr>
        <w:t>г</w:t>
      </w:r>
      <w:r w:rsidRPr="00805ABD">
        <w:rPr>
          <w:sz w:val="28"/>
          <w:szCs w:val="28"/>
        </w:rPr>
        <w:t>. Сосновка</w:t>
      </w:r>
    </w:p>
    <w:p w:rsidR="00805ABD" w:rsidRPr="00805ABD" w:rsidRDefault="00805ABD" w:rsidP="00805ABD">
      <w:pPr>
        <w:ind w:firstLine="567"/>
        <w:jc w:val="center"/>
        <w:rPr>
          <w:sz w:val="28"/>
          <w:szCs w:val="28"/>
        </w:rPr>
      </w:pPr>
      <w:r w:rsidRPr="00805ABD">
        <w:rPr>
          <w:sz w:val="28"/>
          <w:szCs w:val="28"/>
        </w:rPr>
        <w:t>2015 г.</w:t>
      </w:r>
    </w:p>
    <w:p w:rsidR="00422D99" w:rsidRDefault="00422D99" w:rsidP="004758BE">
      <w:pPr>
        <w:ind w:firstLine="567"/>
        <w:jc w:val="both"/>
        <w:rPr>
          <w:sz w:val="28"/>
          <w:szCs w:val="28"/>
        </w:rPr>
      </w:pPr>
    </w:p>
    <w:p w:rsidR="00422D99" w:rsidRDefault="00422D99" w:rsidP="004758BE">
      <w:pPr>
        <w:ind w:firstLine="567"/>
        <w:jc w:val="both"/>
        <w:rPr>
          <w:sz w:val="28"/>
          <w:szCs w:val="28"/>
        </w:rPr>
      </w:pPr>
    </w:p>
    <w:p w:rsidR="00422D99" w:rsidRDefault="00422D99" w:rsidP="004758BE">
      <w:pPr>
        <w:ind w:firstLine="567"/>
        <w:jc w:val="both"/>
        <w:rPr>
          <w:sz w:val="28"/>
          <w:szCs w:val="28"/>
        </w:rPr>
      </w:pPr>
    </w:p>
    <w:p w:rsidR="00422D99" w:rsidRDefault="00422D99" w:rsidP="004758BE">
      <w:pPr>
        <w:ind w:firstLine="567"/>
        <w:jc w:val="both"/>
        <w:rPr>
          <w:sz w:val="28"/>
          <w:szCs w:val="28"/>
        </w:rPr>
      </w:pPr>
    </w:p>
    <w:p w:rsidR="00422D99" w:rsidRDefault="00422D99" w:rsidP="00805ABD">
      <w:pPr>
        <w:jc w:val="both"/>
        <w:rPr>
          <w:sz w:val="28"/>
          <w:szCs w:val="28"/>
        </w:rPr>
      </w:pPr>
    </w:p>
    <w:p w:rsidR="004758BE" w:rsidRPr="00805ABD" w:rsidRDefault="004758BE" w:rsidP="00805ABD">
      <w:pPr>
        <w:ind w:firstLine="567"/>
        <w:jc w:val="both"/>
        <w:rPr>
          <w:sz w:val="28"/>
          <w:szCs w:val="28"/>
        </w:rPr>
      </w:pPr>
      <w:r w:rsidRPr="008B1AC5">
        <w:rPr>
          <w:sz w:val="28"/>
          <w:szCs w:val="28"/>
        </w:rPr>
        <w:t>Муниципальное казённое образовательное учреждение дополнительного образования детей Дом детского творчества Вятскополянского района является одним из пяти центров дополнительного образования детей в районе.</w:t>
      </w:r>
    </w:p>
    <w:p w:rsidR="004758BE" w:rsidRPr="008B1AC5" w:rsidRDefault="004758BE" w:rsidP="004758BE">
      <w:pPr>
        <w:widowControl w:val="0"/>
        <w:suppressAutoHyphens/>
        <w:ind w:right="147" w:firstLine="567"/>
        <w:jc w:val="both"/>
        <w:rPr>
          <w:sz w:val="28"/>
          <w:szCs w:val="28"/>
        </w:rPr>
      </w:pPr>
      <w:r w:rsidRPr="008B1AC5">
        <w:rPr>
          <w:b/>
          <w:sz w:val="28"/>
          <w:szCs w:val="28"/>
        </w:rPr>
        <w:t>Целью</w:t>
      </w:r>
      <w:r w:rsidRPr="008B1AC5">
        <w:rPr>
          <w:sz w:val="28"/>
          <w:szCs w:val="28"/>
        </w:rPr>
        <w:t xml:space="preserve"> деятельности учреждения является создание необходимых условий для личностного развития детей, их жизненного и профессионального самоопределения, адаптации к жизни в обществе.</w:t>
      </w:r>
    </w:p>
    <w:p w:rsidR="004758BE" w:rsidRPr="008B1AC5" w:rsidRDefault="004758BE" w:rsidP="004758BE">
      <w:pPr>
        <w:widowControl w:val="0"/>
        <w:suppressAutoHyphens/>
        <w:ind w:right="147" w:firstLine="567"/>
        <w:jc w:val="both"/>
        <w:rPr>
          <w:sz w:val="28"/>
          <w:szCs w:val="28"/>
        </w:rPr>
      </w:pPr>
      <w:r w:rsidRPr="008B1AC5">
        <w:rPr>
          <w:sz w:val="28"/>
          <w:szCs w:val="28"/>
        </w:rPr>
        <w:t xml:space="preserve">Решаются следующие </w:t>
      </w:r>
      <w:r w:rsidRPr="008B1AC5">
        <w:rPr>
          <w:b/>
          <w:sz w:val="28"/>
          <w:szCs w:val="28"/>
        </w:rPr>
        <w:t>задачи:</w:t>
      </w:r>
    </w:p>
    <w:p w:rsidR="004758BE" w:rsidRPr="008B1AC5" w:rsidRDefault="004758BE" w:rsidP="004758BE">
      <w:pPr>
        <w:numPr>
          <w:ilvl w:val="0"/>
          <w:numId w:val="1"/>
        </w:numPr>
        <w:tabs>
          <w:tab w:val="left" w:pos="851"/>
        </w:tabs>
        <w:ind w:left="567" w:firstLine="0"/>
        <w:jc w:val="both"/>
        <w:rPr>
          <w:sz w:val="28"/>
          <w:szCs w:val="28"/>
        </w:rPr>
      </w:pPr>
      <w:r w:rsidRPr="008B1AC5">
        <w:rPr>
          <w:sz w:val="28"/>
          <w:szCs w:val="28"/>
        </w:rPr>
        <w:t>Качественная реализация программ дополнительного образования, выбор которых обусловлен социальным заказом детей и их родителей.</w:t>
      </w:r>
    </w:p>
    <w:p w:rsidR="004758BE" w:rsidRPr="008B1AC5" w:rsidRDefault="004758BE" w:rsidP="004758BE">
      <w:pPr>
        <w:numPr>
          <w:ilvl w:val="0"/>
          <w:numId w:val="1"/>
        </w:numPr>
        <w:tabs>
          <w:tab w:val="left" w:pos="851"/>
        </w:tabs>
        <w:ind w:left="567" w:firstLine="0"/>
        <w:jc w:val="both"/>
        <w:rPr>
          <w:sz w:val="28"/>
          <w:szCs w:val="28"/>
        </w:rPr>
      </w:pPr>
      <w:r w:rsidRPr="008B1AC5">
        <w:rPr>
          <w:sz w:val="28"/>
          <w:szCs w:val="28"/>
        </w:rPr>
        <w:t>Методическое, информационное, материальное обеспечение образовательных программ.</w:t>
      </w:r>
    </w:p>
    <w:p w:rsidR="004758BE" w:rsidRPr="008B1AC5" w:rsidRDefault="004758BE" w:rsidP="004758BE">
      <w:pPr>
        <w:numPr>
          <w:ilvl w:val="0"/>
          <w:numId w:val="1"/>
        </w:numPr>
        <w:tabs>
          <w:tab w:val="left" w:pos="851"/>
        </w:tabs>
        <w:ind w:left="567" w:firstLine="0"/>
        <w:jc w:val="both"/>
        <w:rPr>
          <w:sz w:val="28"/>
          <w:szCs w:val="28"/>
        </w:rPr>
      </w:pPr>
      <w:r w:rsidRPr="008B1AC5">
        <w:rPr>
          <w:sz w:val="28"/>
          <w:szCs w:val="28"/>
        </w:rPr>
        <w:t>Укрепление здоровья детей, формирование у них культуры здоровья.</w:t>
      </w:r>
    </w:p>
    <w:p w:rsidR="004758BE" w:rsidRPr="008B1AC5" w:rsidRDefault="004758BE" w:rsidP="004758BE">
      <w:pPr>
        <w:numPr>
          <w:ilvl w:val="0"/>
          <w:numId w:val="1"/>
        </w:numPr>
        <w:tabs>
          <w:tab w:val="left" w:pos="851"/>
        </w:tabs>
        <w:ind w:left="567" w:firstLine="0"/>
        <w:jc w:val="both"/>
        <w:rPr>
          <w:sz w:val="28"/>
          <w:szCs w:val="28"/>
        </w:rPr>
      </w:pPr>
      <w:r w:rsidRPr="008B1AC5">
        <w:rPr>
          <w:sz w:val="28"/>
          <w:szCs w:val="28"/>
        </w:rPr>
        <w:t>Приобретение детьми практических умений и навыков, которые помогут в будущей жизни.</w:t>
      </w:r>
    </w:p>
    <w:p w:rsidR="004758BE" w:rsidRPr="008B1AC5" w:rsidRDefault="004758BE" w:rsidP="004758BE">
      <w:pPr>
        <w:numPr>
          <w:ilvl w:val="0"/>
          <w:numId w:val="1"/>
        </w:numPr>
        <w:tabs>
          <w:tab w:val="left" w:pos="851"/>
        </w:tabs>
        <w:ind w:left="567" w:firstLine="0"/>
        <w:jc w:val="both"/>
        <w:rPr>
          <w:sz w:val="28"/>
          <w:szCs w:val="28"/>
        </w:rPr>
      </w:pPr>
      <w:r w:rsidRPr="008B1AC5">
        <w:rPr>
          <w:sz w:val="28"/>
          <w:szCs w:val="28"/>
        </w:rPr>
        <w:t>Включение детей в систему социальных отношений, приобретение ими социального опыта.</w:t>
      </w:r>
    </w:p>
    <w:p w:rsidR="004758BE" w:rsidRPr="008B1AC5" w:rsidRDefault="004758BE" w:rsidP="004758BE">
      <w:pPr>
        <w:numPr>
          <w:ilvl w:val="0"/>
          <w:numId w:val="1"/>
        </w:numPr>
        <w:tabs>
          <w:tab w:val="left" w:pos="851"/>
        </w:tabs>
        <w:ind w:left="567" w:firstLine="0"/>
        <w:jc w:val="both"/>
        <w:rPr>
          <w:sz w:val="28"/>
          <w:szCs w:val="28"/>
        </w:rPr>
      </w:pPr>
      <w:r w:rsidRPr="008B1AC5">
        <w:rPr>
          <w:sz w:val="28"/>
          <w:szCs w:val="28"/>
        </w:rPr>
        <w:t>Включение детей в разнообразные виды, формы, направления деятельности.</w:t>
      </w:r>
    </w:p>
    <w:p w:rsidR="004758BE" w:rsidRPr="008B1AC5" w:rsidRDefault="004758BE" w:rsidP="004758BE">
      <w:pPr>
        <w:numPr>
          <w:ilvl w:val="0"/>
          <w:numId w:val="1"/>
        </w:numPr>
        <w:tabs>
          <w:tab w:val="left" w:pos="851"/>
        </w:tabs>
        <w:ind w:left="567" w:firstLine="0"/>
        <w:jc w:val="both"/>
        <w:rPr>
          <w:sz w:val="28"/>
          <w:szCs w:val="28"/>
        </w:rPr>
      </w:pPr>
      <w:r w:rsidRPr="008B1AC5">
        <w:rPr>
          <w:sz w:val="28"/>
          <w:szCs w:val="28"/>
        </w:rPr>
        <w:t>Организация содержательного досуга детей.</w:t>
      </w:r>
    </w:p>
    <w:p w:rsidR="004758BE" w:rsidRPr="00105E6E" w:rsidRDefault="004758BE" w:rsidP="00105E6E">
      <w:pPr>
        <w:numPr>
          <w:ilvl w:val="0"/>
          <w:numId w:val="1"/>
        </w:numPr>
        <w:tabs>
          <w:tab w:val="left" w:pos="851"/>
        </w:tabs>
        <w:ind w:left="567" w:firstLine="0"/>
        <w:jc w:val="both"/>
        <w:rPr>
          <w:sz w:val="28"/>
          <w:szCs w:val="28"/>
        </w:rPr>
      </w:pPr>
      <w:r w:rsidRPr="008B1AC5">
        <w:rPr>
          <w:sz w:val="28"/>
          <w:szCs w:val="28"/>
        </w:rPr>
        <w:t>Оказание помощи в реабилитации детей с проблемами здоровья, развитии и поддержке их творческих способностей.</w:t>
      </w:r>
    </w:p>
    <w:p w:rsidR="004758BE" w:rsidRPr="008B1AC5" w:rsidRDefault="004758BE" w:rsidP="00105E6E">
      <w:pPr>
        <w:pStyle w:val="a3"/>
        <w:tabs>
          <w:tab w:val="left" w:pos="426"/>
          <w:tab w:val="left" w:pos="851"/>
        </w:tabs>
        <w:jc w:val="center"/>
        <w:rPr>
          <w:b/>
          <w:sz w:val="32"/>
          <w:szCs w:val="28"/>
        </w:rPr>
      </w:pPr>
      <w:r w:rsidRPr="008B1AC5">
        <w:rPr>
          <w:b/>
          <w:sz w:val="32"/>
          <w:szCs w:val="28"/>
        </w:rPr>
        <w:t>Характеристика кадрового обеспечения образовательного процесса</w:t>
      </w:r>
    </w:p>
    <w:p w:rsidR="004758BE" w:rsidRPr="00F83DA5" w:rsidRDefault="004758BE" w:rsidP="004758BE">
      <w:pPr>
        <w:ind w:firstLine="567"/>
        <w:jc w:val="both"/>
        <w:rPr>
          <w:sz w:val="28"/>
          <w:szCs w:val="28"/>
        </w:rPr>
      </w:pPr>
      <w:r w:rsidRPr="00F83DA5">
        <w:rPr>
          <w:sz w:val="28"/>
          <w:szCs w:val="28"/>
        </w:rPr>
        <w:t>Учебно-воспитательную работу осуществляет педагогический коллектив в составе 3</w:t>
      </w:r>
      <w:r w:rsidR="00A45B6E">
        <w:rPr>
          <w:sz w:val="28"/>
          <w:szCs w:val="28"/>
        </w:rPr>
        <w:t>4</w:t>
      </w:r>
      <w:r w:rsidRPr="00F83DA5">
        <w:rPr>
          <w:sz w:val="28"/>
          <w:szCs w:val="28"/>
        </w:rPr>
        <w:t xml:space="preserve">  человек</w:t>
      </w:r>
      <w:r w:rsidR="00A45B6E">
        <w:rPr>
          <w:sz w:val="28"/>
          <w:szCs w:val="28"/>
        </w:rPr>
        <w:t>а</w:t>
      </w:r>
      <w:r w:rsidRPr="00F83DA5">
        <w:rPr>
          <w:sz w:val="28"/>
          <w:szCs w:val="28"/>
        </w:rPr>
        <w:t xml:space="preserve">: директор, </w:t>
      </w:r>
      <w:r w:rsidR="00736D2E">
        <w:rPr>
          <w:sz w:val="28"/>
          <w:szCs w:val="28"/>
        </w:rPr>
        <w:t>заместитель директора по УВР, 4</w:t>
      </w:r>
      <w:r w:rsidRPr="00F83DA5">
        <w:rPr>
          <w:sz w:val="28"/>
          <w:szCs w:val="28"/>
        </w:rPr>
        <w:t xml:space="preserve"> методист</w:t>
      </w:r>
      <w:r w:rsidR="002C45B3">
        <w:rPr>
          <w:sz w:val="28"/>
          <w:szCs w:val="28"/>
        </w:rPr>
        <w:t>а</w:t>
      </w:r>
      <w:r w:rsidRPr="00F83DA5">
        <w:rPr>
          <w:sz w:val="28"/>
          <w:szCs w:val="28"/>
        </w:rPr>
        <w:t>,</w:t>
      </w:r>
      <w:r w:rsidR="00A45B6E">
        <w:rPr>
          <w:sz w:val="28"/>
          <w:szCs w:val="28"/>
        </w:rPr>
        <w:t xml:space="preserve"> 26</w:t>
      </w:r>
      <w:r w:rsidRPr="00F83DA5">
        <w:rPr>
          <w:sz w:val="28"/>
          <w:szCs w:val="28"/>
        </w:rPr>
        <w:t xml:space="preserve"> педагогов допол</w:t>
      </w:r>
      <w:r w:rsidR="002C45B3">
        <w:rPr>
          <w:sz w:val="28"/>
          <w:szCs w:val="28"/>
        </w:rPr>
        <w:t>н</w:t>
      </w:r>
      <w:r w:rsidR="00A45B6E">
        <w:rPr>
          <w:sz w:val="28"/>
          <w:szCs w:val="28"/>
        </w:rPr>
        <w:t>ительного образования (из них 21 совместитель</w:t>
      </w:r>
      <w:r w:rsidRPr="00F83DA5">
        <w:rPr>
          <w:sz w:val="28"/>
          <w:szCs w:val="28"/>
        </w:rPr>
        <w:t>), 1 педагог-организатор</w:t>
      </w:r>
      <w:r>
        <w:rPr>
          <w:sz w:val="28"/>
          <w:szCs w:val="28"/>
        </w:rPr>
        <w:t xml:space="preserve">, </w:t>
      </w:r>
      <w:r w:rsidR="002C45B3">
        <w:rPr>
          <w:sz w:val="28"/>
          <w:szCs w:val="28"/>
        </w:rPr>
        <w:t xml:space="preserve">1 </w:t>
      </w:r>
      <w:r>
        <w:rPr>
          <w:sz w:val="28"/>
          <w:szCs w:val="28"/>
        </w:rPr>
        <w:t xml:space="preserve">концертмейстер. </w:t>
      </w:r>
    </w:p>
    <w:p w:rsidR="004758BE" w:rsidRPr="008B1AC5" w:rsidRDefault="004758BE" w:rsidP="004758BE">
      <w:pPr>
        <w:jc w:val="both"/>
        <w:rPr>
          <w:b/>
          <w:sz w:val="28"/>
          <w:szCs w:val="28"/>
        </w:rPr>
      </w:pPr>
    </w:p>
    <w:p w:rsidR="004758BE" w:rsidRPr="008B1AC5" w:rsidRDefault="004758BE" w:rsidP="004758BE">
      <w:pPr>
        <w:ind w:firstLine="567"/>
        <w:jc w:val="center"/>
        <w:rPr>
          <w:sz w:val="28"/>
          <w:szCs w:val="28"/>
          <w:u w:val="single"/>
        </w:rPr>
      </w:pPr>
      <w:r w:rsidRPr="008B1AC5">
        <w:rPr>
          <w:sz w:val="28"/>
          <w:szCs w:val="28"/>
          <w:u w:val="single"/>
        </w:rPr>
        <w:t>Данные о составе администрации Дома детского творчества</w:t>
      </w:r>
    </w:p>
    <w:p w:rsidR="004758BE" w:rsidRPr="008B1AC5" w:rsidRDefault="004758BE" w:rsidP="004758BE">
      <w:pPr>
        <w:ind w:firstLine="567"/>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2"/>
        <w:gridCol w:w="2733"/>
        <w:gridCol w:w="2511"/>
        <w:gridCol w:w="2484"/>
      </w:tblGrid>
      <w:tr w:rsidR="004758BE" w:rsidRPr="008B1AC5" w:rsidTr="00736D2E">
        <w:trPr>
          <w:trHeight w:val="945"/>
        </w:trPr>
        <w:tc>
          <w:tcPr>
            <w:tcW w:w="2612" w:type="dxa"/>
            <w:shd w:val="clear" w:color="auto" w:fill="auto"/>
          </w:tcPr>
          <w:p w:rsidR="004758BE" w:rsidRPr="008B1AC5" w:rsidRDefault="004758BE" w:rsidP="005A0F25">
            <w:pPr>
              <w:jc w:val="both"/>
              <w:rPr>
                <w:sz w:val="28"/>
                <w:szCs w:val="28"/>
              </w:rPr>
            </w:pPr>
            <w:r w:rsidRPr="008B1AC5">
              <w:rPr>
                <w:sz w:val="28"/>
                <w:szCs w:val="28"/>
              </w:rPr>
              <w:t xml:space="preserve">Должность, </w:t>
            </w:r>
          </w:p>
          <w:p w:rsidR="004758BE" w:rsidRPr="008B1AC5" w:rsidRDefault="004758BE" w:rsidP="005A0F25">
            <w:pPr>
              <w:jc w:val="both"/>
              <w:rPr>
                <w:sz w:val="28"/>
                <w:szCs w:val="28"/>
              </w:rPr>
            </w:pPr>
            <w:r w:rsidRPr="008B1AC5">
              <w:rPr>
                <w:sz w:val="28"/>
                <w:szCs w:val="28"/>
              </w:rPr>
              <w:t>Ф.И.О.</w:t>
            </w:r>
          </w:p>
        </w:tc>
        <w:tc>
          <w:tcPr>
            <w:tcW w:w="2733" w:type="dxa"/>
            <w:shd w:val="clear" w:color="auto" w:fill="auto"/>
          </w:tcPr>
          <w:p w:rsidR="004758BE" w:rsidRPr="008B1AC5" w:rsidRDefault="004758BE" w:rsidP="005A0F25">
            <w:pPr>
              <w:jc w:val="both"/>
              <w:rPr>
                <w:sz w:val="28"/>
                <w:szCs w:val="28"/>
              </w:rPr>
            </w:pPr>
            <w:r w:rsidRPr="008B1AC5">
              <w:rPr>
                <w:sz w:val="28"/>
                <w:szCs w:val="28"/>
              </w:rPr>
              <w:t>Общий административный стаж</w:t>
            </w:r>
          </w:p>
        </w:tc>
        <w:tc>
          <w:tcPr>
            <w:tcW w:w="2511" w:type="dxa"/>
            <w:shd w:val="clear" w:color="auto" w:fill="auto"/>
          </w:tcPr>
          <w:p w:rsidR="004758BE" w:rsidRPr="008B1AC5" w:rsidRDefault="004758BE" w:rsidP="005A0F25">
            <w:pPr>
              <w:jc w:val="both"/>
              <w:rPr>
                <w:sz w:val="28"/>
                <w:szCs w:val="28"/>
              </w:rPr>
            </w:pPr>
            <w:r w:rsidRPr="008B1AC5">
              <w:rPr>
                <w:sz w:val="28"/>
                <w:szCs w:val="28"/>
              </w:rPr>
              <w:t>Стаж работы в данной должности</w:t>
            </w:r>
          </w:p>
        </w:tc>
        <w:tc>
          <w:tcPr>
            <w:tcW w:w="2484" w:type="dxa"/>
            <w:shd w:val="clear" w:color="auto" w:fill="auto"/>
          </w:tcPr>
          <w:p w:rsidR="004758BE" w:rsidRPr="008B1AC5" w:rsidRDefault="004758BE" w:rsidP="005A0F25">
            <w:pPr>
              <w:jc w:val="both"/>
              <w:rPr>
                <w:sz w:val="28"/>
                <w:szCs w:val="28"/>
              </w:rPr>
            </w:pPr>
            <w:r w:rsidRPr="008B1AC5">
              <w:rPr>
                <w:sz w:val="28"/>
                <w:szCs w:val="28"/>
              </w:rPr>
              <w:t>категория</w:t>
            </w:r>
          </w:p>
        </w:tc>
      </w:tr>
      <w:tr w:rsidR="004758BE" w:rsidRPr="008B1AC5" w:rsidTr="00736D2E">
        <w:trPr>
          <w:trHeight w:val="691"/>
        </w:trPr>
        <w:tc>
          <w:tcPr>
            <w:tcW w:w="2612" w:type="dxa"/>
            <w:shd w:val="clear" w:color="auto" w:fill="auto"/>
          </w:tcPr>
          <w:p w:rsidR="004758BE" w:rsidRPr="008B1AC5" w:rsidRDefault="004758BE" w:rsidP="005A0F25">
            <w:pPr>
              <w:jc w:val="both"/>
              <w:rPr>
                <w:sz w:val="28"/>
                <w:szCs w:val="28"/>
              </w:rPr>
            </w:pPr>
            <w:r w:rsidRPr="008B1AC5">
              <w:rPr>
                <w:sz w:val="28"/>
                <w:szCs w:val="28"/>
              </w:rPr>
              <w:t>1.</w:t>
            </w:r>
            <w:r>
              <w:rPr>
                <w:sz w:val="28"/>
                <w:szCs w:val="28"/>
              </w:rPr>
              <w:t xml:space="preserve"> Директор </w:t>
            </w:r>
            <w:proofErr w:type="spellStart"/>
            <w:r>
              <w:rPr>
                <w:sz w:val="28"/>
                <w:szCs w:val="28"/>
              </w:rPr>
              <w:t>Слобожанинова</w:t>
            </w:r>
            <w:proofErr w:type="spellEnd"/>
            <w:r>
              <w:rPr>
                <w:sz w:val="28"/>
                <w:szCs w:val="28"/>
              </w:rPr>
              <w:t xml:space="preserve"> Анна Юрьевна</w:t>
            </w:r>
            <w:r w:rsidRPr="008B1AC5">
              <w:rPr>
                <w:sz w:val="28"/>
                <w:szCs w:val="28"/>
              </w:rPr>
              <w:t xml:space="preserve">  </w:t>
            </w:r>
          </w:p>
        </w:tc>
        <w:tc>
          <w:tcPr>
            <w:tcW w:w="2733" w:type="dxa"/>
            <w:shd w:val="clear" w:color="auto" w:fill="auto"/>
          </w:tcPr>
          <w:p w:rsidR="004758BE" w:rsidRPr="008B1AC5" w:rsidRDefault="00736D2E" w:rsidP="005A0F25">
            <w:pPr>
              <w:jc w:val="both"/>
              <w:rPr>
                <w:sz w:val="28"/>
                <w:szCs w:val="28"/>
              </w:rPr>
            </w:pPr>
            <w:r>
              <w:rPr>
                <w:sz w:val="28"/>
                <w:szCs w:val="28"/>
              </w:rPr>
              <w:t>3</w:t>
            </w:r>
            <w:r w:rsidR="004758BE" w:rsidRPr="008B1AC5">
              <w:rPr>
                <w:sz w:val="28"/>
                <w:szCs w:val="28"/>
              </w:rPr>
              <w:t xml:space="preserve"> года</w:t>
            </w:r>
          </w:p>
          <w:p w:rsidR="004758BE" w:rsidRPr="008B1AC5" w:rsidRDefault="004758BE" w:rsidP="005A0F25">
            <w:pPr>
              <w:jc w:val="both"/>
              <w:rPr>
                <w:sz w:val="28"/>
                <w:szCs w:val="28"/>
              </w:rPr>
            </w:pPr>
          </w:p>
          <w:p w:rsidR="004758BE" w:rsidRPr="008B1AC5" w:rsidRDefault="004758BE" w:rsidP="005A0F25">
            <w:pPr>
              <w:jc w:val="both"/>
              <w:rPr>
                <w:sz w:val="28"/>
                <w:szCs w:val="28"/>
              </w:rPr>
            </w:pPr>
          </w:p>
        </w:tc>
        <w:tc>
          <w:tcPr>
            <w:tcW w:w="2511" w:type="dxa"/>
            <w:shd w:val="clear" w:color="auto" w:fill="auto"/>
          </w:tcPr>
          <w:p w:rsidR="004758BE" w:rsidRPr="008B1AC5" w:rsidRDefault="00E54C98" w:rsidP="005A0F25">
            <w:pPr>
              <w:jc w:val="both"/>
              <w:rPr>
                <w:sz w:val="28"/>
                <w:szCs w:val="28"/>
              </w:rPr>
            </w:pPr>
            <w:r>
              <w:rPr>
                <w:sz w:val="28"/>
                <w:szCs w:val="28"/>
              </w:rPr>
              <w:t>1,5 года</w:t>
            </w:r>
          </w:p>
          <w:p w:rsidR="004758BE" w:rsidRPr="008B1AC5" w:rsidRDefault="004758BE" w:rsidP="005A0F25">
            <w:pPr>
              <w:jc w:val="both"/>
              <w:rPr>
                <w:sz w:val="28"/>
                <w:szCs w:val="28"/>
              </w:rPr>
            </w:pPr>
          </w:p>
          <w:p w:rsidR="004758BE" w:rsidRPr="008B1AC5" w:rsidRDefault="004758BE" w:rsidP="005A0F25">
            <w:pPr>
              <w:jc w:val="both"/>
              <w:rPr>
                <w:sz w:val="28"/>
                <w:szCs w:val="28"/>
              </w:rPr>
            </w:pPr>
          </w:p>
        </w:tc>
        <w:tc>
          <w:tcPr>
            <w:tcW w:w="2484" w:type="dxa"/>
            <w:shd w:val="clear" w:color="auto" w:fill="auto"/>
          </w:tcPr>
          <w:p w:rsidR="004758BE" w:rsidRPr="00733BDD" w:rsidRDefault="004758BE" w:rsidP="005A0F25">
            <w:pPr>
              <w:jc w:val="both"/>
              <w:rPr>
                <w:sz w:val="28"/>
                <w:szCs w:val="28"/>
              </w:rPr>
            </w:pPr>
            <w:r>
              <w:rPr>
                <w:sz w:val="28"/>
                <w:szCs w:val="28"/>
              </w:rPr>
              <w:t>соответствие занимаемой должности</w:t>
            </w:r>
          </w:p>
        </w:tc>
      </w:tr>
    </w:tbl>
    <w:p w:rsidR="004758BE" w:rsidRPr="008B1AC5" w:rsidRDefault="004758BE" w:rsidP="004758BE">
      <w:pPr>
        <w:ind w:firstLine="567"/>
        <w:jc w:val="both"/>
        <w:rPr>
          <w:b/>
          <w:sz w:val="28"/>
          <w:szCs w:val="28"/>
        </w:rPr>
      </w:pPr>
    </w:p>
    <w:p w:rsidR="004758BE" w:rsidRPr="008B1AC5" w:rsidRDefault="004758BE" w:rsidP="004758BE">
      <w:pPr>
        <w:ind w:firstLine="567"/>
        <w:jc w:val="center"/>
        <w:rPr>
          <w:sz w:val="28"/>
          <w:szCs w:val="28"/>
          <w:u w:val="single"/>
        </w:rPr>
      </w:pPr>
      <w:r w:rsidRPr="008B1AC5">
        <w:rPr>
          <w:sz w:val="28"/>
          <w:szCs w:val="28"/>
          <w:u w:val="single"/>
        </w:rPr>
        <w:t>Образование педагогов дополнительного образования</w:t>
      </w:r>
    </w:p>
    <w:p w:rsidR="004758BE" w:rsidRPr="008B1AC5" w:rsidRDefault="004758BE" w:rsidP="004758BE">
      <w:pPr>
        <w:ind w:firstLine="567"/>
        <w:jc w:val="both"/>
        <w:rPr>
          <w:b/>
          <w:sz w:val="28"/>
          <w:szCs w:val="28"/>
        </w:rPr>
      </w:pP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4"/>
        <w:gridCol w:w="1197"/>
        <w:gridCol w:w="747"/>
        <w:gridCol w:w="1048"/>
        <w:gridCol w:w="599"/>
        <w:gridCol w:w="1047"/>
        <w:gridCol w:w="749"/>
        <w:gridCol w:w="1047"/>
        <w:gridCol w:w="734"/>
        <w:gridCol w:w="1094"/>
        <w:gridCol w:w="687"/>
      </w:tblGrid>
      <w:tr w:rsidR="00736D2E" w:rsidRPr="008B1AC5" w:rsidTr="00736D2E">
        <w:trPr>
          <w:trHeight w:val="713"/>
        </w:trPr>
        <w:tc>
          <w:tcPr>
            <w:tcW w:w="1344" w:type="dxa"/>
            <w:vMerge w:val="restart"/>
            <w:shd w:val="clear" w:color="auto" w:fill="auto"/>
          </w:tcPr>
          <w:p w:rsidR="00736D2E" w:rsidRPr="008B1AC5" w:rsidRDefault="00736D2E" w:rsidP="005A0F25">
            <w:pPr>
              <w:jc w:val="center"/>
              <w:rPr>
                <w:sz w:val="28"/>
                <w:szCs w:val="28"/>
              </w:rPr>
            </w:pPr>
            <w:r w:rsidRPr="008B1AC5">
              <w:rPr>
                <w:sz w:val="28"/>
                <w:szCs w:val="28"/>
              </w:rPr>
              <w:t>Образование</w:t>
            </w:r>
          </w:p>
        </w:tc>
        <w:tc>
          <w:tcPr>
            <w:tcW w:w="1944" w:type="dxa"/>
            <w:gridSpan w:val="2"/>
          </w:tcPr>
          <w:p w:rsidR="00736D2E" w:rsidRPr="008B1AC5" w:rsidRDefault="00736D2E" w:rsidP="005A0F25">
            <w:pPr>
              <w:jc w:val="center"/>
              <w:rPr>
                <w:b/>
                <w:sz w:val="28"/>
                <w:szCs w:val="28"/>
              </w:rPr>
            </w:pPr>
            <w:r w:rsidRPr="008B1AC5">
              <w:rPr>
                <w:b/>
                <w:sz w:val="28"/>
                <w:szCs w:val="28"/>
              </w:rPr>
              <w:t>2010-2011</w:t>
            </w:r>
          </w:p>
        </w:tc>
        <w:tc>
          <w:tcPr>
            <w:tcW w:w="1647" w:type="dxa"/>
            <w:gridSpan w:val="2"/>
            <w:shd w:val="clear" w:color="auto" w:fill="auto"/>
          </w:tcPr>
          <w:p w:rsidR="00736D2E" w:rsidRPr="008B1AC5" w:rsidRDefault="00736D2E" w:rsidP="005A0F25">
            <w:pPr>
              <w:jc w:val="center"/>
              <w:rPr>
                <w:b/>
                <w:sz w:val="28"/>
                <w:szCs w:val="28"/>
              </w:rPr>
            </w:pPr>
            <w:r w:rsidRPr="008B1AC5">
              <w:rPr>
                <w:b/>
                <w:sz w:val="28"/>
                <w:szCs w:val="28"/>
              </w:rPr>
              <w:t>2011-2012</w:t>
            </w:r>
          </w:p>
        </w:tc>
        <w:tc>
          <w:tcPr>
            <w:tcW w:w="1796" w:type="dxa"/>
            <w:gridSpan w:val="2"/>
          </w:tcPr>
          <w:p w:rsidR="00736D2E" w:rsidRPr="008B1AC5" w:rsidRDefault="00736D2E" w:rsidP="005A0F25">
            <w:pPr>
              <w:jc w:val="center"/>
              <w:rPr>
                <w:b/>
                <w:sz w:val="28"/>
                <w:szCs w:val="28"/>
              </w:rPr>
            </w:pPr>
            <w:r>
              <w:rPr>
                <w:b/>
                <w:sz w:val="28"/>
                <w:szCs w:val="28"/>
              </w:rPr>
              <w:t>2012-2013</w:t>
            </w:r>
          </w:p>
        </w:tc>
        <w:tc>
          <w:tcPr>
            <w:tcW w:w="1781" w:type="dxa"/>
            <w:gridSpan w:val="2"/>
          </w:tcPr>
          <w:p w:rsidR="00736D2E" w:rsidRDefault="00736D2E" w:rsidP="005A0F25">
            <w:pPr>
              <w:jc w:val="center"/>
              <w:rPr>
                <w:b/>
                <w:sz w:val="28"/>
                <w:szCs w:val="28"/>
              </w:rPr>
            </w:pPr>
            <w:r>
              <w:rPr>
                <w:b/>
                <w:sz w:val="28"/>
                <w:szCs w:val="28"/>
              </w:rPr>
              <w:t>2013-2014</w:t>
            </w:r>
          </w:p>
        </w:tc>
        <w:tc>
          <w:tcPr>
            <w:tcW w:w="1781" w:type="dxa"/>
            <w:gridSpan w:val="2"/>
          </w:tcPr>
          <w:p w:rsidR="00736D2E" w:rsidRDefault="00736D2E" w:rsidP="005A0F25">
            <w:pPr>
              <w:jc w:val="center"/>
              <w:rPr>
                <w:b/>
                <w:sz w:val="28"/>
                <w:szCs w:val="28"/>
              </w:rPr>
            </w:pPr>
            <w:r>
              <w:rPr>
                <w:b/>
                <w:sz w:val="28"/>
                <w:szCs w:val="28"/>
              </w:rPr>
              <w:t>2014-2015</w:t>
            </w:r>
          </w:p>
        </w:tc>
      </w:tr>
      <w:tr w:rsidR="00736D2E" w:rsidRPr="008B1AC5" w:rsidTr="00736D2E">
        <w:trPr>
          <w:trHeight w:val="583"/>
        </w:trPr>
        <w:tc>
          <w:tcPr>
            <w:tcW w:w="1344" w:type="dxa"/>
            <w:vMerge/>
            <w:shd w:val="clear" w:color="auto" w:fill="auto"/>
          </w:tcPr>
          <w:p w:rsidR="00736D2E" w:rsidRPr="008B1AC5" w:rsidRDefault="00736D2E" w:rsidP="005A0F25">
            <w:pPr>
              <w:jc w:val="center"/>
              <w:rPr>
                <w:sz w:val="28"/>
                <w:szCs w:val="28"/>
              </w:rPr>
            </w:pPr>
          </w:p>
        </w:tc>
        <w:tc>
          <w:tcPr>
            <w:tcW w:w="1197" w:type="dxa"/>
            <w:shd w:val="clear" w:color="auto" w:fill="auto"/>
          </w:tcPr>
          <w:p w:rsidR="00736D2E" w:rsidRPr="008B1AC5" w:rsidRDefault="00736D2E" w:rsidP="005A0F25">
            <w:pPr>
              <w:jc w:val="center"/>
              <w:rPr>
                <w:sz w:val="24"/>
                <w:szCs w:val="28"/>
              </w:rPr>
            </w:pPr>
            <w:r w:rsidRPr="008B1AC5">
              <w:rPr>
                <w:sz w:val="24"/>
                <w:szCs w:val="28"/>
              </w:rPr>
              <w:t>Кол-во</w:t>
            </w:r>
          </w:p>
        </w:tc>
        <w:tc>
          <w:tcPr>
            <w:tcW w:w="747" w:type="dxa"/>
            <w:shd w:val="clear" w:color="auto" w:fill="auto"/>
          </w:tcPr>
          <w:p w:rsidR="00736D2E" w:rsidRPr="008B1AC5" w:rsidRDefault="00736D2E" w:rsidP="005A0F25">
            <w:pPr>
              <w:jc w:val="center"/>
              <w:rPr>
                <w:sz w:val="24"/>
                <w:szCs w:val="28"/>
              </w:rPr>
            </w:pPr>
            <w:r w:rsidRPr="008B1AC5">
              <w:rPr>
                <w:sz w:val="24"/>
                <w:szCs w:val="28"/>
              </w:rPr>
              <w:t>%</w:t>
            </w:r>
          </w:p>
          <w:p w:rsidR="00736D2E" w:rsidRPr="008B1AC5" w:rsidRDefault="00736D2E" w:rsidP="005A0F25">
            <w:pPr>
              <w:jc w:val="center"/>
              <w:rPr>
                <w:sz w:val="24"/>
                <w:szCs w:val="28"/>
              </w:rPr>
            </w:pPr>
          </w:p>
        </w:tc>
        <w:tc>
          <w:tcPr>
            <w:tcW w:w="1048" w:type="dxa"/>
            <w:shd w:val="clear" w:color="auto" w:fill="auto"/>
          </w:tcPr>
          <w:p w:rsidR="00736D2E" w:rsidRPr="008B1AC5" w:rsidRDefault="00736D2E" w:rsidP="005A0F25">
            <w:pPr>
              <w:jc w:val="center"/>
              <w:rPr>
                <w:sz w:val="24"/>
                <w:szCs w:val="28"/>
              </w:rPr>
            </w:pPr>
            <w:r w:rsidRPr="008B1AC5">
              <w:rPr>
                <w:sz w:val="24"/>
                <w:szCs w:val="28"/>
              </w:rPr>
              <w:t>Кол-во</w:t>
            </w:r>
          </w:p>
        </w:tc>
        <w:tc>
          <w:tcPr>
            <w:tcW w:w="599" w:type="dxa"/>
            <w:shd w:val="clear" w:color="auto" w:fill="auto"/>
          </w:tcPr>
          <w:p w:rsidR="00736D2E" w:rsidRPr="008B1AC5" w:rsidRDefault="00736D2E" w:rsidP="005A0F25">
            <w:pPr>
              <w:jc w:val="center"/>
              <w:rPr>
                <w:sz w:val="24"/>
                <w:szCs w:val="28"/>
              </w:rPr>
            </w:pPr>
            <w:r w:rsidRPr="008B1AC5">
              <w:rPr>
                <w:sz w:val="24"/>
                <w:szCs w:val="28"/>
              </w:rPr>
              <w:t>%</w:t>
            </w:r>
          </w:p>
        </w:tc>
        <w:tc>
          <w:tcPr>
            <w:tcW w:w="1047" w:type="dxa"/>
          </w:tcPr>
          <w:p w:rsidR="00736D2E" w:rsidRPr="008B1AC5" w:rsidRDefault="00736D2E" w:rsidP="005A0F25">
            <w:pPr>
              <w:jc w:val="center"/>
              <w:rPr>
                <w:sz w:val="24"/>
                <w:szCs w:val="28"/>
              </w:rPr>
            </w:pPr>
            <w:r w:rsidRPr="008B1AC5">
              <w:rPr>
                <w:sz w:val="24"/>
                <w:szCs w:val="28"/>
              </w:rPr>
              <w:t>Кол-во</w:t>
            </w:r>
          </w:p>
        </w:tc>
        <w:tc>
          <w:tcPr>
            <w:tcW w:w="749" w:type="dxa"/>
          </w:tcPr>
          <w:p w:rsidR="00736D2E" w:rsidRPr="008B1AC5" w:rsidRDefault="00736D2E" w:rsidP="005A0F25">
            <w:pPr>
              <w:jc w:val="center"/>
              <w:rPr>
                <w:sz w:val="24"/>
                <w:szCs w:val="28"/>
              </w:rPr>
            </w:pPr>
            <w:r w:rsidRPr="008B1AC5">
              <w:rPr>
                <w:sz w:val="24"/>
                <w:szCs w:val="28"/>
              </w:rPr>
              <w:t>%</w:t>
            </w:r>
          </w:p>
        </w:tc>
        <w:tc>
          <w:tcPr>
            <w:tcW w:w="1047" w:type="dxa"/>
          </w:tcPr>
          <w:p w:rsidR="00736D2E" w:rsidRPr="008B1AC5" w:rsidRDefault="00736D2E" w:rsidP="005A0F25">
            <w:pPr>
              <w:jc w:val="center"/>
              <w:rPr>
                <w:sz w:val="24"/>
                <w:szCs w:val="28"/>
              </w:rPr>
            </w:pPr>
            <w:r w:rsidRPr="008B1AC5">
              <w:rPr>
                <w:sz w:val="24"/>
                <w:szCs w:val="28"/>
              </w:rPr>
              <w:t>Кол-во</w:t>
            </w:r>
          </w:p>
        </w:tc>
        <w:tc>
          <w:tcPr>
            <w:tcW w:w="734" w:type="dxa"/>
          </w:tcPr>
          <w:p w:rsidR="00736D2E" w:rsidRPr="008B1AC5" w:rsidRDefault="00736D2E" w:rsidP="005A0F25">
            <w:pPr>
              <w:jc w:val="center"/>
              <w:rPr>
                <w:sz w:val="24"/>
                <w:szCs w:val="28"/>
              </w:rPr>
            </w:pPr>
            <w:r w:rsidRPr="008B1AC5">
              <w:rPr>
                <w:sz w:val="24"/>
                <w:szCs w:val="28"/>
              </w:rPr>
              <w:t>%</w:t>
            </w:r>
          </w:p>
        </w:tc>
        <w:tc>
          <w:tcPr>
            <w:tcW w:w="1094" w:type="dxa"/>
          </w:tcPr>
          <w:p w:rsidR="00736D2E" w:rsidRPr="008B1AC5" w:rsidRDefault="00736D2E" w:rsidP="005A0F25">
            <w:pPr>
              <w:jc w:val="center"/>
              <w:rPr>
                <w:sz w:val="24"/>
                <w:szCs w:val="28"/>
              </w:rPr>
            </w:pPr>
            <w:r>
              <w:rPr>
                <w:sz w:val="24"/>
                <w:szCs w:val="28"/>
              </w:rPr>
              <w:t>Кол-во</w:t>
            </w:r>
          </w:p>
        </w:tc>
        <w:tc>
          <w:tcPr>
            <w:tcW w:w="687" w:type="dxa"/>
          </w:tcPr>
          <w:p w:rsidR="00736D2E" w:rsidRPr="008B1AC5" w:rsidRDefault="00736D2E" w:rsidP="005A0F25">
            <w:pPr>
              <w:jc w:val="center"/>
              <w:rPr>
                <w:sz w:val="24"/>
                <w:szCs w:val="28"/>
              </w:rPr>
            </w:pPr>
            <w:r>
              <w:rPr>
                <w:sz w:val="24"/>
                <w:szCs w:val="28"/>
              </w:rPr>
              <w:t>%</w:t>
            </w:r>
          </w:p>
        </w:tc>
      </w:tr>
      <w:tr w:rsidR="00736D2E" w:rsidRPr="009D061E" w:rsidTr="00736D2E">
        <w:trPr>
          <w:trHeight w:val="314"/>
        </w:trPr>
        <w:tc>
          <w:tcPr>
            <w:tcW w:w="1344" w:type="dxa"/>
            <w:shd w:val="clear" w:color="auto" w:fill="auto"/>
          </w:tcPr>
          <w:p w:rsidR="00736D2E" w:rsidRPr="009D061E" w:rsidRDefault="00736D2E" w:rsidP="005A0F25">
            <w:pPr>
              <w:jc w:val="center"/>
              <w:rPr>
                <w:sz w:val="28"/>
                <w:szCs w:val="28"/>
              </w:rPr>
            </w:pPr>
            <w:r w:rsidRPr="009D061E">
              <w:rPr>
                <w:sz w:val="28"/>
                <w:szCs w:val="28"/>
              </w:rPr>
              <w:t>Высшее</w:t>
            </w:r>
          </w:p>
        </w:tc>
        <w:tc>
          <w:tcPr>
            <w:tcW w:w="1197" w:type="dxa"/>
            <w:shd w:val="clear" w:color="auto" w:fill="auto"/>
          </w:tcPr>
          <w:p w:rsidR="00736D2E" w:rsidRPr="009D061E" w:rsidRDefault="00736D2E" w:rsidP="005A0F25">
            <w:pPr>
              <w:jc w:val="center"/>
              <w:rPr>
                <w:sz w:val="28"/>
                <w:szCs w:val="28"/>
              </w:rPr>
            </w:pPr>
            <w:r w:rsidRPr="009D061E">
              <w:rPr>
                <w:sz w:val="28"/>
                <w:szCs w:val="28"/>
              </w:rPr>
              <w:t>30</w:t>
            </w:r>
          </w:p>
        </w:tc>
        <w:tc>
          <w:tcPr>
            <w:tcW w:w="747" w:type="dxa"/>
            <w:shd w:val="clear" w:color="auto" w:fill="auto"/>
          </w:tcPr>
          <w:p w:rsidR="00736D2E" w:rsidRPr="009D061E" w:rsidRDefault="00736D2E" w:rsidP="005A0F25">
            <w:pPr>
              <w:jc w:val="center"/>
              <w:rPr>
                <w:sz w:val="28"/>
                <w:szCs w:val="28"/>
              </w:rPr>
            </w:pPr>
            <w:r w:rsidRPr="009D061E">
              <w:rPr>
                <w:sz w:val="28"/>
                <w:szCs w:val="28"/>
              </w:rPr>
              <w:t>81</w:t>
            </w:r>
          </w:p>
        </w:tc>
        <w:tc>
          <w:tcPr>
            <w:tcW w:w="1048" w:type="dxa"/>
            <w:shd w:val="clear" w:color="auto" w:fill="auto"/>
          </w:tcPr>
          <w:p w:rsidR="00736D2E" w:rsidRPr="009D061E" w:rsidRDefault="00736D2E" w:rsidP="005A0F25">
            <w:pPr>
              <w:jc w:val="center"/>
              <w:rPr>
                <w:sz w:val="28"/>
                <w:szCs w:val="28"/>
              </w:rPr>
            </w:pPr>
            <w:r w:rsidRPr="009D061E">
              <w:rPr>
                <w:sz w:val="28"/>
                <w:szCs w:val="28"/>
              </w:rPr>
              <w:t>23</w:t>
            </w:r>
          </w:p>
        </w:tc>
        <w:tc>
          <w:tcPr>
            <w:tcW w:w="599" w:type="dxa"/>
            <w:shd w:val="clear" w:color="auto" w:fill="auto"/>
          </w:tcPr>
          <w:p w:rsidR="00736D2E" w:rsidRPr="009D061E" w:rsidRDefault="00736D2E" w:rsidP="005A0F25">
            <w:pPr>
              <w:jc w:val="center"/>
              <w:rPr>
                <w:sz w:val="28"/>
                <w:szCs w:val="28"/>
              </w:rPr>
            </w:pPr>
            <w:r w:rsidRPr="009D061E">
              <w:rPr>
                <w:sz w:val="28"/>
                <w:szCs w:val="28"/>
              </w:rPr>
              <w:t>68</w:t>
            </w:r>
          </w:p>
        </w:tc>
        <w:tc>
          <w:tcPr>
            <w:tcW w:w="1047" w:type="dxa"/>
          </w:tcPr>
          <w:p w:rsidR="00736D2E" w:rsidRPr="009D061E" w:rsidRDefault="00736D2E" w:rsidP="005A0F25">
            <w:pPr>
              <w:jc w:val="center"/>
              <w:rPr>
                <w:sz w:val="28"/>
                <w:szCs w:val="28"/>
              </w:rPr>
            </w:pPr>
            <w:r>
              <w:rPr>
                <w:sz w:val="28"/>
                <w:szCs w:val="28"/>
              </w:rPr>
              <w:t>22</w:t>
            </w:r>
          </w:p>
        </w:tc>
        <w:tc>
          <w:tcPr>
            <w:tcW w:w="749" w:type="dxa"/>
          </w:tcPr>
          <w:p w:rsidR="00736D2E" w:rsidRPr="009D061E" w:rsidRDefault="00736D2E" w:rsidP="005A0F25">
            <w:pPr>
              <w:jc w:val="center"/>
              <w:rPr>
                <w:sz w:val="28"/>
                <w:szCs w:val="28"/>
              </w:rPr>
            </w:pPr>
            <w:r>
              <w:rPr>
                <w:sz w:val="28"/>
                <w:szCs w:val="28"/>
              </w:rPr>
              <w:t>73</w:t>
            </w:r>
          </w:p>
        </w:tc>
        <w:tc>
          <w:tcPr>
            <w:tcW w:w="1047" w:type="dxa"/>
          </w:tcPr>
          <w:p w:rsidR="00736D2E" w:rsidRPr="009D061E" w:rsidRDefault="00736D2E" w:rsidP="005A0F25">
            <w:pPr>
              <w:jc w:val="center"/>
              <w:rPr>
                <w:sz w:val="28"/>
                <w:szCs w:val="28"/>
              </w:rPr>
            </w:pPr>
            <w:r>
              <w:rPr>
                <w:sz w:val="28"/>
                <w:szCs w:val="28"/>
              </w:rPr>
              <w:t>24</w:t>
            </w:r>
          </w:p>
        </w:tc>
        <w:tc>
          <w:tcPr>
            <w:tcW w:w="734" w:type="dxa"/>
          </w:tcPr>
          <w:p w:rsidR="00736D2E" w:rsidRPr="009D061E" w:rsidRDefault="00736D2E" w:rsidP="005A0F25">
            <w:pPr>
              <w:jc w:val="center"/>
              <w:rPr>
                <w:sz w:val="28"/>
                <w:szCs w:val="28"/>
              </w:rPr>
            </w:pPr>
            <w:r>
              <w:rPr>
                <w:sz w:val="28"/>
                <w:szCs w:val="28"/>
              </w:rPr>
              <w:t>75</w:t>
            </w:r>
          </w:p>
        </w:tc>
        <w:tc>
          <w:tcPr>
            <w:tcW w:w="1094" w:type="dxa"/>
          </w:tcPr>
          <w:p w:rsidR="00736D2E" w:rsidRDefault="00A45B6E" w:rsidP="005A0F25">
            <w:pPr>
              <w:jc w:val="center"/>
              <w:rPr>
                <w:sz w:val="28"/>
                <w:szCs w:val="28"/>
              </w:rPr>
            </w:pPr>
            <w:r>
              <w:rPr>
                <w:sz w:val="28"/>
                <w:szCs w:val="28"/>
              </w:rPr>
              <w:t>25</w:t>
            </w:r>
          </w:p>
        </w:tc>
        <w:tc>
          <w:tcPr>
            <w:tcW w:w="687" w:type="dxa"/>
          </w:tcPr>
          <w:p w:rsidR="00736D2E" w:rsidRDefault="00A45B6E" w:rsidP="005A0F25">
            <w:pPr>
              <w:jc w:val="center"/>
              <w:rPr>
                <w:sz w:val="28"/>
                <w:szCs w:val="28"/>
              </w:rPr>
            </w:pPr>
            <w:r>
              <w:rPr>
                <w:sz w:val="28"/>
                <w:szCs w:val="28"/>
              </w:rPr>
              <w:t>74</w:t>
            </w:r>
          </w:p>
        </w:tc>
      </w:tr>
      <w:tr w:rsidR="00736D2E" w:rsidRPr="009D061E" w:rsidTr="00736D2E">
        <w:trPr>
          <w:trHeight w:val="980"/>
        </w:trPr>
        <w:tc>
          <w:tcPr>
            <w:tcW w:w="1344" w:type="dxa"/>
            <w:shd w:val="clear" w:color="auto" w:fill="auto"/>
          </w:tcPr>
          <w:p w:rsidR="00736D2E" w:rsidRPr="009D061E" w:rsidRDefault="00736D2E" w:rsidP="005A0F25">
            <w:pPr>
              <w:jc w:val="center"/>
              <w:rPr>
                <w:sz w:val="28"/>
                <w:szCs w:val="28"/>
              </w:rPr>
            </w:pPr>
            <w:r w:rsidRPr="009D061E">
              <w:rPr>
                <w:sz w:val="28"/>
                <w:szCs w:val="28"/>
              </w:rPr>
              <w:t>Среднее специальное</w:t>
            </w:r>
          </w:p>
        </w:tc>
        <w:tc>
          <w:tcPr>
            <w:tcW w:w="1197" w:type="dxa"/>
            <w:shd w:val="clear" w:color="auto" w:fill="auto"/>
          </w:tcPr>
          <w:p w:rsidR="00736D2E" w:rsidRPr="009D061E" w:rsidRDefault="00736D2E" w:rsidP="005A0F25">
            <w:pPr>
              <w:jc w:val="center"/>
              <w:rPr>
                <w:sz w:val="28"/>
                <w:szCs w:val="28"/>
              </w:rPr>
            </w:pPr>
            <w:r w:rsidRPr="009D061E">
              <w:rPr>
                <w:sz w:val="28"/>
                <w:szCs w:val="28"/>
              </w:rPr>
              <w:t>7</w:t>
            </w:r>
          </w:p>
        </w:tc>
        <w:tc>
          <w:tcPr>
            <w:tcW w:w="747" w:type="dxa"/>
            <w:shd w:val="clear" w:color="auto" w:fill="auto"/>
          </w:tcPr>
          <w:p w:rsidR="00736D2E" w:rsidRPr="009D061E" w:rsidRDefault="00736D2E" w:rsidP="005A0F25">
            <w:pPr>
              <w:jc w:val="center"/>
              <w:rPr>
                <w:sz w:val="28"/>
                <w:szCs w:val="28"/>
              </w:rPr>
            </w:pPr>
            <w:r w:rsidRPr="009D061E">
              <w:rPr>
                <w:sz w:val="28"/>
                <w:szCs w:val="28"/>
              </w:rPr>
              <w:t>19</w:t>
            </w:r>
          </w:p>
        </w:tc>
        <w:tc>
          <w:tcPr>
            <w:tcW w:w="1048" w:type="dxa"/>
            <w:shd w:val="clear" w:color="auto" w:fill="auto"/>
          </w:tcPr>
          <w:p w:rsidR="00736D2E" w:rsidRPr="009D061E" w:rsidRDefault="00736D2E" w:rsidP="005A0F25">
            <w:pPr>
              <w:jc w:val="center"/>
              <w:rPr>
                <w:sz w:val="28"/>
                <w:szCs w:val="28"/>
              </w:rPr>
            </w:pPr>
            <w:r w:rsidRPr="009D061E">
              <w:rPr>
                <w:sz w:val="28"/>
                <w:szCs w:val="28"/>
              </w:rPr>
              <w:t>8</w:t>
            </w:r>
          </w:p>
        </w:tc>
        <w:tc>
          <w:tcPr>
            <w:tcW w:w="599" w:type="dxa"/>
            <w:shd w:val="clear" w:color="auto" w:fill="auto"/>
          </w:tcPr>
          <w:p w:rsidR="00736D2E" w:rsidRPr="009D061E" w:rsidRDefault="00736D2E" w:rsidP="005A0F25">
            <w:pPr>
              <w:jc w:val="center"/>
              <w:rPr>
                <w:sz w:val="28"/>
                <w:szCs w:val="28"/>
              </w:rPr>
            </w:pPr>
            <w:r w:rsidRPr="009D061E">
              <w:rPr>
                <w:sz w:val="28"/>
                <w:szCs w:val="28"/>
              </w:rPr>
              <w:t>24</w:t>
            </w:r>
          </w:p>
        </w:tc>
        <w:tc>
          <w:tcPr>
            <w:tcW w:w="1047" w:type="dxa"/>
          </w:tcPr>
          <w:p w:rsidR="00736D2E" w:rsidRPr="009D061E" w:rsidRDefault="00736D2E" w:rsidP="005A0F25">
            <w:pPr>
              <w:jc w:val="center"/>
              <w:rPr>
                <w:sz w:val="28"/>
                <w:szCs w:val="28"/>
              </w:rPr>
            </w:pPr>
            <w:r>
              <w:rPr>
                <w:sz w:val="28"/>
                <w:szCs w:val="28"/>
              </w:rPr>
              <w:t>8</w:t>
            </w:r>
          </w:p>
        </w:tc>
        <w:tc>
          <w:tcPr>
            <w:tcW w:w="749" w:type="dxa"/>
          </w:tcPr>
          <w:p w:rsidR="00736D2E" w:rsidRPr="009D061E" w:rsidRDefault="00736D2E" w:rsidP="005A0F25">
            <w:pPr>
              <w:jc w:val="center"/>
              <w:rPr>
                <w:sz w:val="28"/>
                <w:szCs w:val="28"/>
              </w:rPr>
            </w:pPr>
            <w:r>
              <w:rPr>
                <w:sz w:val="28"/>
                <w:szCs w:val="28"/>
              </w:rPr>
              <w:t>27</w:t>
            </w:r>
          </w:p>
        </w:tc>
        <w:tc>
          <w:tcPr>
            <w:tcW w:w="1047" w:type="dxa"/>
          </w:tcPr>
          <w:p w:rsidR="00736D2E" w:rsidRPr="009D061E" w:rsidRDefault="00736D2E" w:rsidP="005A0F25">
            <w:pPr>
              <w:jc w:val="center"/>
              <w:rPr>
                <w:sz w:val="28"/>
                <w:szCs w:val="28"/>
              </w:rPr>
            </w:pPr>
            <w:r>
              <w:rPr>
                <w:sz w:val="28"/>
                <w:szCs w:val="28"/>
              </w:rPr>
              <w:t>8</w:t>
            </w:r>
          </w:p>
        </w:tc>
        <w:tc>
          <w:tcPr>
            <w:tcW w:w="734" w:type="dxa"/>
          </w:tcPr>
          <w:p w:rsidR="00736D2E" w:rsidRPr="009D061E" w:rsidRDefault="00736D2E" w:rsidP="005A0F25">
            <w:pPr>
              <w:jc w:val="center"/>
              <w:rPr>
                <w:sz w:val="28"/>
                <w:szCs w:val="28"/>
              </w:rPr>
            </w:pPr>
            <w:r>
              <w:rPr>
                <w:sz w:val="28"/>
                <w:szCs w:val="28"/>
              </w:rPr>
              <w:t>25</w:t>
            </w:r>
          </w:p>
        </w:tc>
        <w:tc>
          <w:tcPr>
            <w:tcW w:w="1094" w:type="dxa"/>
          </w:tcPr>
          <w:p w:rsidR="00736D2E" w:rsidRDefault="00A45B6E" w:rsidP="005A0F25">
            <w:pPr>
              <w:jc w:val="center"/>
              <w:rPr>
                <w:sz w:val="28"/>
                <w:szCs w:val="28"/>
              </w:rPr>
            </w:pPr>
            <w:r>
              <w:rPr>
                <w:sz w:val="28"/>
                <w:szCs w:val="28"/>
              </w:rPr>
              <w:t>9</w:t>
            </w:r>
          </w:p>
        </w:tc>
        <w:tc>
          <w:tcPr>
            <w:tcW w:w="687" w:type="dxa"/>
          </w:tcPr>
          <w:p w:rsidR="00736D2E" w:rsidRDefault="00A45B6E" w:rsidP="005A0F25">
            <w:pPr>
              <w:jc w:val="center"/>
              <w:rPr>
                <w:sz w:val="28"/>
                <w:szCs w:val="28"/>
              </w:rPr>
            </w:pPr>
            <w:r>
              <w:rPr>
                <w:sz w:val="28"/>
                <w:szCs w:val="28"/>
              </w:rPr>
              <w:t>26</w:t>
            </w:r>
          </w:p>
        </w:tc>
      </w:tr>
    </w:tbl>
    <w:p w:rsidR="004758BE" w:rsidRPr="008B1AC5" w:rsidRDefault="004758BE" w:rsidP="004758BE">
      <w:pPr>
        <w:ind w:firstLine="567"/>
        <w:jc w:val="both"/>
        <w:rPr>
          <w:sz w:val="28"/>
          <w:szCs w:val="28"/>
        </w:rPr>
      </w:pPr>
    </w:p>
    <w:p w:rsidR="004758BE" w:rsidRPr="00A72AF3" w:rsidRDefault="004758BE" w:rsidP="004758BE">
      <w:pPr>
        <w:ind w:firstLine="567"/>
        <w:jc w:val="center"/>
        <w:rPr>
          <w:sz w:val="28"/>
          <w:szCs w:val="28"/>
          <w:u w:val="single"/>
        </w:rPr>
      </w:pPr>
      <w:r w:rsidRPr="00A72AF3">
        <w:rPr>
          <w:sz w:val="28"/>
          <w:szCs w:val="28"/>
          <w:u w:val="single"/>
        </w:rPr>
        <w:t>Педагогический стаж работы педагогов</w:t>
      </w:r>
    </w:p>
    <w:p w:rsidR="004758BE" w:rsidRPr="00F83DA5" w:rsidRDefault="004758BE" w:rsidP="004758BE">
      <w:pPr>
        <w:ind w:firstLine="567"/>
        <w:jc w:val="both"/>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9"/>
        <w:gridCol w:w="938"/>
        <w:gridCol w:w="743"/>
        <w:gridCol w:w="938"/>
        <w:gridCol w:w="743"/>
        <w:gridCol w:w="938"/>
        <w:gridCol w:w="765"/>
        <w:gridCol w:w="1070"/>
        <w:gridCol w:w="880"/>
        <w:gridCol w:w="975"/>
        <w:gridCol w:w="975"/>
      </w:tblGrid>
      <w:tr w:rsidR="00736D2E" w:rsidRPr="00F83DA5" w:rsidTr="00736D2E">
        <w:trPr>
          <w:trHeight w:val="322"/>
        </w:trPr>
        <w:tc>
          <w:tcPr>
            <w:tcW w:w="1359" w:type="dxa"/>
            <w:vMerge w:val="restart"/>
            <w:shd w:val="clear" w:color="auto" w:fill="auto"/>
          </w:tcPr>
          <w:p w:rsidR="00736D2E" w:rsidRPr="00A72AF3" w:rsidRDefault="00736D2E" w:rsidP="005A0F25">
            <w:pPr>
              <w:jc w:val="both"/>
              <w:rPr>
                <w:b/>
                <w:sz w:val="28"/>
                <w:szCs w:val="28"/>
              </w:rPr>
            </w:pPr>
            <w:r w:rsidRPr="00A72AF3">
              <w:rPr>
                <w:b/>
                <w:sz w:val="28"/>
                <w:szCs w:val="28"/>
              </w:rPr>
              <w:t>Стаж</w:t>
            </w:r>
          </w:p>
        </w:tc>
        <w:tc>
          <w:tcPr>
            <w:tcW w:w="1681" w:type="dxa"/>
            <w:gridSpan w:val="2"/>
            <w:shd w:val="clear" w:color="auto" w:fill="auto"/>
          </w:tcPr>
          <w:p w:rsidR="00736D2E" w:rsidRPr="00A72AF3" w:rsidRDefault="00736D2E" w:rsidP="005A0F25">
            <w:pPr>
              <w:jc w:val="both"/>
              <w:rPr>
                <w:b/>
                <w:sz w:val="28"/>
                <w:szCs w:val="28"/>
              </w:rPr>
            </w:pPr>
            <w:r w:rsidRPr="00A72AF3">
              <w:rPr>
                <w:b/>
                <w:sz w:val="28"/>
                <w:szCs w:val="28"/>
              </w:rPr>
              <w:t>2010-2011</w:t>
            </w:r>
          </w:p>
        </w:tc>
        <w:tc>
          <w:tcPr>
            <w:tcW w:w="1681" w:type="dxa"/>
            <w:gridSpan w:val="2"/>
          </w:tcPr>
          <w:p w:rsidR="00736D2E" w:rsidRPr="00A72AF3" w:rsidRDefault="00736D2E" w:rsidP="005A0F25">
            <w:pPr>
              <w:jc w:val="both"/>
              <w:rPr>
                <w:b/>
                <w:sz w:val="28"/>
                <w:szCs w:val="28"/>
              </w:rPr>
            </w:pPr>
            <w:r w:rsidRPr="00A72AF3">
              <w:rPr>
                <w:b/>
                <w:sz w:val="28"/>
                <w:szCs w:val="28"/>
              </w:rPr>
              <w:t>2011-2012</w:t>
            </w:r>
          </w:p>
        </w:tc>
        <w:tc>
          <w:tcPr>
            <w:tcW w:w="1703" w:type="dxa"/>
            <w:gridSpan w:val="2"/>
          </w:tcPr>
          <w:p w:rsidR="00736D2E" w:rsidRPr="00A72AF3" w:rsidRDefault="00736D2E" w:rsidP="005A0F25">
            <w:pPr>
              <w:jc w:val="both"/>
              <w:rPr>
                <w:b/>
                <w:sz w:val="28"/>
                <w:szCs w:val="28"/>
              </w:rPr>
            </w:pPr>
            <w:r w:rsidRPr="00A72AF3">
              <w:rPr>
                <w:b/>
                <w:sz w:val="28"/>
                <w:szCs w:val="28"/>
              </w:rPr>
              <w:t>2012-2013</w:t>
            </w:r>
          </w:p>
        </w:tc>
        <w:tc>
          <w:tcPr>
            <w:tcW w:w="1949" w:type="dxa"/>
            <w:gridSpan w:val="2"/>
          </w:tcPr>
          <w:p w:rsidR="00736D2E" w:rsidRPr="00A72AF3" w:rsidRDefault="00736D2E" w:rsidP="005A0F25">
            <w:pPr>
              <w:jc w:val="both"/>
              <w:rPr>
                <w:b/>
                <w:sz w:val="28"/>
                <w:szCs w:val="28"/>
              </w:rPr>
            </w:pPr>
            <w:r w:rsidRPr="00A72AF3">
              <w:rPr>
                <w:b/>
                <w:sz w:val="28"/>
                <w:szCs w:val="28"/>
              </w:rPr>
              <w:t>2013-2014</w:t>
            </w:r>
          </w:p>
        </w:tc>
        <w:tc>
          <w:tcPr>
            <w:tcW w:w="1949" w:type="dxa"/>
            <w:gridSpan w:val="2"/>
          </w:tcPr>
          <w:p w:rsidR="00736D2E" w:rsidRPr="00A72AF3" w:rsidRDefault="00736D2E" w:rsidP="005A0F25">
            <w:pPr>
              <w:jc w:val="both"/>
              <w:rPr>
                <w:b/>
                <w:sz w:val="28"/>
                <w:szCs w:val="28"/>
              </w:rPr>
            </w:pPr>
            <w:r>
              <w:rPr>
                <w:b/>
                <w:sz w:val="28"/>
                <w:szCs w:val="28"/>
              </w:rPr>
              <w:t>2014-2015</w:t>
            </w:r>
          </w:p>
        </w:tc>
      </w:tr>
      <w:tr w:rsidR="00736D2E" w:rsidRPr="008B1AC5" w:rsidTr="00736D2E">
        <w:trPr>
          <w:trHeight w:val="146"/>
        </w:trPr>
        <w:tc>
          <w:tcPr>
            <w:tcW w:w="1359" w:type="dxa"/>
            <w:vMerge/>
            <w:shd w:val="clear" w:color="auto" w:fill="auto"/>
          </w:tcPr>
          <w:p w:rsidR="00736D2E" w:rsidRPr="008B1AC5" w:rsidRDefault="00736D2E" w:rsidP="005A0F25">
            <w:pPr>
              <w:jc w:val="center"/>
              <w:rPr>
                <w:sz w:val="28"/>
                <w:szCs w:val="28"/>
              </w:rPr>
            </w:pPr>
          </w:p>
        </w:tc>
        <w:tc>
          <w:tcPr>
            <w:tcW w:w="938" w:type="dxa"/>
            <w:shd w:val="clear" w:color="auto" w:fill="auto"/>
          </w:tcPr>
          <w:p w:rsidR="00736D2E" w:rsidRPr="008B1AC5" w:rsidRDefault="00736D2E" w:rsidP="005A0F25">
            <w:pPr>
              <w:jc w:val="center"/>
              <w:rPr>
                <w:sz w:val="28"/>
                <w:szCs w:val="28"/>
              </w:rPr>
            </w:pPr>
            <w:r w:rsidRPr="008B1AC5">
              <w:rPr>
                <w:sz w:val="28"/>
                <w:szCs w:val="28"/>
              </w:rPr>
              <w:t>Кол-во</w:t>
            </w:r>
          </w:p>
        </w:tc>
        <w:tc>
          <w:tcPr>
            <w:tcW w:w="743" w:type="dxa"/>
            <w:shd w:val="clear" w:color="auto" w:fill="auto"/>
          </w:tcPr>
          <w:p w:rsidR="00736D2E" w:rsidRPr="008B1AC5" w:rsidRDefault="00736D2E" w:rsidP="005A0F25">
            <w:pPr>
              <w:jc w:val="center"/>
              <w:rPr>
                <w:sz w:val="28"/>
                <w:szCs w:val="28"/>
              </w:rPr>
            </w:pPr>
            <w:r w:rsidRPr="008B1AC5">
              <w:rPr>
                <w:sz w:val="28"/>
                <w:szCs w:val="28"/>
              </w:rPr>
              <w:t>%</w:t>
            </w:r>
          </w:p>
        </w:tc>
        <w:tc>
          <w:tcPr>
            <w:tcW w:w="938" w:type="dxa"/>
          </w:tcPr>
          <w:p w:rsidR="00736D2E" w:rsidRPr="008B1AC5" w:rsidRDefault="00736D2E" w:rsidP="005A0F25">
            <w:pPr>
              <w:jc w:val="center"/>
              <w:rPr>
                <w:b/>
                <w:sz w:val="28"/>
                <w:szCs w:val="28"/>
              </w:rPr>
            </w:pPr>
            <w:r w:rsidRPr="008B1AC5">
              <w:rPr>
                <w:sz w:val="28"/>
                <w:szCs w:val="28"/>
              </w:rPr>
              <w:t>Кол-во</w:t>
            </w:r>
          </w:p>
        </w:tc>
        <w:tc>
          <w:tcPr>
            <w:tcW w:w="743" w:type="dxa"/>
          </w:tcPr>
          <w:p w:rsidR="00736D2E" w:rsidRPr="008B1AC5" w:rsidRDefault="00736D2E" w:rsidP="005A0F25">
            <w:pPr>
              <w:jc w:val="center"/>
              <w:rPr>
                <w:b/>
                <w:sz w:val="28"/>
                <w:szCs w:val="28"/>
              </w:rPr>
            </w:pPr>
            <w:r w:rsidRPr="008B1AC5">
              <w:rPr>
                <w:sz w:val="28"/>
                <w:szCs w:val="28"/>
              </w:rPr>
              <w:t>%</w:t>
            </w:r>
          </w:p>
        </w:tc>
        <w:tc>
          <w:tcPr>
            <w:tcW w:w="938" w:type="dxa"/>
          </w:tcPr>
          <w:p w:rsidR="00736D2E" w:rsidRPr="008B1AC5" w:rsidRDefault="00736D2E" w:rsidP="005A0F25">
            <w:pPr>
              <w:jc w:val="center"/>
              <w:rPr>
                <w:b/>
                <w:sz w:val="28"/>
                <w:szCs w:val="28"/>
              </w:rPr>
            </w:pPr>
            <w:r w:rsidRPr="008B1AC5">
              <w:rPr>
                <w:sz w:val="28"/>
                <w:szCs w:val="28"/>
              </w:rPr>
              <w:t>Кол-во</w:t>
            </w:r>
          </w:p>
        </w:tc>
        <w:tc>
          <w:tcPr>
            <w:tcW w:w="764" w:type="dxa"/>
          </w:tcPr>
          <w:p w:rsidR="00736D2E" w:rsidRPr="008B1AC5" w:rsidRDefault="00736D2E" w:rsidP="005A0F25">
            <w:pPr>
              <w:jc w:val="center"/>
              <w:rPr>
                <w:b/>
                <w:sz w:val="28"/>
                <w:szCs w:val="28"/>
              </w:rPr>
            </w:pPr>
            <w:r w:rsidRPr="008B1AC5">
              <w:rPr>
                <w:sz w:val="28"/>
                <w:szCs w:val="28"/>
              </w:rPr>
              <w:t>%</w:t>
            </w:r>
          </w:p>
        </w:tc>
        <w:tc>
          <w:tcPr>
            <w:tcW w:w="1070" w:type="dxa"/>
          </w:tcPr>
          <w:p w:rsidR="00736D2E" w:rsidRPr="008B1AC5" w:rsidRDefault="00736D2E" w:rsidP="005A0F25">
            <w:pPr>
              <w:jc w:val="center"/>
              <w:rPr>
                <w:sz w:val="28"/>
                <w:szCs w:val="28"/>
              </w:rPr>
            </w:pPr>
            <w:r w:rsidRPr="00F83DA5">
              <w:rPr>
                <w:sz w:val="28"/>
                <w:szCs w:val="28"/>
              </w:rPr>
              <w:t>Кол-во</w:t>
            </w:r>
          </w:p>
        </w:tc>
        <w:tc>
          <w:tcPr>
            <w:tcW w:w="880" w:type="dxa"/>
          </w:tcPr>
          <w:p w:rsidR="00736D2E" w:rsidRPr="008B1AC5" w:rsidRDefault="00736D2E" w:rsidP="005A0F25">
            <w:pPr>
              <w:jc w:val="center"/>
              <w:rPr>
                <w:sz w:val="28"/>
                <w:szCs w:val="28"/>
              </w:rPr>
            </w:pPr>
            <w:r w:rsidRPr="00F83DA5">
              <w:rPr>
                <w:sz w:val="28"/>
                <w:szCs w:val="28"/>
              </w:rPr>
              <w:t>%</w:t>
            </w:r>
          </w:p>
        </w:tc>
        <w:tc>
          <w:tcPr>
            <w:tcW w:w="975" w:type="dxa"/>
          </w:tcPr>
          <w:p w:rsidR="00736D2E" w:rsidRPr="008B1AC5" w:rsidRDefault="00736D2E" w:rsidP="005A0F25">
            <w:pPr>
              <w:jc w:val="center"/>
              <w:rPr>
                <w:sz w:val="28"/>
                <w:szCs w:val="28"/>
              </w:rPr>
            </w:pPr>
            <w:r w:rsidRPr="00F83DA5">
              <w:rPr>
                <w:sz w:val="28"/>
                <w:szCs w:val="28"/>
              </w:rPr>
              <w:t>Кол-во</w:t>
            </w:r>
          </w:p>
        </w:tc>
        <w:tc>
          <w:tcPr>
            <w:tcW w:w="975" w:type="dxa"/>
          </w:tcPr>
          <w:p w:rsidR="00736D2E" w:rsidRPr="008B1AC5" w:rsidRDefault="00736D2E" w:rsidP="005A0F25">
            <w:pPr>
              <w:jc w:val="center"/>
              <w:rPr>
                <w:sz w:val="28"/>
                <w:szCs w:val="28"/>
              </w:rPr>
            </w:pPr>
            <w:r w:rsidRPr="00F83DA5">
              <w:rPr>
                <w:sz w:val="28"/>
                <w:szCs w:val="28"/>
              </w:rPr>
              <w:t>%</w:t>
            </w:r>
          </w:p>
        </w:tc>
      </w:tr>
      <w:tr w:rsidR="00736D2E" w:rsidRPr="006E5D17" w:rsidTr="00736D2E">
        <w:trPr>
          <w:trHeight w:val="303"/>
        </w:trPr>
        <w:tc>
          <w:tcPr>
            <w:tcW w:w="1359" w:type="dxa"/>
            <w:shd w:val="clear" w:color="auto" w:fill="auto"/>
          </w:tcPr>
          <w:p w:rsidR="00736D2E" w:rsidRPr="006E5D17" w:rsidRDefault="00736D2E" w:rsidP="005A0F25">
            <w:pPr>
              <w:jc w:val="center"/>
              <w:rPr>
                <w:b/>
                <w:sz w:val="28"/>
                <w:szCs w:val="28"/>
              </w:rPr>
            </w:pPr>
            <w:r w:rsidRPr="006E5D17">
              <w:rPr>
                <w:sz w:val="28"/>
                <w:szCs w:val="28"/>
              </w:rPr>
              <w:t>До 5 лет</w:t>
            </w:r>
          </w:p>
        </w:tc>
        <w:tc>
          <w:tcPr>
            <w:tcW w:w="938" w:type="dxa"/>
            <w:shd w:val="clear" w:color="auto" w:fill="auto"/>
          </w:tcPr>
          <w:p w:rsidR="00736D2E" w:rsidRPr="006E5D17" w:rsidRDefault="00736D2E" w:rsidP="005A0F25">
            <w:pPr>
              <w:jc w:val="center"/>
              <w:rPr>
                <w:sz w:val="28"/>
                <w:szCs w:val="28"/>
              </w:rPr>
            </w:pPr>
            <w:r w:rsidRPr="006E5D17">
              <w:rPr>
                <w:sz w:val="28"/>
                <w:szCs w:val="28"/>
              </w:rPr>
              <w:t>4</w:t>
            </w:r>
          </w:p>
        </w:tc>
        <w:tc>
          <w:tcPr>
            <w:tcW w:w="743" w:type="dxa"/>
            <w:shd w:val="clear" w:color="auto" w:fill="auto"/>
          </w:tcPr>
          <w:p w:rsidR="00736D2E" w:rsidRPr="006E5D17" w:rsidRDefault="00736D2E" w:rsidP="005A0F25">
            <w:pPr>
              <w:jc w:val="center"/>
              <w:rPr>
                <w:sz w:val="28"/>
                <w:szCs w:val="28"/>
              </w:rPr>
            </w:pPr>
            <w:r>
              <w:rPr>
                <w:sz w:val="28"/>
                <w:szCs w:val="28"/>
              </w:rPr>
              <w:t>10</w:t>
            </w:r>
          </w:p>
        </w:tc>
        <w:tc>
          <w:tcPr>
            <w:tcW w:w="938" w:type="dxa"/>
          </w:tcPr>
          <w:p w:rsidR="00736D2E" w:rsidRPr="006E5D17" w:rsidRDefault="00736D2E" w:rsidP="005A0F25">
            <w:pPr>
              <w:jc w:val="center"/>
              <w:rPr>
                <w:sz w:val="28"/>
                <w:szCs w:val="28"/>
              </w:rPr>
            </w:pPr>
            <w:r w:rsidRPr="006E5D17">
              <w:rPr>
                <w:sz w:val="28"/>
                <w:szCs w:val="28"/>
              </w:rPr>
              <w:t>2</w:t>
            </w:r>
          </w:p>
        </w:tc>
        <w:tc>
          <w:tcPr>
            <w:tcW w:w="743" w:type="dxa"/>
          </w:tcPr>
          <w:p w:rsidR="00736D2E" w:rsidRPr="006E5D17" w:rsidRDefault="00736D2E" w:rsidP="005A0F25">
            <w:pPr>
              <w:jc w:val="center"/>
              <w:rPr>
                <w:sz w:val="28"/>
                <w:szCs w:val="28"/>
              </w:rPr>
            </w:pPr>
            <w:r w:rsidRPr="006E5D17">
              <w:rPr>
                <w:sz w:val="28"/>
                <w:szCs w:val="28"/>
              </w:rPr>
              <w:t>5</w:t>
            </w:r>
          </w:p>
        </w:tc>
        <w:tc>
          <w:tcPr>
            <w:tcW w:w="938" w:type="dxa"/>
          </w:tcPr>
          <w:p w:rsidR="00736D2E" w:rsidRPr="006E5D17" w:rsidRDefault="00736D2E" w:rsidP="005A0F25">
            <w:pPr>
              <w:jc w:val="center"/>
              <w:rPr>
                <w:sz w:val="28"/>
                <w:szCs w:val="28"/>
              </w:rPr>
            </w:pPr>
            <w:r w:rsidRPr="006E5D17">
              <w:rPr>
                <w:sz w:val="28"/>
                <w:szCs w:val="28"/>
              </w:rPr>
              <w:t>3</w:t>
            </w:r>
          </w:p>
        </w:tc>
        <w:tc>
          <w:tcPr>
            <w:tcW w:w="764" w:type="dxa"/>
          </w:tcPr>
          <w:p w:rsidR="00736D2E" w:rsidRPr="006E5D17" w:rsidRDefault="00736D2E" w:rsidP="005A0F25">
            <w:pPr>
              <w:jc w:val="center"/>
              <w:rPr>
                <w:sz w:val="28"/>
                <w:szCs w:val="28"/>
              </w:rPr>
            </w:pPr>
            <w:r w:rsidRPr="006E5D17">
              <w:rPr>
                <w:sz w:val="28"/>
                <w:szCs w:val="28"/>
              </w:rPr>
              <w:t>9</w:t>
            </w:r>
          </w:p>
        </w:tc>
        <w:tc>
          <w:tcPr>
            <w:tcW w:w="1070" w:type="dxa"/>
          </w:tcPr>
          <w:p w:rsidR="00736D2E" w:rsidRPr="006E5D17" w:rsidRDefault="00736D2E" w:rsidP="005A0F25">
            <w:pPr>
              <w:jc w:val="center"/>
              <w:rPr>
                <w:sz w:val="28"/>
                <w:szCs w:val="28"/>
              </w:rPr>
            </w:pPr>
            <w:r>
              <w:rPr>
                <w:sz w:val="28"/>
                <w:szCs w:val="28"/>
              </w:rPr>
              <w:t>6</w:t>
            </w:r>
          </w:p>
        </w:tc>
        <w:tc>
          <w:tcPr>
            <w:tcW w:w="880" w:type="dxa"/>
          </w:tcPr>
          <w:p w:rsidR="00736D2E" w:rsidRPr="006E5D17" w:rsidRDefault="00736D2E" w:rsidP="005A0F25">
            <w:pPr>
              <w:jc w:val="center"/>
              <w:rPr>
                <w:sz w:val="28"/>
                <w:szCs w:val="28"/>
              </w:rPr>
            </w:pPr>
            <w:r>
              <w:rPr>
                <w:sz w:val="28"/>
                <w:szCs w:val="28"/>
              </w:rPr>
              <w:t>19</w:t>
            </w:r>
          </w:p>
        </w:tc>
        <w:tc>
          <w:tcPr>
            <w:tcW w:w="975" w:type="dxa"/>
          </w:tcPr>
          <w:p w:rsidR="00736D2E" w:rsidRDefault="00326F41" w:rsidP="005A0F25">
            <w:pPr>
              <w:jc w:val="center"/>
              <w:rPr>
                <w:sz w:val="28"/>
                <w:szCs w:val="28"/>
              </w:rPr>
            </w:pPr>
            <w:r>
              <w:rPr>
                <w:sz w:val="28"/>
                <w:szCs w:val="28"/>
              </w:rPr>
              <w:t>6</w:t>
            </w:r>
          </w:p>
        </w:tc>
        <w:tc>
          <w:tcPr>
            <w:tcW w:w="975" w:type="dxa"/>
          </w:tcPr>
          <w:p w:rsidR="00736D2E" w:rsidRDefault="00326F41" w:rsidP="005A0F25">
            <w:pPr>
              <w:jc w:val="center"/>
              <w:rPr>
                <w:sz w:val="28"/>
                <w:szCs w:val="28"/>
              </w:rPr>
            </w:pPr>
            <w:r>
              <w:rPr>
                <w:sz w:val="28"/>
                <w:szCs w:val="28"/>
              </w:rPr>
              <w:t>17</w:t>
            </w:r>
          </w:p>
        </w:tc>
      </w:tr>
      <w:tr w:rsidR="00736D2E" w:rsidRPr="006E5D17" w:rsidTr="00736D2E">
        <w:trPr>
          <w:trHeight w:val="322"/>
        </w:trPr>
        <w:tc>
          <w:tcPr>
            <w:tcW w:w="1359" w:type="dxa"/>
            <w:shd w:val="clear" w:color="auto" w:fill="auto"/>
          </w:tcPr>
          <w:p w:rsidR="00736D2E" w:rsidRPr="006E5D17" w:rsidRDefault="00736D2E" w:rsidP="005A0F25">
            <w:pPr>
              <w:jc w:val="center"/>
              <w:rPr>
                <w:b/>
                <w:sz w:val="28"/>
                <w:szCs w:val="28"/>
              </w:rPr>
            </w:pPr>
            <w:r w:rsidRPr="006E5D17">
              <w:rPr>
                <w:sz w:val="28"/>
                <w:szCs w:val="28"/>
              </w:rPr>
              <w:t>5-10 лет</w:t>
            </w:r>
          </w:p>
        </w:tc>
        <w:tc>
          <w:tcPr>
            <w:tcW w:w="938" w:type="dxa"/>
            <w:shd w:val="clear" w:color="auto" w:fill="auto"/>
          </w:tcPr>
          <w:p w:rsidR="00736D2E" w:rsidRPr="006E5D17" w:rsidRDefault="00736D2E" w:rsidP="005A0F25">
            <w:pPr>
              <w:jc w:val="center"/>
              <w:rPr>
                <w:sz w:val="28"/>
                <w:szCs w:val="28"/>
              </w:rPr>
            </w:pPr>
            <w:r w:rsidRPr="006E5D17">
              <w:rPr>
                <w:sz w:val="28"/>
                <w:szCs w:val="28"/>
              </w:rPr>
              <w:t>-</w:t>
            </w:r>
          </w:p>
        </w:tc>
        <w:tc>
          <w:tcPr>
            <w:tcW w:w="743" w:type="dxa"/>
            <w:shd w:val="clear" w:color="auto" w:fill="auto"/>
          </w:tcPr>
          <w:p w:rsidR="00736D2E" w:rsidRPr="006E5D17" w:rsidRDefault="00736D2E" w:rsidP="005A0F25">
            <w:pPr>
              <w:jc w:val="center"/>
              <w:rPr>
                <w:sz w:val="28"/>
                <w:szCs w:val="28"/>
              </w:rPr>
            </w:pPr>
            <w:r w:rsidRPr="006E5D17">
              <w:rPr>
                <w:sz w:val="28"/>
                <w:szCs w:val="28"/>
              </w:rPr>
              <w:t>-</w:t>
            </w:r>
          </w:p>
        </w:tc>
        <w:tc>
          <w:tcPr>
            <w:tcW w:w="938" w:type="dxa"/>
          </w:tcPr>
          <w:p w:rsidR="00736D2E" w:rsidRPr="006E5D17" w:rsidRDefault="00736D2E" w:rsidP="005A0F25">
            <w:pPr>
              <w:jc w:val="center"/>
              <w:rPr>
                <w:sz w:val="28"/>
                <w:szCs w:val="28"/>
              </w:rPr>
            </w:pPr>
            <w:r w:rsidRPr="006E5D17">
              <w:rPr>
                <w:sz w:val="28"/>
                <w:szCs w:val="28"/>
              </w:rPr>
              <w:t>1</w:t>
            </w:r>
          </w:p>
        </w:tc>
        <w:tc>
          <w:tcPr>
            <w:tcW w:w="743" w:type="dxa"/>
          </w:tcPr>
          <w:p w:rsidR="00736D2E" w:rsidRPr="006E5D17" w:rsidRDefault="00736D2E" w:rsidP="005A0F25">
            <w:pPr>
              <w:jc w:val="center"/>
              <w:rPr>
                <w:sz w:val="28"/>
                <w:szCs w:val="28"/>
              </w:rPr>
            </w:pPr>
            <w:r>
              <w:rPr>
                <w:sz w:val="28"/>
                <w:szCs w:val="28"/>
              </w:rPr>
              <w:t>3</w:t>
            </w:r>
          </w:p>
        </w:tc>
        <w:tc>
          <w:tcPr>
            <w:tcW w:w="938" w:type="dxa"/>
          </w:tcPr>
          <w:p w:rsidR="00736D2E" w:rsidRPr="006E5D17" w:rsidRDefault="00736D2E" w:rsidP="005A0F25">
            <w:pPr>
              <w:jc w:val="center"/>
              <w:rPr>
                <w:sz w:val="28"/>
                <w:szCs w:val="28"/>
              </w:rPr>
            </w:pPr>
            <w:r w:rsidRPr="006E5D17">
              <w:rPr>
                <w:sz w:val="28"/>
                <w:szCs w:val="28"/>
              </w:rPr>
              <w:t>2</w:t>
            </w:r>
          </w:p>
        </w:tc>
        <w:tc>
          <w:tcPr>
            <w:tcW w:w="764" w:type="dxa"/>
          </w:tcPr>
          <w:p w:rsidR="00736D2E" w:rsidRPr="006E5D17" w:rsidRDefault="00736D2E" w:rsidP="005A0F25">
            <w:pPr>
              <w:jc w:val="center"/>
              <w:rPr>
                <w:sz w:val="28"/>
                <w:szCs w:val="28"/>
              </w:rPr>
            </w:pPr>
            <w:r>
              <w:rPr>
                <w:sz w:val="28"/>
                <w:szCs w:val="28"/>
              </w:rPr>
              <w:t>6</w:t>
            </w:r>
          </w:p>
        </w:tc>
        <w:tc>
          <w:tcPr>
            <w:tcW w:w="1070" w:type="dxa"/>
          </w:tcPr>
          <w:p w:rsidR="00736D2E" w:rsidRDefault="00736D2E" w:rsidP="005A0F25">
            <w:pPr>
              <w:jc w:val="center"/>
              <w:rPr>
                <w:sz w:val="28"/>
                <w:szCs w:val="28"/>
              </w:rPr>
            </w:pPr>
            <w:r>
              <w:rPr>
                <w:sz w:val="28"/>
                <w:szCs w:val="28"/>
              </w:rPr>
              <w:t>2</w:t>
            </w:r>
          </w:p>
        </w:tc>
        <w:tc>
          <w:tcPr>
            <w:tcW w:w="880" w:type="dxa"/>
          </w:tcPr>
          <w:p w:rsidR="00736D2E" w:rsidRDefault="00736D2E" w:rsidP="005A0F25">
            <w:pPr>
              <w:jc w:val="center"/>
              <w:rPr>
                <w:sz w:val="28"/>
                <w:szCs w:val="28"/>
              </w:rPr>
            </w:pPr>
            <w:r>
              <w:rPr>
                <w:sz w:val="28"/>
                <w:szCs w:val="28"/>
              </w:rPr>
              <w:t>6</w:t>
            </w:r>
          </w:p>
        </w:tc>
        <w:tc>
          <w:tcPr>
            <w:tcW w:w="975" w:type="dxa"/>
          </w:tcPr>
          <w:p w:rsidR="00736D2E" w:rsidRDefault="00326F41" w:rsidP="005A0F25">
            <w:pPr>
              <w:jc w:val="center"/>
              <w:rPr>
                <w:sz w:val="28"/>
                <w:szCs w:val="28"/>
              </w:rPr>
            </w:pPr>
            <w:r>
              <w:rPr>
                <w:sz w:val="28"/>
                <w:szCs w:val="28"/>
              </w:rPr>
              <w:t>1</w:t>
            </w:r>
          </w:p>
        </w:tc>
        <w:tc>
          <w:tcPr>
            <w:tcW w:w="975" w:type="dxa"/>
          </w:tcPr>
          <w:p w:rsidR="00736D2E" w:rsidRDefault="00326F41" w:rsidP="005A0F25">
            <w:pPr>
              <w:jc w:val="center"/>
              <w:rPr>
                <w:sz w:val="28"/>
                <w:szCs w:val="28"/>
              </w:rPr>
            </w:pPr>
            <w:r>
              <w:rPr>
                <w:sz w:val="28"/>
                <w:szCs w:val="28"/>
              </w:rPr>
              <w:t>3</w:t>
            </w:r>
          </w:p>
        </w:tc>
      </w:tr>
      <w:tr w:rsidR="00736D2E" w:rsidRPr="006E5D17" w:rsidTr="00736D2E">
        <w:trPr>
          <w:trHeight w:val="644"/>
        </w:trPr>
        <w:tc>
          <w:tcPr>
            <w:tcW w:w="1359" w:type="dxa"/>
            <w:shd w:val="clear" w:color="auto" w:fill="auto"/>
          </w:tcPr>
          <w:p w:rsidR="00736D2E" w:rsidRPr="006E5D17" w:rsidRDefault="00736D2E" w:rsidP="005A0F25">
            <w:pPr>
              <w:jc w:val="center"/>
              <w:rPr>
                <w:b/>
                <w:sz w:val="28"/>
                <w:szCs w:val="28"/>
              </w:rPr>
            </w:pPr>
            <w:r w:rsidRPr="006E5D17">
              <w:rPr>
                <w:sz w:val="28"/>
                <w:szCs w:val="28"/>
              </w:rPr>
              <w:t>10-20 лет</w:t>
            </w:r>
          </w:p>
        </w:tc>
        <w:tc>
          <w:tcPr>
            <w:tcW w:w="938" w:type="dxa"/>
            <w:shd w:val="clear" w:color="auto" w:fill="auto"/>
          </w:tcPr>
          <w:p w:rsidR="00736D2E" w:rsidRPr="006E5D17" w:rsidRDefault="00736D2E" w:rsidP="005A0F25">
            <w:pPr>
              <w:jc w:val="center"/>
              <w:rPr>
                <w:sz w:val="28"/>
                <w:szCs w:val="28"/>
              </w:rPr>
            </w:pPr>
            <w:r w:rsidRPr="006E5D17">
              <w:rPr>
                <w:sz w:val="28"/>
                <w:szCs w:val="28"/>
              </w:rPr>
              <w:t>18</w:t>
            </w:r>
          </w:p>
        </w:tc>
        <w:tc>
          <w:tcPr>
            <w:tcW w:w="743" w:type="dxa"/>
            <w:shd w:val="clear" w:color="auto" w:fill="auto"/>
          </w:tcPr>
          <w:p w:rsidR="00736D2E" w:rsidRPr="006E5D17" w:rsidRDefault="00736D2E" w:rsidP="005A0F25">
            <w:pPr>
              <w:jc w:val="center"/>
              <w:rPr>
                <w:sz w:val="28"/>
                <w:szCs w:val="28"/>
              </w:rPr>
            </w:pPr>
            <w:r w:rsidRPr="006E5D17">
              <w:rPr>
                <w:sz w:val="28"/>
                <w:szCs w:val="28"/>
              </w:rPr>
              <w:t>40</w:t>
            </w:r>
          </w:p>
        </w:tc>
        <w:tc>
          <w:tcPr>
            <w:tcW w:w="938" w:type="dxa"/>
          </w:tcPr>
          <w:p w:rsidR="00736D2E" w:rsidRPr="006E5D17" w:rsidRDefault="00736D2E" w:rsidP="005A0F25">
            <w:pPr>
              <w:jc w:val="center"/>
              <w:rPr>
                <w:sz w:val="28"/>
                <w:szCs w:val="28"/>
              </w:rPr>
            </w:pPr>
            <w:r w:rsidRPr="006E5D17">
              <w:rPr>
                <w:sz w:val="28"/>
                <w:szCs w:val="28"/>
              </w:rPr>
              <w:t>7</w:t>
            </w:r>
          </w:p>
        </w:tc>
        <w:tc>
          <w:tcPr>
            <w:tcW w:w="743" w:type="dxa"/>
          </w:tcPr>
          <w:p w:rsidR="00736D2E" w:rsidRPr="006E5D17" w:rsidRDefault="00736D2E" w:rsidP="005A0F25">
            <w:pPr>
              <w:jc w:val="center"/>
              <w:rPr>
                <w:sz w:val="28"/>
                <w:szCs w:val="28"/>
              </w:rPr>
            </w:pPr>
            <w:r w:rsidRPr="006E5D17">
              <w:rPr>
                <w:sz w:val="28"/>
                <w:szCs w:val="28"/>
              </w:rPr>
              <w:t>17</w:t>
            </w:r>
          </w:p>
        </w:tc>
        <w:tc>
          <w:tcPr>
            <w:tcW w:w="938" w:type="dxa"/>
          </w:tcPr>
          <w:p w:rsidR="00736D2E" w:rsidRPr="006E5D17" w:rsidRDefault="00736D2E" w:rsidP="005A0F25">
            <w:pPr>
              <w:jc w:val="center"/>
              <w:rPr>
                <w:sz w:val="28"/>
                <w:szCs w:val="28"/>
              </w:rPr>
            </w:pPr>
            <w:r w:rsidRPr="006E5D17">
              <w:rPr>
                <w:sz w:val="28"/>
                <w:szCs w:val="28"/>
              </w:rPr>
              <w:t>6</w:t>
            </w:r>
          </w:p>
        </w:tc>
        <w:tc>
          <w:tcPr>
            <w:tcW w:w="764" w:type="dxa"/>
          </w:tcPr>
          <w:p w:rsidR="00736D2E" w:rsidRPr="006E5D17" w:rsidRDefault="00736D2E" w:rsidP="005A0F25">
            <w:pPr>
              <w:jc w:val="center"/>
              <w:rPr>
                <w:sz w:val="28"/>
                <w:szCs w:val="28"/>
              </w:rPr>
            </w:pPr>
            <w:r w:rsidRPr="006E5D17">
              <w:rPr>
                <w:sz w:val="28"/>
                <w:szCs w:val="28"/>
              </w:rPr>
              <w:t>1</w:t>
            </w:r>
            <w:r>
              <w:rPr>
                <w:sz w:val="28"/>
                <w:szCs w:val="28"/>
              </w:rPr>
              <w:t>9</w:t>
            </w:r>
          </w:p>
        </w:tc>
        <w:tc>
          <w:tcPr>
            <w:tcW w:w="1070" w:type="dxa"/>
          </w:tcPr>
          <w:p w:rsidR="00736D2E" w:rsidRPr="006E5D17" w:rsidRDefault="00736D2E" w:rsidP="005A0F25">
            <w:pPr>
              <w:jc w:val="center"/>
              <w:rPr>
                <w:sz w:val="28"/>
                <w:szCs w:val="28"/>
              </w:rPr>
            </w:pPr>
            <w:r>
              <w:rPr>
                <w:sz w:val="28"/>
                <w:szCs w:val="28"/>
              </w:rPr>
              <w:t>8</w:t>
            </w:r>
          </w:p>
        </w:tc>
        <w:tc>
          <w:tcPr>
            <w:tcW w:w="880" w:type="dxa"/>
          </w:tcPr>
          <w:p w:rsidR="00736D2E" w:rsidRPr="006E5D17" w:rsidRDefault="00736D2E" w:rsidP="005A0F25">
            <w:pPr>
              <w:jc w:val="center"/>
              <w:rPr>
                <w:sz w:val="28"/>
                <w:szCs w:val="28"/>
              </w:rPr>
            </w:pPr>
            <w:r>
              <w:rPr>
                <w:sz w:val="28"/>
                <w:szCs w:val="28"/>
              </w:rPr>
              <w:t>25</w:t>
            </w:r>
          </w:p>
        </w:tc>
        <w:tc>
          <w:tcPr>
            <w:tcW w:w="975" w:type="dxa"/>
          </w:tcPr>
          <w:p w:rsidR="00736D2E" w:rsidRDefault="00326F41" w:rsidP="005A0F25">
            <w:pPr>
              <w:jc w:val="center"/>
              <w:rPr>
                <w:sz w:val="28"/>
                <w:szCs w:val="28"/>
              </w:rPr>
            </w:pPr>
            <w:r>
              <w:rPr>
                <w:sz w:val="28"/>
                <w:szCs w:val="28"/>
              </w:rPr>
              <w:t>4</w:t>
            </w:r>
          </w:p>
        </w:tc>
        <w:tc>
          <w:tcPr>
            <w:tcW w:w="975" w:type="dxa"/>
          </w:tcPr>
          <w:p w:rsidR="00736D2E" w:rsidRDefault="00326F41" w:rsidP="005A0F25">
            <w:pPr>
              <w:jc w:val="center"/>
              <w:rPr>
                <w:sz w:val="28"/>
                <w:szCs w:val="28"/>
              </w:rPr>
            </w:pPr>
            <w:r>
              <w:rPr>
                <w:sz w:val="28"/>
                <w:szCs w:val="28"/>
              </w:rPr>
              <w:t>11</w:t>
            </w:r>
          </w:p>
        </w:tc>
      </w:tr>
      <w:tr w:rsidR="00736D2E" w:rsidRPr="006E5D17" w:rsidTr="00736D2E">
        <w:trPr>
          <w:trHeight w:val="644"/>
        </w:trPr>
        <w:tc>
          <w:tcPr>
            <w:tcW w:w="1359" w:type="dxa"/>
            <w:shd w:val="clear" w:color="auto" w:fill="auto"/>
          </w:tcPr>
          <w:p w:rsidR="00736D2E" w:rsidRPr="006E5D17" w:rsidRDefault="00736D2E" w:rsidP="005A0F25">
            <w:pPr>
              <w:jc w:val="center"/>
              <w:rPr>
                <w:b/>
                <w:sz w:val="28"/>
                <w:szCs w:val="28"/>
              </w:rPr>
            </w:pPr>
            <w:r w:rsidRPr="006E5D17">
              <w:rPr>
                <w:sz w:val="28"/>
                <w:szCs w:val="28"/>
              </w:rPr>
              <w:t>Свыше 20 лет</w:t>
            </w:r>
          </w:p>
        </w:tc>
        <w:tc>
          <w:tcPr>
            <w:tcW w:w="938" w:type="dxa"/>
            <w:shd w:val="clear" w:color="auto" w:fill="auto"/>
          </w:tcPr>
          <w:p w:rsidR="00736D2E" w:rsidRPr="006E5D17" w:rsidRDefault="00736D2E" w:rsidP="005A0F25">
            <w:pPr>
              <w:jc w:val="center"/>
              <w:rPr>
                <w:sz w:val="28"/>
                <w:szCs w:val="28"/>
              </w:rPr>
            </w:pPr>
            <w:r w:rsidRPr="006E5D17">
              <w:rPr>
                <w:sz w:val="28"/>
                <w:szCs w:val="28"/>
              </w:rPr>
              <w:t>23</w:t>
            </w:r>
          </w:p>
        </w:tc>
        <w:tc>
          <w:tcPr>
            <w:tcW w:w="743" w:type="dxa"/>
            <w:shd w:val="clear" w:color="auto" w:fill="auto"/>
          </w:tcPr>
          <w:p w:rsidR="00736D2E" w:rsidRPr="006E5D17" w:rsidRDefault="00736D2E" w:rsidP="005A0F25">
            <w:pPr>
              <w:jc w:val="center"/>
              <w:rPr>
                <w:b/>
                <w:sz w:val="28"/>
                <w:szCs w:val="28"/>
              </w:rPr>
            </w:pPr>
            <w:r w:rsidRPr="006E5D17">
              <w:rPr>
                <w:b/>
                <w:sz w:val="28"/>
                <w:szCs w:val="28"/>
              </w:rPr>
              <w:t>50</w:t>
            </w:r>
          </w:p>
        </w:tc>
        <w:tc>
          <w:tcPr>
            <w:tcW w:w="938" w:type="dxa"/>
          </w:tcPr>
          <w:p w:rsidR="00736D2E" w:rsidRPr="006E5D17" w:rsidRDefault="00736D2E" w:rsidP="005A0F25">
            <w:pPr>
              <w:jc w:val="center"/>
              <w:rPr>
                <w:sz w:val="28"/>
                <w:szCs w:val="28"/>
              </w:rPr>
            </w:pPr>
            <w:r w:rsidRPr="006E5D17">
              <w:rPr>
                <w:sz w:val="28"/>
                <w:szCs w:val="28"/>
              </w:rPr>
              <w:t>29</w:t>
            </w:r>
          </w:p>
        </w:tc>
        <w:tc>
          <w:tcPr>
            <w:tcW w:w="743" w:type="dxa"/>
          </w:tcPr>
          <w:p w:rsidR="00736D2E" w:rsidRPr="006E5D17" w:rsidRDefault="00736D2E" w:rsidP="005A0F25">
            <w:pPr>
              <w:jc w:val="center"/>
              <w:rPr>
                <w:b/>
                <w:sz w:val="28"/>
                <w:szCs w:val="28"/>
              </w:rPr>
            </w:pPr>
            <w:r w:rsidRPr="006E5D17">
              <w:rPr>
                <w:b/>
                <w:sz w:val="28"/>
                <w:szCs w:val="28"/>
              </w:rPr>
              <w:t>75</w:t>
            </w:r>
          </w:p>
        </w:tc>
        <w:tc>
          <w:tcPr>
            <w:tcW w:w="938" w:type="dxa"/>
          </w:tcPr>
          <w:p w:rsidR="00736D2E" w:rsidRPr="006E5D17" w:rsidRDefault="00736D2E" w:rsidP="005A0F25">
            <w:pPr>
              <w:jc w:val="center"/>
              <w:rPr>
                <w:sz w:val="28"/>
                <w:szCs w:val="28"/>
              </w:rPr>
            </w:pPr>
            <w:r w:rsidRPr="006E5D17">
              <w:rPr>
                <w:sz w:val="28"/>
                <w:szCs w:val="28"/>
              </w:rPr>
              <w:t>2</w:t>
            </w:r>
            <w:r>
              <w:rPr>
                <w:sz w:val="28"/>
                <w:szCs w:val="28"/>
              </w:rPr>
              <w:t>0</w:t>
            </w:r>
          </w:p>
        </w:tc>
        <w:tc>
          <w:tcPr>
            <w:tcW w:w="764" w:type="dxa"/>
          </w:tcPr>
          <w:p w:rsidR="00736D2E" w:rsidRPr="006E5D17" w:rsidRDefault="00736D2E" w:rsidP="005A0F25">
            <w:pPr>
              <w:jc w:val="center"/>
              <w:rPr>
                <w:b/>
                <w:sz w:val="28"/>
                <w:szCs w:val="28"/>
              </w:rPr>
            </w:pPr>
            <w:r w:rsidRPr="006E5D17">
              <w:rPr>
                <w:b/>
                <w:sz w:val="28"/>
                <w:szCs w:val="28"/>
              </w:rPr>
              <w:t>6</w:t>
            </w:r>
            <w:r>
              <w:rPr>
                <w:b/>
                <w:sz w:val="28"/>
                <w:szCs w:val="28"/>
              </w:rPr>
              <w:t>4</w:t>
            </w:r>
          </w:p>
        </w:tc>
        <w:tc>
          <w:tcPr>
            <w:tcW w:w="1070" w:type="dxa"/>
          </w:tcPr>
          <w:p w:rsidR="00736D2E" w:rsidRPr="00A72AF3" w:rsidRDefault="00736D2E" w:rsidP="005A0F25">
            <w:pPr>
              <w:jc w:val="center"/>
              <w:rPr>
                <w:sz w:val="28"/>
                <w:szCs w:val="28"/>
              </w:rPr>
            </w:pPr>
            <w:r w:rsidRPr="00A72AF3">
              <w:rPr>
                <w:sz w:val="28"/>
                <w:szCs w:val="28"/>
              </w:rPr>
              <w:t>16</w:t>
            </w:r>
          </w:p>
        </w:tc>
        <w:tc>
          <w:tcPr>
            <w:tcW w:w="880" w:type="dxa"/>
          </w:tcPr>
          <w:p w:rsidR="00736D2E" w:rsidRPr="006E5D17" w:rsidRDefault="00736D2E" w:rsidP="005A0F25">
            <w:pPr>
              <w:jc w:val="center"/>
              <w:rPr>
                <w:b/>
                <w:sz w:val="28"/>
                <w:szCs w:val="28"/>
              </w:rPr>
            </w:pPr>
            <w:r>
              <w:rPr>
                <w:b/>
                <w:sz w:val="28"/>
                <w:szCs w:val="28"/>
              </w:rPr>
              <w:t>50</w:t>
            </w:r>
          </w:p>
        </w:tc>
        <w:tc>
          <w:tcPr>
            <w:tcW w:w="975" w:type="dxa"/>
          </w:tcPr>
          <w:p w:rsidR="00736D2E" w:rsidRPr="00326F41" w:rsidRDefault="00326F41" w:rsidP="005A0F25">
            <w:pPr>
              <w:jc w:val="center"/>
              <w:rPr>
                <w:sz w:val="28"/>
                <w:szCs w:val="28"/>
              </w:rPr>
            </w:pPr>
            <w:r w:rsidRPr="00326F41">
              <w:rPr>
                <w:sz w:val="28"/>
                <w:szCs w:val="28"/>
              </w:rPr>
              <w:t>2</w:t>
            </w:r>
            <w:r w:rsidR="00A45B6E">
              <w:rPr>
                <w:sz w:val="28"/>
                <w:szCs w:val="28"/>
              </w:rPr>
              <w:t>3</w:t>
            </w:r>
          </w:p>
        </w:tc>
        <w:tc>
          <w:tcPr>
            <w:tcW w:w="975" w:type="dxa"/>
          </w:tcPr>
          <w:p w:rsidR="00736D2E" w:rsidRDefault="00326F41" w:rsidP="005A0F25">
            <w:pPr>
              <w:jc w:val="center"/>
              <w:rPr>
                <w:b/>
                <w:sz w:val="28"/>
                <w:szCs w:val="28"/>
              </w:rPr>
            </w:pPr>
            <w:r>
              <w:rPr>
                <w:b/>
                <w:sz w:val="28"/>
                <w:szCs w:val="28"/>
              </w:rPr>
              <w:t>69</w:t>
            </w:r>
          </w:p>
        </w:tc>
      </w:tr>
    </w:tbl>
    <w:p w:rsidR="004758BE" w:rsidRPr="00845363" w:rsidRDefault="004758BE" w:rsidP="004758BE">
      <w:pPr>
        <w:ind w:firstLine="567"/>
        <w:jc w:val="both"/>
        <w:rPr>
          <w:b/>
          <w:sz w:val="28"/>
          <w:szCs w:val="28"/>
        </w:rPr>
      </w:pPr>
    </w:p>
    <w:p w:rsidR="004758BE" w:rsidRPr="00A72AF3" w:rsidRDefault="004758BE" w:rsidP="004758BE">
      <w:pPr>
        <w:ind w:firstLine="567"/>
        <w:jc w:val="both"/>
        <w:rPr>
          <w:sz w:val="28"/>
          <w:szCs w:val="28"/>
        </w:rPr>
      </w:pPr>
      <w:r w:rsidRPr="00845363">
        <w:rPr>
          <w:sz w:val="28"/>
          <w:szCs w:val="28"/>
        </w:rPr>
        <w:t xml:space="preserve"> </w:t>
      </w:r>
      <w:r w:rsidR="00326F41">
        <w:rPr>
          <w:sz w:val="28"/>
          <w:szCs w:val="28"/>
        </w:rPr>
        <w:t xml:space="preserve">Более </w:t>
      </w:r>
      <w:r w:rsidRPr="00845363">
        <w:rPr>
          <w:sz w:val="28"/>
          <w:szCs w:val="28"/>
        </w:rPr>
        <w:t>50 % всего педагогического коллектива – это опытные педагоги со стажем свыше 20 лет.</w:t>
      </w:r>
      <w:r w:rsidRPr="00ED55DB">
        <w:rPr>
          <w:color w:val="FF0000"/>
          <w:sz w:val="28"/>
          <w:szCs w:val="28"/>
        </w:rPr>
        <w:t xml:space="preserve"> </w:t>
      </w:r>
      <w:r w:rsidRPr="00ED55DB">
        <w:rPr>
          <w:sz w:val="28"/>
          <w:szCs w:val="28"/>
        </w:rPr>
        <w:t>Такая тенденция прослеживается во многих ОУ района. Однако планомерная работа администрации ДДТ направлена на обновление педагогических кадров основного состава работников ДДТ. Основную часть педагогов со стажем более 20 лет составляют педагоги – совместител</w:t>
      </w:r>
      <w:r>
        <w:rPr>
          <w:sz w:val="28"/>
          <w:szCs w:val="28"/>
        </w:rPr>
        <w:t>и, работающие на базах</w:t>
      </w:r>
      <w:r w:rsidRPr="00ED55DB">
        <w:rPr>
          <w:sz w:val="28"/>
          <w:szCs w:val="28"/>
        </w:rPr>
        <w:t xml:space="preserve"> ОУ района.</w:t>
      </w:r>
    </w:p>
    <w:p w:rsidR="004758BE" w:rsidRPr="008B1AC5" w:rsidRDefault="004758BE" w:rsidP="004758BE">
      <w:pPr>
        <w:ind w:firstLine="567"/>
        <w:jc w:val="center"/>
        <w:rPr>
          <w:sz w:val="28"/>
          <w:szCs w:val="28"/>
          <w:u w:val="single"/>
        </w:rPr>
      </w:pPr>
      <w:r w:rsidRPr="008B1AC5">
        <w:rPr>
          <w:sz w:val="28"/>
          <w:szCs w:val="28"/>
          <w:u w:val="single"/>
        </w:rPr>
        <w:t>Сводные данные по квалификационным категориям</w:t>
      </w:r>
    </w:p>
    <w:p w:rsidR="004758BE" w:rsidRPr="008B1AC5" w:rsidRDefault="004758BE" w:rsidP="004758BE">
      <w:pPr>
        <w:ind w:firstLine="567"/>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865"/>
        <w:gridCol w:w="629"/>
        <w:gridCol w:w="858"/>
        <w:gridCol w:w="758"/>
        <w:gridCol w:w="858"/>
        <w:gridCol w:w="759"/>
        <w:gridCol w:w="964"/>
        <w:gridCol w:w="865"/>
        <w:gridCol w:w="914"/>
        <w:gridCol w:w="915"/>
      </w:tblGrid>
      <w:tr w:rsidR="009F4F91" w:rsidRPr="008B1AC5" w:rsidTr="009F4F91">
        <w:trPr>
          <w:trHeight w:val="288"/>
        </w:trPr>
        <w:tc>
          <w:tcPr>
            <w:tcW w:w="1946" w:type="dxa"/>
            <w:vMerge w:val="restart"/>
            <w:shd w:val="clear" w:color="auto" w:fill="auto"/>
          </w:tcPr>
          <w:p w:rsidR="009F4F91" w:rsidRPr="00A72AF3" w:rsidRDefault="009F4F91" w:rsidP="005A0F25">
            <w:pPr>
              <w:jc w:val="both"/>
              <w:rPr>
                <w:b/>
                <w:sz w:val="24"/>
                <w:szCs w:val="28"/>
              </w:rPr>
            </w:pPr>
            <w:r w:rsidRPr="00A72AF3">
              <w:rPr>
                <w:b/>
                <w:sz w:val="24"/>
                <w:szCs w:val="28"/>
              </w:rPr>
              <w:t>Категория</w:t>
            </w:r>
          </w:p>
        </w:tc>
        <w:tc>
          <w:tcPr>
            <w:tcW w:w="1494" w:type="dxa"/>
            <w:gridSpan w:val="2"/>
            <w:shd w:val="clear" w:color="auto" w:fill="auto"/>
          </w:tcPr>
          <w:p w:rsidR="009F4F91" w:rsidRPr="00A72AF3" w:rsidRDefault="009F4F91" w:rsidP="005A0F25">
            <w:pPr>
              <w:jc w:val="both"/>
              <w:rPr>
                <w:b/>
                <w:sz w:val="24"/>
                <w:szCs w:val="28"/>
              </w:rPr>
            </w:pPr>
            <w:r w:rsidRPr="00A72AF3">
              <w:rPr>
                <w:b/>
                <w:sz w:val="24"/>
                <w:szCs w:val="28"/>
              </w:rPr>
              <w:t>2010-2011</w:t>
            </w:r>
          </w:p>
        </w:tc>
        <w:tc>
          <w:tcPr>
            <w:tcW w:w="1616" w:type="dxa"/>
            <w:gridSpan w:val="2"/>
          </w:tcPr>
          <w:p w:rsidR="009F4F91" w:rsidRPr="00A72AF3" w:rsidRDefault="009F4F91" w:rsidP="005A0F25">
            <w:pPr>
              <w:jc w:val="both"/>
              <w:rPr>
                <w:b/>
                <w:sz w:val="24"/>
                <w:szCs w:val="28"/>
              </w:rPr>
            </w:pPr>
            <w:r w:rsidRPr="00A72AF3">
              <w:rPr>
                <w:b/>
                <w:sz w:val="24"/>
                <w:szCs w:val="28"/>
              </w:rPr>
              <w:t>2011-2012</w:t>
            </w:r>
          </w:p>
        </w:tc>
        <w:tc>
          <w:tcPr>
            <w:tcW w:w="1617" w:type="dxa"/>
            <w:gridSpan w:val="2"/>
          </w:tcPr>
          <w:p w:rsidR="009F4F91" w:rsidRPr="00A72AF3" w:rsidRDefault="009F4F91" w:rsidP="005A0F25">
            <w:pPr>
              <w:jc w:val="both"/>
              <w:rPr>
                <w:b/>
                <w:sz w:val="24"/>
                <w:szCs w:val="28"/>
              </w:rPr>
            </w:pPr>
            <w:r w:rsidRPr="00A72AF3">
              <w:rPr>
                <w:b/>
                <w:sz w:val="24"/>
                <w:szCs w:val="28"/>
              </w:rPr>
              <w:t>2012-2013</w:t>
            </w:r>
          </w:p>
        </w:tc>
        <w:tc>
          <w:tcPr>
            <w:tcW w:w="1829" w:type="dxa"/>
            <w:gridSpan w:val="2"/>
          </w:tcPr>
          <w:p w:rsidR="009F4F91" w:rsidRPr="00A72AF3" w:rsidRDefault="009F4F91" w:rsidP="005A0F25">
            <w:pPr>
              <w:jc w:val="both"/>
              <w:rPr>
                <w:b/>
                <w:sz w:val="24"/>
                <w:szCs w:val="28"/>
              </w:rPr>
            </w:pPr>
            <w:r w:rsidRPr="00A72AF3">
              <w:rPr>
                <w:b/>
                <w:sz w:val="24"/>
                <w:szCs w:val="28"/>
              </w:rPr>
              <w:t>2013-2014</w:t>
            </w:r>
          </w:p>
        </w:tc>
        <w:tc>
          <w:tcPr>
            <w:tcW w:w="1829" w:type="dxa"/>
            <w:gridSpan w:val="2"/>
          </w:tcPr>
          <w:p w:rsidR="009F4F91" w:rsidRPr="00A72AF3" w:rsidRDefault="009F4F91" w:rsidP="005A0F25">
            <w:pPr>
              <w:jc w:val="both"/>
              <w:rPr>
                <w:b/>
                <w:sz w:val="24"/>
                <w:szCs w:val="28"/>
              </w:rPr>
            </w:pPr>
            <w:r>
              <w:rPr>
                <w:b/>
                <w:sz w:val="24"/>
                <w:szCs w:val="28"/>
              </w:rPr>
              <w:t>2014-2015</w:t>
            </w:r>
          </w:p>
        </w:tc>
      </w:tr>
      <w:tr w:rsidR="009F4F91" w:rsidRPr="008B1AC5" w:rsidTr="005A0F25">
        <w:trPr>
          <w:trHeight w:val="147"/>
        </w:trPr>
        <w:tc>
          <w:tcPr>
            <w:tcW w:w="1946" w:type="dxa"/>
            <w:vMerge/>
            <w:shd w:val="clear" w:color="auto" w:fill="auto"/>
          </w:tcPr>
          <w:p w:rsidR="009F4F91" w:rsidRPr="00A72AF3" w:rsidRDefault="009F4F91" w:rsidP="005A0F25">
            <w:pPr>
              <w:jc w:val="both"/>
              <w:rPr>
                <w:color w:val="FF0000"/>
                <w:sz w:val="24"/>
                <w:szCs w:val="28"/>
              </w:rPr>
            </w:pPr>
          </w:p>
        </w:tc>
        <w:tc>
          <w:tcPr>
            <w:tcW w:w="865" w:type="dxa"/>
            <w:shd w:val="clear" w:color="auto" w:fill="auto"/>
          </w:tcPr>
          <w:p w:rsidR="009F4F91" w:rsidRPr="00A72AF3" w:rsidRDefault="009F4F91" w:rsidP="005A0F25">
            <w:pPr>
              <w:jc w:val="both"/>
              <w:rPr>
                <w:b/>
                <w:sz w:val="24"/>
                <w:szCs w:val="28"/>
              </w:rPr>
            </w:pPr>
            <w:r w:rsidRPr="00A72AF3">
              <w:rPr>
                <w:b/>
                <w:sz w:val="24"/>
                <w:szCs w:val="28"/>
              </w:rPr>
              <w:t>Кол-во</w:t>
            </w:r>
          </w:p>
        </w:tc>
        <w:tc>
          <w:tcPr>
            <w:tcW w:w="629" w:type="dxa"/>
            <w:shd w:val="clear" w:color="auto" w:fill="auto"/>
          </w:tcPr>
          <w:p w:rsidR="009F4F91" w:rsidRPr="00A72AF3" w:rsidRDefault="009F4F91" w:rsidP="005A0F25">
            <w:pPr>
              <w:jc w:val="both"/>
              <w:rPr>
                <w:b/>
                <w:sz w:val="24"/>
                <w:szCs w:val="28"/>
              </w:rPr>
            </w:pPr>
            <w:r w:rsidRPr="00A72AF3">
              <w:rPr>
                <w:b/>
                <w:sz w:val="24"/>
                <w:szCs w:val="28"/>
              </w:rPr>
              <w:t>%</w:t>
            </w:r>
          </w:p>
        </w:tc>
        <w:tc>
          <w:tcPr>
            <w:tcW w:w="858" w:type="dxa"/>
          </w:tcPr>
          <w:p w:rsidR="009F4F91" w:rsidRPr="00A72AF3" w:rsidRDefault="009F4F91" w:rsidP="005A0F25">
            <w:pPr>
              <w:jc w:val="both"/>
              <w:rPr>
                <w:b/>
                <w:sz w:val="24"/>
                <w:szCs w:val="28"/>
              </w:rPr>
            </w:pPr>
            <w:r w:rsidRPr="00A72AF3">
              <w:rPr>
                <w:b/>
                <w:sz w:val="24"/>
                <w:szCs w:val="28"/>
              </w:rPr>
              <w:t>Кол-во</w:t>
            </w:r>
          </w:p>
        </w:tc>
        <w:tc>
          <w:tcPr>
            <w:tcW w:w="758" w:type="dxa"/>
          </w:tcPr>
          <w:p w:rsidR="009F4F91" w:rsidRPr="00A72AF3" w:rsidRDefault="009F4F91" w:rsidP="005A0F25">
            <w:pPr>
              <w:jc w:val="both"/>
              <w:rPr>
                <w:b/>
                <w:sz w:val="24"/>
                <w:szCs w:val="28"/>
              </w:rPr>
            </w:pPr>
            <w:r w:rsidRPr="00A72AF3">
              <w:rPr>
                <w:b/>
                <w:sz w:val="24"/>
                <w:szCs w:val="28"/>
              </w:rPr>
              <w:t>%</w:t>
            </w:r>
          </w:p>
        </w:tc>
        <w:tc>
          <w:tcPr>
            <w:tcW w:w="858" w:type="dxa"/>
          </w:tcPr>
          <w:p w:rsidR="009F4F91" w:rsidRPr="00A72AF3" w:rsidRDefault="009F4F91" w:rsidP="005A0F25">
            <w:pPr>
              <w:jc w:val="both"/>
              <w:rPr>
                <w:b/>
                <w:sz w:val="24"/>
                <w:szCs w:val="28"/>
              </w:rPr>
            </w:pPr>
            <w:r w:rsidRPr="00A72AF3">
              <w:rPr>
                <w:b/>
                <w:sz w:val="24"/>
                <w:szCs w:val="28"/>
              </w:rPr>
              <w:t>Кол-во</w:t>
            </w:r>
          </w:p>
        </w:tc>
        <w:tc>
          <w:tcPr>
            <w:tcW w:w="759" w:type="dxa"/>
          </w:tcPr>
          <w:p w:rsidR="009F4F91" w:rsidRPr="00A72AF3" w:rsidRDefault="009F4F91" w:rsidP="005A0F25">
            <w:pPr>
              <w:jc w:val="both"/>
              <w:rPr>
                <w:b/>
                <w:sz w:val="24"/>
                <w:szCs w:val="28"/>
              </w:rPr>
            </w:pPr>
            <w:r w:rsidRPr="00A72AF3">
              <w:rPr>
                <w:b/>
                <w:sz w:val="24"/>
                <w:szCs w:val="28"/>
              </w:rPr>
              <w:t>%</w:t>
            </w:r>
          </w:p>
        </w:tc>
        <w:tc>
          <w:tcPr>
            <w:tcW w:w="964" w:type="dxa"/>
          </w:tcPr>
          <w:p w:rsidR="009F4F91" w:rsidRPr="00A72AF3" w:rsidRDefault="009F4F91" w:rsidP="005A0F25">
            <w:pPr>
              <w:jc w:val="both"/>
              <w:rPr>
                <w:b/>
                <w:sz w:val="24"/>
                <w:szCs w:val="28"/>
              </w:rPr>
            </w:pPr>
            <w:r w:rsidRPr="00A72AF3">
              <w:rPr>
                <w:b/>
                <w:sz w:val="24"/>
                <w:szCs w:val="28"/>
              </w:rPr>
              <w:t>Кол-во</w:t>
            </w:r>
          </w:p>
        </w:tc>
        <w:tc>
          <w:tcPr>
            <w:tcW w:w="865" w:type="dxa"/>
          </w:tcPr>
          <w:p w:rsidR="009F4F91" w:rsidRPr="00A72AF3" w:rsidRDefault="009F4F91" w:rsidP="005A0F25">
            <w:pPr>
              <w:jc w:val="both"/>
              <w:rPr>
                <w:b/>
                <w:sz w:val="24"/>
                <w:szCs w:val="28"/>
              </w:rPr>
            </w:pPr>
            <w:r w:rsidRPr="00A72AF3">
              <w:rPr>
                <w:b/>
                <w:sz w:val="24"/>
                <w:szCs w:val="28"/>
              </w:rPr>
              <w:t>%</w:t>
            </w:r>
          </w:p>
        </w:tc>
        <w:tc>
          <w:tcPr>
            <w:tcW w:w="914" w:type="dxa"/>
          </w:tcPr>
          <w:p w:rsidR="009F4F91" w:rsidRPr="00A72AF3" w:rsidRDefault="009F4F91" w:rsidP="005A0F25">
            <w:pPr>
              <w:jc w:val="both"/>
              <w:rPr>
                <w:b/>
                <w:sz w:val="24"/>
                <w:szCs w:val="28"/>
              </w:rPr>
            </w:pPr>
            <w:r w:rsidRPr="00A72AF3">
              <w:rPr>
                <w:b/>
                <w:sz w:val="24"/>
                <w:szCs w:val="28"/>
              </w:rPr>
              <w:t>Кол-во</w:t>
            </w:r>
          </w:p>
        </w:tc>
        <w:tc>
          <w:tcPr>
            <w:tcW w:w="915" w:type="dxa"/>
          </w:tcPr>
          <w:p w:rsidR="009F4F91" w:rsidRPr="00A72AF3" w:rsidRDefault="009F4F91" w:rsidP="005A0F25">
            <w:pPr>
              <w:jc w:val="both"/>
              <w:rPr>
                <w:b/>
                <w:sz w:val="24"/>
                <w:szCs w:val="28"/>
              </w:rPr>
            </w:pPr>
            <w:r w:rsidRPr="00A72AF3">
              <w:rPr>
                <w:b/>
                <w:sz w:val="24"/>
                <w:szCs w:val="28"/>
              </w:rPr>
              <w:t>%</w:t>
            </w:r>
          </w:p>
        </w:tc>
      </w:tr>
      <w:tr w:rsidR="009F4F91" w:rsidRPr="00FE0227" w:rsidTr="005A0F25">
        <w:trPr>
          <w:trHeight w:val="326"/>
        </w:trPr>
        <w:tc>
          <w:tcPr>
            <w:tcW w:w="1946" w:type="dxa"/>
            <w:shd w:val="clear" w:color="auto" w:fill="auto"/>
          </w:tcPr>
          <w:p w:rsidR="009F4F91" w:rsidRPr="00FE0227" w:rsidRDefault="009F4F91" w:rsidP="005A0F25">
            <w:pPr>
              <w:jc w:val="both"/>
              <w:rPr>
                <w:b/>
                <w:sz w:val="28"/>
                <w:szCs w:val="28"/>
              </w:rPr>
            </w:pPr>
            <w:r w:rsidRPr="00FE0227">
              <w:rPr>
                <w:sz w:val="28"/>
                <w:szCs w:val="28"/>
              </w:rPr>
              <w:t>Высшая</w:t>
            </w:r>
          </w:p>
        </w:tc>
        <w:tc>
          <w:tcPr>
            <w:tcW w:w="865" w:type="dxa"/>
            <w:shd w:val="clear" w:color="auto" w:fill="auto"/>
          </w:tcPr>
          <w:p w:rsidR="009F4F91" w:rsidRPr="00FE0227" w:rsidRDefault="009F4F91" w:rsidP="005A0F25">
            <w:pPr>
              <w:rPr>
                <w:sz w:val="28"/>
                <w:szCs w:val="28"/>
              </w:rPr>
            </w:pPr>
            <w:r w:rsidRPr="00FE0227">
              <w:rPr>
                <w:sz w:val="28"/>
                <w:szCs w:val="28"/>
              </w:rPr>
              <w:t>11</w:t>
            </w:r>
          </w:p>
        </w:tc>
        <w:tc>
          <w:tcPr>
            <w:tcW w:w="629" w:type="dxa"/>
            <w:shd w:val="clear" w:color="auto" w:fill="auto"/>
          </w:tcPr>
          <w:p w:rsidR="009F4F91" w:rsidRPr="00FE0227" w:rsidRDefault="009F4F91" w:rsidP="005A0F25">
            <w:pPr>
              <w:rPr>
                <w:sz w:val="28"/>
                <w:szCs w:val="28"/>
              </w:rPr>
            </w:pPr>
            <w:r w:rsidRPr="00FE0227">
              <w:rPr>
                <w:sz w:val="28"/>
                <w:szCs w:val="28"/>
              </w:rPr>
              <w:t xml:space="preserve">25 </w:t>
            </w:r>
          </w:p>
        </w:tc>
        <w:tc>
          <w:tcPr>
            <w:tcW w:w="858" w:type="dxa"/>
          </w:tcPr>
          <w:p w:rsidR="009F4F91" w:rsidRPr="00FE0227" w:rsidRDefault="009F4F91" w:rsidP="005A0F25">
            <w:pPr>
              <w:rPr>
                <w:sz w:val="28"/>
                <w:szCs w:val="28"/>
              </w:rPr>
            </w:pPr>
            <w:r w:rsidRPr="00FE0227">
              <w:rPr>
                <w:sz w:val="28"/>
                <w:szCs w:val="28"/>
              </w:rPr>
              <w:t>12</w:t>
            </w:r>
          </w:p>
        </w:tc>
        <w:tc>
          <w:tcPr>
            <w:tcW w:w="758" w:type="dxa"/>
          </w:tcPr>
          <w:p w:rsidR="009F4F91" w:rsidRPr="00FE0227" w:rsidRDefault="009F4F91" w:rsidP="005A0F25">
            <w:pPr>
              <w:rPr>
                <w:sz w:val="28"/>
                <w:szCs w:val="28"/>
              </w:rPr>
            </w:pPr>
            <w:r w:rsidRPr="00FE0227">
              <w:rPr>
                <w:sz w:val="28"/>
                <w:szCs w:val="28"/>
              </w:rPr>
              <w:t>28,9</w:t>
            </w:r>
          </w:p>
        </w:tc>
        <w:tc>
          <w:tcPr>
            <w:tcW w:w="858" w:type="dxa"/>
          </w:tcPr>
          <w:p w:rsidR="009F4F91" w:rsidRPr="00FE0227" w:rsidRDefault="009F4F91" w:rsidP="005A0F25">
            <w:pPr>
              <w:jc w:val="both"/>
              <w:rPr>
                <w:sz w:val="28"/>
                <w:szCs w:val="28"/>
              </w:rPr>
            </w:pPr>
            <w:r w:rsidRPr="00FE0227">
              <w:rPr>
                <w:sz w:val="28"/>
                <w:szCs w:val="28"/>
              </w:rPr>
              <w:t>9</w:t>
            </w:r>
          </w:p>
        </w:tc>
        <w:tc>
          <w:tcPr>
            <w:tcW w:w="759" w:type="dxa"/>
          </w:tcPr>
          <w:p w:rsidR="009F4F91" w:rsidRPr="00FE0227" w:rsidRDefault="009F4F91" w:rsidP="005A0F25">
            <w:pPr>
              <w:jc w:val="both"/>
              <w:rPr>
                <w:sz w:val="28"/>
                <w:szCs w:val="28"/>
              </w:rPr>
            </w:pPr>
            <w:r w:rsidRPr="00FE0227">
              <w:rPr>
                <w:sz w:val="28"/>
                <w:szCs w:val="28"/>
              </w:rPr>
              <w:t>29</w:t>
            </w:r>
          </w:p>
        </w:tc>
        <w:tc>
          <w:tcPr>
            <w:tcW w:w="964" w:type="dxa"/>
          </w:tcPr>
          <w:p w:rsidR="009F4F91" w:rsidRPr="00ED55DB" w:rsidRDefault="009F4F91" w:rsidP="005A0F25">
            <w:pPr>
              <w:jc w:val="both"/>
              <w:rPr>
                <w:sz w:val="28"/>
                <w:szCs w:val="28"/>
              </w:rPr>
            </w:pPr>
            <w:r w:rsidRPr="00ED55DB">
              <w:rPr>
                <w:sz w:val="28"/>
                <w:szCs w:val="28"/>
              </w:rPr>
              <w:t>9</w:t>
            </w:r>
          </w:p>
        </w:tc>
        <w:tc>
          <w:tcPr>
            <w:tcW w:w="865" w:type="dxa"/>
          </w:tcPr>
          <w:p w:rsidR="009F4F91" w:rsidRPr="00845363" w:rsidRDefault="009F4F91" w:rsidP="005A0F25">
            <w:pPr>
              <w:jc w:val="both"/>
              <w:rPr>
                <w:sz w:val="28"/>
                <w:szCs w:val="28"/>
              </w:rPr>
            </w:pPr>
            <w:r w:rsidRPr="00845363">
              <w:rPr>
                <w:sz w:val="28"/>
                <w:szCs w:val="28"/>
              </w:rPr>
              <w:t>28</w:t>
            </w:r>
          </w:p>
        </w:tc>
        <w:tc>
          <w:tcPr>
            <w:tcW w:w="914" w:type="dxa"/>
          </w:tcPr>
          <w:p w:rsidR="009F4F91" w:rsidRPr="00845363" w:rsidRDefault="00A45B6E" w:rsidP="005A0F25">
            <w:pPr>
              <w:jc w:val="both"/>
              <w:rPr>
                <w:sz w:val="28"/>
                <w:szCs w:val="28"/>
              </w:rPr>
            </w:pPr>
            <w:r>
              <w:rPr>
                <w:sz w:val="28"/>
                <w:szCs w:val="28"/>
              </w:rPr>
              <w:t>11</w:t>
            </w:r>
          </w:p>
        </w:tc>
        <w:tc>
          <w:tcPr>
            <w:tcW w:w="915" w:type="dxa"/>
          </w:tcPr>
          <w:p w:rsidR="009F4F91" w:rsidRPr="00845363" w:rsidRDefault="00A45B6E" w:rsidP="005A0F25">
            <w:pPr>
              <w:jc w:val="both"/>
              <w:rPr>
                <w:sz w:val="28"/>
                <w:szCs w:val="28"/>
              </w:rPr>
            </w:pPr>
            <w:r>
              <w:rPr>
                <w:sz w:val="28"/>
                <w:szCs w:val="28"/>
              </w:rPr>
              <w:t>32</w:t>
            </w:r>
          </w:p>
        </w:tc>
      </w:tr>
      <w:tr w:rsidR="009F4F91" w:rsidRPr="00FE0227" w:rsidTr="005A0F25">
        <w:trPr>
          <w:trHeight w:val="326"/>
        </w:trPr>
        <w:tc>
          <w:tcPr>
            <w:tcW w:w="1946" w:type="dxa"/>
            <w:shd w:val="clear" w:color="auto" w:fill="auto"/>
          </w:tcPr>
          <w:p w:rsidR="009F4F91" w:rsidRPr="00FE0227" w:rsidRDefault="009F4F91" w:rsidP="005A0F25">
            <w:pPr>
              <w:jc w:val="both"/>
              <w:rPr>
                <w:b/>
                <w:sz w:val="28"/>
                <w:szCs w:val="28"/>
              </w:rPr>
            </w:pPr>
            <w:r w:rsidRPr="00FE0227">
              <w:rPr>
                <w:sz w:val="28"/>
                <w:szCs w:val="28"/>
              </w:rPr>
              <w:t>Первая</w:t>
            </w:r>
          </w:p>
        </w:tc>
        <w:tc>
          <w:tcPr>
            <w:tcW w:w="865" w:type="dxa"/>
            <w:shd w:val="clear" w:color="auto" w:fill="auto"/>
          </w:tcPr>
          <w:p w:rsidR="009F4F91" w:rsidRPr="00FE0227" w:rsidRDefault="009F4F91" w:rsidP="005A0F25">
            <w:pPr>
              <w:rPr>
                <w:sz w:val="28"/>
                <w:szCs w:val="28"/>
              </w:rPr>
            </w:pPr>
            <w:r w:rsidRPr="00FE0227">
              <w:rPr>
                <w:sz w:val="28"/>
                <w:szCs w:val="28"/>
              </w:rPr>
              <w:t>25</w:t>
            </w:r>
          </w:p>
        </w:tc>
        <w:tc>
          <w:tcPr>
            <w:tcW w:w="629" w:type="dxa"/>
            <w:shd w:val="clear" w:color="auto" w:fill="auto"/>
          </w:tcPr>
          <w:p w:rsidR="009F4F91" w:rsidRPr="00FE0227" w:rsidRDefault="009F4F91" w:rsidP="005A0F25">
            <w:pPr>
              <w:rPr>
                <w:sz w:val="28"/>
                <w:szCs w:val="28"/>
              </w:rPr>
            </w:pPr>
            <w:r w:rsidRPr="00FE0227">
              <w:rPr>
                <w:sz w:val="28"/>
                <w:szCs w:val="28"/>
              </w:rPr>
              <w:t xml:space="preserve">55 </w:t>
            </w:r>
          </w:p>
        </w:tc>
        <w:tc>
          <w:tcPr>
            <w:tcW w:w="858" w:type="dxa"/>
          </w:tcPr>
          <w:p w:rsidR="009F4F91" w:rsidRPr="00FE0227" w:rsidRDefault="009F4F91" w:rsidP="005A0F25">
            <w:pPr>
              <w:rPr>
                <w:sz w:val="28"/>
                <w:szCs w:val="28"/>
              </w:rPr>
            </w:pPr>
            <w:r w:rsidRPr="00FE0227">
              <w:rPr>
                <w:sz w:val="28"/>
                <w:szCs w:val="28"/>
              </w:rPr>
              <w:t>19</w:t>
            </w:r>
          </w:p>
        </w:tc>
        <w:tc>
          <w:tcPr>
            <w:tcW w:w="758" w:type="dxa"/>
          </w:tcPr>
          <w:p w:rsidR="009F4F91" w:rsidRPr="00FE0227" w:rsidRDefault="009F4F91" w:rsidP="005A0F25">
            <w:pPr>
              <w:rPr>
                <w:sz w:val="28"/>
                <w:szCs w:val="28"/>
              </w:rPr>
            </w:pPr>
            <w:r w:rsidRPr="00FE0227">
              <w:rPr>
                <w:sz w:val="28"/>
                <w:szCs w:val="28"/>
              </w:rPr>
              <w:t>44,7</w:t>
            </w:r>
          </w:p>
        </w:tc>
        <w:tc>
          <w:tcPr>
            <w:tcW w:w="858" w:type="dxa"/>
          </w:tcPr>
          <w:p w:rsidR="009F4F91" w:rsidRPr="00FE0227" w:rsidRDefault="009F4F91" w:rsidP="005A0F25">
            <w:pPr>
              <w:jc w:val="both"/>
              <w:rPr>
                <w:b/>
                <w:sz w:val="28"/>
                <w:szCs w:val="28"/>
              </w:rPr>
            </w:pPr>
            <w:r w:rsidRPr="00FE0227">
              <w:rPr>
                <w:b/>
                <w:sz w:val="28"/>
                <w:szCs w:val="28"/>
              </w:rPr>
              <w:t>14</w:t>
            </w:r>
          </w:p>
        </w:tc>
        <w:tc>
          <w:tcPr>
            <w:tcW w:w="759" w:type="dxa"/>
          </w:tcPr>
          <w:p w:rsidR="009F4F91" w:rsidRPr="00FE0227" w:rsidRDefault="009F4F91" w:rsidP="005A0F25">
            <w:pPr>
              <w:jc w:val="both"/>
              <w:rPr>
                <w:b/>
                <w:sz w:val="28"/>
                <w:szCs w:val="28"/>
              </w:rPr>
            </w:pPr>
            <w:r w:rsidRPr="00FE0227">
              <w:rPr>
                <w:b/>
                <w:sz w:val="28"/>
                <w:szCs w:val="28"/>
              </w:rPr>
              <w:t>45,1</w:t>
            </w:r>
          </w:p>
        </w:tc>
        <w:tc>
          <w:tcPr>
            <w:tcW w:w="964" w:type="dxa"/>
          </w:tcPr>
          <w:p w:rsidR="009F4F91" w:rsidRPr="00ED55DB" w:rsidRDefault="009F4F91" w:rsidP="005A0F25">
            <w:pPr>
              <w:jc w:val="both"/>
              <w:rPr>
                <w:sz w:val="28"/>
                <w:szCs w:val="28"/>
              </w:rPr>
            </w:pPr>
            <w:r w:rsidRPr="00ED55DB">
              <w:rPr>
                <w:sz w:val="28"/>
                <w:szCs w:val="28"/>
              </w:rPr>
              <w:t>12</w:t>
            </w:r>
          </w:p>
        </w:tc>
        <w:tc>
          <w:tcPr>
            <w:tcW w:w="865" w:type="dxa"/>
          </w:tcPr>
          <w:p w:rsidR="009F4F91" w:rsidRPr="00845363" w:rsidRDefault="009F4F91" w:rsidP="005A0F25">
            <w:pPr>
              <w:jc w:val="both"/>
              <w:rPr>
                <w:sz w:val="28"/>
                <w:szCs w:val="28"/>
              </w:rPr>
            </w:pPr>
            <w:r w:rsidRPr="00845363">
              <w:rPr>
                <w:sz w:val="28"/>
                <w:szCs w:val="28"/>
              </w:rPr>
              <w:t>37,5</w:t>
            </w:r>
          </w:p>
        </w:tc>
        <w:tc>
          <w:tcPr>
            <w:tcW w:w="914" w:type="dxa"/>
          </w:tcPr>
          <w:p w:rsidR="009F4F91" w:rsidRPr="00845363" w:rsidRDefault="00A45B6E" w:rsidP="005A0F25">
            <w:pPr>
              <w:jc w:val="both"/>
              <w:rPr>
                <w:sz w:val="28"/>
                <w:szCs w:val="28"/>
              </w:rPr>
            </w:pPr>
            <w:r>
              <w:rPr>
                <w:sz w:val="28"/>
                <w:szCs w:val="28"/>
              </w:rPr>
              <w:t>9</w:t>
            </w:r>
          </w:p>
        </w:tc>
        <w:tc>
          <w:tcPr>
            <w:tcW w:w="915" w:type="dxa"/>
          </w:tcPr>
          <w:p w:rsidR="009F4F91" w:rsidRPr="00845363" w:rsidRDefault="00A45B6E" w:rsidP="005A0F25">
            <w:pPr>
              <w:jc w:val="both"/>
              <w:rPr>
                <w:sz w:val="28"/>
                <w:szCs w:val="28"/>
              </w:rPr>
            </w:pPr>
            <w:r>
              <w:rPr>
                <w:sz w:val="28"/>
                <w:szCs w:val="28"/>
              </w:rPr>
              <w:t>26</w:t>
            </w:r>
          </w:p>
        </w:tc>
      </w:tr>
      <w:tr w:rsidR="009F4F91" w:rsidRPr="00FE0227" w:rsidTr="005A0F25">
        <w:trPr>
          <w:trHeight w:val="977"/>
        </w:trPr>
        <w:tc>
          <w:tcPr>
            <w:tcW w:w="1946" w:type="dxa"/>
            <w:shd w:val="clear" w:color="auto" w:fill="auto"/>
          </w:tcPr>
          <w:p w:rsidR="009F4F91" w:rsidRPr="00FE0227" w:rsidRDefault="009F4F91" w:rsidP="005A0F25">
            <w:pPr>
              <w:jc w:val="both"/>
              <w:rPr>
                <w:b/>
                <w:sz w:val="28"/>
                <w:szCs w:val="28"/>
              </w:rPr>
            </w:pPr>
            <w:r w:rsidRPr="00FE0227">
              <w:rPr>
                <w:sz w:val="28"/>
                <w:szCs w:val="28"/>
              </w:rPr>
              <w:t>Соответствие занимающей должности</w:t>
            </w:r>
          </w:p>
        </w:tc>
        <w:tc>
          <w:tcPr>
            <w:tcW w:w="865" w:type="dxa"/>
            <w:shd w:val="clear" w:color="auto" w:fill="auto"/>
          </w:tcPr>
          <w:p w:rsidR="009F4F91" w:rsidRPr="00FE0227" w:rsidRDefault="009F4F91" w:rsidP="005A0F25">
            <w:pPr>
              <w:rPr>
                <w:sz w:val="28"/>
                <w:szCs w:val="28"/>
              </w:rPr>
            </w:pPr>
            <w:r w:rsidRPr="00FE0227">
              <w:rPr>
                <w:sz w:val="28"/>
                <w:szCs w:val="28"/>
              </w:rPr>
              <w:t>2</w:t>
            </w:r>
          </w:p>
        </w:tc>
        <w:tc>
          <w:tcPr>
            <w:tcW w:w="629" w:type="dxa"/>
            <w:shd w:val="clear" w:color="auto" w:fill="auto"/>
          </w:tcPr>
          <w:p w:rsidR="009F4F91" w:rsidRPr="00FE0227" w:rsidRDefault="009F4F91" w:rsidP="005A0F25">
            <w:pPr>
              <w:rPr>
                <w:sz w:val="28"/>
                <w:szCs w:val="28"/>
              </w:rPr>
            </w:pPr>
            <w:r w:rsidRPr="00FE0227">
              <w:rPr>
                <w:sz w:val="28"/>
                <w:szCs w:val="28"/>
              </w:rPr>
              <w:t xml:space="preserve">4 </w:t>
            </w:r>
          </w:p>
        </w:tc>
        <w:tc>
          <w:tcPr>
            <w:tcW w:w="858" w:type="dxa"/>
          </w:tcPr>
          <w:p w:rsidR="009F4F91" w:rsidRPr="00FE0227" w:rsidRDefault="009F4F91" w:rsidP="005A0F25">
            <w:pPr>
              <w:rPr>
                <w:sz w:val="28"/>
                <w:szCs w:val="28"/>
              </w:rPr>
            </w:pPr>
            <w:r w:rsidRPr="00FE0227">
              <w:rPr>
                <w:sz w:val="28"/>
                <w:szCs w:val="28"/>
              </w:rPr>
              <w:t>4</w:t>
            </w:r>
          </w:p>
        </w:tc>
        <w:tc>
          <w:tcPr>
            <w:tcW w:w="758" w:type="dxa"/>
          </w:tcPr>
          <w:p w:rsidR="009F4F91" w:rsidRPr="00FE0227" w:rsidRDefault="009F4F91" w:rsidP="005A0F25">
            <w:pPr>
              <w:rPr>
                <w:sz w:val="28"/>
                <w:szCs w:val="28"/>
              </w:rPr>
            </w:pPr>
            <w:r w:rsidRPr="00FE0227">
              <w:rPr>
                <w:sz w:val="28"/>
                <w:szCs w:val="28"/>
              </w:rPr>
              <w:t>10,5</w:t>
            </w:r>
          </w:p>
        </w:tc>
        <w:tc>
          <w:tcPr>
            <w:tcW w:w="858" w:type="dxa"/>
          </w:tcPr>
          <w:p w:rsidR="009F4F91" w:rsidRPr="00FE0227" w:rsidRDefault="009F4F91" w:rsidP="005A0F25">
            <w:pPr>
              <w:jc w:val="both"/>
              <w:rPr>
                <w:sz w:val="28"/>
                <w:szCs w:val="28"/>
              </w:rPr>
            </w:pPr>
            <w:r w:rsidRPr="00FE0227">
              <w:rPr>
                <w:sz w:val="28"/>
                <w:szCs w:val="28"/>
              </w:rPr>
              <w:t>3</w:t>
            </w:r>
          </w:p>
        </w:tc>
        <w:tc>
          <w:tcPr>
            <w:tcW w:w="759" w:type="dxa"/>
          </w:tcPr>
          <w:p w:rsidR="009F4F91" w:rsidRPr="00FE0227" w:rsidRDefault="009F4F91" w:rsidP="005A0F25">
            <w:pPr>
              <w:jc w:val="both"/>
              <w:rPr>
                <w:sz w:val="28"/>
                <w:szCs w:val="28"/>
              </w:rPr>
            </w:pPr>
            <w:r w:rsidRPr="00FE0227">
              <w:rPr>
                <w:sz w:val="28"/>
                <w:szCs w:val="28"/>
              </w:rPr>
              <w:t>9,6</w:t>
            </w:r>
          </w:p>
        </w:tc>
        <w:tc>
          <w:tcPr>
            <w:tcW w:w="964" w:type="dxa"/>
          </w:tcPr>
          <w:p w:rsidR="009F4F91" w:rsidRPr="00ED55DB" w:rsidRDefault="009F4F91" w:rsidP="005A0F25">
            <w:pPr>
              <w:jc w:val="both"/>
              <w:rPr>
                <w:sz w:val="28"/>
                <w:szCs w:val="28"/>
              </w:rPr>
            </w:pPr>
            <w:r w:rsidRPr="00ED55DB">
              <w:rPr>
                <w:sz w:val="28"/>
                <w:szCs w:val="28"/>
              </w:rPr>
              <w:t>7</w:t>
            </w:r>
          </w:p>
        </w:tc>
        <w:tc>
          <w:tcPr>
            <w:tcW w:w="865" w:type="dxa"/>
          </w:tcPr>
          <w:p w:rsidR="009F4F91" w:rsidRPr="00845363" w:rsidRDefault="009F4F91" w:rsidP="005A0F25">
            <w:pPr>
              <w:jc w:val="both"/>
              <w:rPr>
                <w:sz w:val="28"/>
                <w:szCs w:val="28"/>
              </w:rPr>
            </w:pPr>
            <w:r w:rsidRPr="00845363">
              <w:rPr>
                <w:sz w:val="28"/>
                <w:szCs w:val="28"/>
              </w:rPr>
              <w:t>22</w:t>
            </w:r>
          </w:p>
        </w:tc>
        <w:tc>
          <w:tcPr>
            <w:tcW w:w="914" w:type="dxa"/>
          </w:tcPr>
          <w:p w:rsidR="009F4F91" w:rsidRPr="00845363" w:rsidRDefault="00A45B6E" w:rsidP="005A0F25">
            <w:pPr>
              <w:jc w:val="both"/>
              <w:rPr>
                <w:sz w:val="28"/>
                <w:szCs w:val="28"/>
              </w:rPr>
            </w:pPr>
            <w:r>
              <w:rPr>
                <w:sz w:val="28"/>
                <w:szCs w:val="28"/>
              </w:rPr>
              <w:t>6</w:t>
            </w:r>
          </w:p>
        </w:tc>
        <w:tc>
          <w:tcPr>
            <w:tcW w:w="915" w:type="dxa"/>
          </w:tcPr>
          <w:p w:rsidR="009F4F91" w:rsidRPr="00845363" w:rsidRDefault="00A45B6E" w:rsidP="005A0F25">
            <w:pPr>
              <w:jc w:val="both"/>
              <w:rPr>
                <w:sz w:val="28"/>
                <w:szCs w:val="28"/>
              </w:rPr>
            </w:pPr>
            <w:r>
              <w:rPr>
                <w:sz w:val="28"/>
                <w:szCs w:val="28"/>
              </w:rPr>
              <w:t>18</w:t>
            </w:r>
          </w:p>
        </w:tc>
      </w:tr>
      <w:tr w:rsidR="009F4F91" w:rsidRPr="00FE0227" w:rsidTr="005A0F25">
        <w:trPr>
          <w:trHeight w:val="671"/>
        </w:trPr>
        <w:tc>
          <w:tcPr>
            <w:tcW w:w="1946" w:type="dxa"/>
            <w:shd w:val="clear" w:color="auto" w:fill="auto"/>
          </w:tcPr>
          <w:p w:rsidR="009F4F91" w:rsidRPr="00FE0227" w:rsidRDefault="009F4F91" w:rsidP="005A0F25">
            <w:pPr>
              <w:jc w:val="both"/>
              <w:rPr>
                <w:b/>
                <w:sz w:val="28"/>
                <w:szCs w:val="28"/>
              </w:rPr>
            </w:pPr>
            <w:r w:rsidRPr="00FE0227">
              <w:rPr>
                <w:sz w:val="28"/>
                <w:szCs w:val="28"/>
              </w:rPr>
              <w:t>Без категорий</w:t>
            </w:r>
          </w:p>
        </w:tc>
        <w:tc>
          <w:tcPr>
            <w:tcW w:w="865" w:type="dxa"/>
            <w:shd w:val="clear" w:color="auto" w:fill="auto"/>
          </w:tcPr>
          <w:p w:rsidR="009F4F91" w:rsidRPr="00FE0227" w:rsidRDefault="009F4F91" w:rsidP="005A0F25">
            <w:pPr>
              <w:rPr>
                <w:sz w:val="28"/>
                <w:szCs w:val="28"/>
              </w:rPr>
            </w:pPr>
            <w:r w:rsidRPr="00FE0227">
              <w:rPr>
                <w:sz w:val="28"/>
                <w:szCs w:val="28"/>
              </w:rPr>
              <w:t>7</w:t>
            </w:r>
          </w:p>
        </w:tc>
        <w:tc>
          <w:tcPr>
            <w:tcW w:w="629" w:type="dxa"/>
            <w:shd w:val="clear" w:color="auto" w:fill="auto"/>
          </w:tcPr>
          <w:p w:rsidR="009F4F91" w:rsidRPr="00FE0227" w:rsidRDefault="009F4F91" w:rsidP="005A0F25">
            <w:pPr>
              <w:rPr>
                <w:sz w:val="28"/>
                <w:szCs w:val="28"/>
              </w:rPr>
            </w:pPr>
            <w:r w:rsidRPr="00FE0227">
              <w:rPr>
                <w:sz w:val="28"/>
                <w:szCs w:val="28"/>
              </w:rPr>
              <w:t xml:space="preserve">16 </w:t>
            </w:r>
          </w:p>
        </w:tc>
        <w:tc>
          <w:tcPr>
            <w:tcW w:w="858" w:type="dxa"/>
          </w:tcPr>
          <w:p w:rsidR="009F4F91" w:rsidRPr="00FE0227" w:rsidRDefault="009F4F91" w:rsidP="005A0F25">
            <w:pPr>
              <w:rPr>
                <w:sz w:val="28"/>
                <w:szCs w:val="28"/>
              </w:rPr>
            </w:pPr>
            <w:r w:rsidRPr="00FE0227">
              <w:rPr>
                <w:sz w:val="28"/>
                <w:szCs w:val="28"/>
              </w:rPr>
              <w:t>3</w:t>
            </w:r>
          </w:p>
        </w:tc>
        <w:tc>
          <w:tcPr>
            <w:tcW w:w="758" w:type="dxa"/>
          </w:tcPr>
          <w:p w:rsidR="009F4F91" w:rsidRPr="00FE0227" w:rsidRDefault="009F4F91" w:rsidP="005A0F25">
            <w:pPr>
              <w:rPr>
                <w:sz w:val="28"/>
                <w:szCs w:val="28"/>
              </w:rPr>
            </w:pPr>
            <w:r w:rsidRPr="00FE0227">
              <w:rPr>
                <w:sz w:val="28"/>
                <w:szCs w:val="28"/>
              </w:rPr>
              <w:t>7,8</w:t>
            </w:r>
          </w:p>
        </w:tc>
        <w:tc>
          <w:tcPr>
            <w:tcW w:w="858" w:type="dxa"/>
          </w:tcPr>
          <w:p w:rsidR="009F4F91" w:rsidRPr="00FE0227" w:rsidRDefault="009F4F91" w:rsidP="005A0F25">
            <w:pPr>
              <w:jc w:val="both"/>
              <w:rPr>
                <w:sz w:val="28"/>
                <w:szCs w:val="28"/>
              </w:rPr>
            </w:pPr>
            <w:r w:rsidRPr="00FE0227">
              <w:rPr>
                <w:sz w:val="28"/>
                <w:szCs w:val="28"/>
              </w:rPr>
              <w:t>5</w:t>
            </w:r>
          </w:p>
        </w:tc>
        <w:tc>
          <w:tcPr>
            <w:tcW w:w="759" w:type="dxa"/>
          </w:tcPr>
          <w:p w:rsidR="009F4F91" w:rsidRPr="00FE0227" w:rsidRDefault="009F4F91" w:rsidP="005A0F25">
            <w:pPr>
              <w:jc w:val="both"/>
              <w:rPr>
                <w:sz w:val="28"/>
                <w:szCs w:val="28"/>
              </w:rPr>
            </w:pPr>
            <w:r w:rsidRPr="00FE0227">
              <w:rPr>
                <w:sz w:val="28"/>
                <w:szCs w:val="28"/>
              </w:rPr>
              <w:t>16,1</w:t>
            </w:r>
          </w:p>
        </w:tc>
        <w:tc>
          <w:tcPr>
            <w:tcW w:w="964" w:type="dxa"/>
          </w:tcPr>
          <w:p w:rsidR="009F4F91" w:rsidRPr="00ED55DB" w:rsidRDefault="009F4F91" w:rsidP="005A0F25">
            <w:pPr>
              <w:jc w:val="both"/>
              <w:rPr>
                <w:sz w:val="28"/>
                <w:szCs w:val="28"/>
              </w:rPr>
            </w:pPr>
            <w:r w:rsidRPr="00ED55DB">
              <w:rPr>
                <w:sz w:val="28"/>
                <w:szCs w:val="28"/>
              </w:rPr>
              <w:t>4</w:t>
            </w:r>
          </w:p>
        </w:tc>
        <w:tc>
          <w:tcPr>
            <w:tcW w:w="865" w:type="dxa"/>
          </w:tcPr>
          <w:p w:rsidR="009F4F91" w:rsidRPr="00845363" w:rsidRDefault="009F4F91" w:rsidP="005A0F25">
            <w:pPr>
              <w:jc w:val="both"/>
              <w:rPr>
                <w:sz w:val="28"/>
                <w:szCs w:val="28"/>
              </w:rPr>
            </w:pPr>
            <w:r w:rsidRPr="00845363">
              <w:rPr>
                <w:sz w:val="28"/>
                <w:szCs w:val="28"/>
              </w:rPr>
              <w:t>12,5</w:t>
            </w:r>
          </w:p>
        </w:tc>
        <w:tc>
          <w:tcPr>
            <w:tcW w:w="914" w:type="dxa"/>
          </w:tcPr>
          <w:p w:rsidR="009F4F91" w:rsidRPr="00845363" w:rsidRDefault="00A45B6E" w:rsidP="005A0F25">
            <w:pPr>
              <w:jc w:val="both"/>
              <w:rPr>
                <w:sz w:val="28"/>
                <w:szCs w:val="28"/>
              </w:rPr>
            </w:pPr>
            <w:r>
              <w:rPr>
                <w:sz w:val="28"/>
                <w:szCs w:val="28"/>
              </w:rPr>
              <w:t>8</w:t>
            </w:r>
          </w:p>
        </w:tc>
        <w:tc>
          <w:tcPr>
            <w:tcW w:w="915" w:type="dxa"/>
          </w:tcPr>
          <w:p w:rsidR="009F4F91" w:rsidRPr="00845363" w:rsidRDefault="00A45B6E" w:rsidP="005A0F25">
            <w:pPr>
              <w:jc w:val="both"/>
              <w:rPr>
                <w:sz w:val="28"/>
                <w:szCs w:val="28"/>
              </w:rPr>
            </w:pPr>
            <w:r>
              <w:rPr>
                <w:sz w:val="28"/>
                <w:szCs w:val="28"/>
              </w:rPr>
              <w:t>24</w:t>
            </w:r>
          </w:p>
        </w:tc>
      </w:tr>
    </w:tbl>
    <w:p w:rsidR="004758BE" w:rsidRPr="008B1AC5" w:rsidRDefault="004758BE" w:rsidP="004758BE">
      <w:pPr>
        <w:ind w:firstLine="567"/>
        <w:jc w:val="both"/>
        <w:rPr>
          <w:b/>
          <w:color w:val="FF0000"/>
          <w:sz w:val="28"/>
          <w:szCs w:val="28"/>
        </w:rPr>
      </w:pPr>
    </w:p>
    <w:p w:rsidR="004758BE" w:rsidRPr="00FE0227" w:rsidRDefault="009F4F91" w:rsidP="004758BE">
      <w:pPr>
        <w:ind w:firstLine="567"/>
        <w:jc w:val="both"/>
        <w:rPr>
          <w:sz w:val="28"/>
          <w:szCs w:val="28"/>
        </w:rPr>
      </w:pPr>
      <w:r>
        <w:rPr>
          <w:sz w:val="28"/>
          <w:szCs w:val="28"/>
        </w:rPr>
        <w:t>Из пяти</w:t>
      </w:r>
      <w:r w:rsidR="004758BE" w:rsidRPr="00FE0227">
        <w:rPr>
          <w:sz w:val="28"/>
          <w:szCs w:val="28"/>
        </w:rPr>
        <w:t xml:space="preserve"> основных педагог</w:t>
      </w:r>
      <w:r w:rsidR="004758BE">
        <w:rPr>
          <w:sz w:val="28"/>
          <w:szCs w:val="28"/>
        </w:rPr>
        <w:t>ов доп</w:t>
      </w:r>
      <w:r>
        <w:rPr>
          <w:sz w:val="28"/>
          <w:szCs w:val="28"/>
        </w:rPr>
        <w:t>олнительного образования двое</w:t>
      </w:r>
      <w:r w:rsidR="004758BE" w:rsidRPr="00FE0227">
        <w:rPr>
          <w:sz w:val="28"/>
          <w:szCs w:val="28"/>
        </w:rPr>
        <w:t xml:space="preserve"> имеют первую квалификационную категорию  и стаж работы более 20 лет. Это педагоги Саитова Ф.Р., </w:t>
      </w:r>
      <w:proofErr w:type="spellStart"/>
      <w:r>
        <w:rPr>
          <w:sz w:val="28"/>
          <w:szCs w:val="28"/>
        </w:rPr>
        <w:t>Ватагина</w:t>
      </w:r>
      <w:proofErr w:type="spellEnd"/>
      <w:r>
        <w:rPr>
          <w:sz w:val="28"/>
          <w:szCs w:val="28"/>
        </w:rPr>
        <w:t xml:space="preserve"> С. Г.</w:t>
      </w:r>
    </w:p>
    <w:p w:rsidR="004758BE" w:rsidRPr="00FE0227" w:rsidRDefault="004758BE" w:rsidP="004758BE">
      <w:pPr>
        <w:ind w:firstLine="567"/>
        <w:jc w:val="both"/>
        <w:rPr>
          <w:sz w:val="28"/>
          <w:szCs w:val="28"/>
        </w:rPr>
      </w:pPr>
      <w:r w:rsidRPr="00FE0227">
        <w:rPr>
          <w:sz w:val="28"/>
          <w:szCs w:val="28"/>
        </w:rPr>
        <w:t xml:space="preserve">Однако при обновлении </w:t>
      </w:r>
      <w:r>
        <w:rPr>
          <w:sz w:val="28"/>
          <w:szCs w:val="28"/>
        </w:rPr>
        <w:t>кадрового состава МКОУ ДОД ДДТ в 2012-2013 и в 2013-2014 учебном году были приняты новые специалисты</w:t>
      </w:r>
      <w:r w:rsidRPr="00FE0227">
        <w:rPr>
          <w:sz w:val="28"/>
          <w:szCs w:val="28"/>
        </w:rPr>
        <w:t>, поэтому повысилось количество педагогических работников без категории.</w:t>
      </w:r>
    </w:p>
    <w:p w:rsidR="004758BE" w:rsidRPr="008B1AC5" w:rsidRDefault="004758BE" w:rsidP="004758BE">
      <w:pPr>
        <w:jc w:val="both"/>
        <w:rPr>
          <w:sz w:val="28"/>
          <w:szCs w:val="28"/>
          <w:u w:val="single"/>
        </w:rPr>
      </w:pPr>
    </w:p>
    <w:p w:rsidR="004758BE" w:rsidRPr="008B1AC5" w:rsidRDefault="004758BE" w:rsidP="004758BE">
      <w:pPr>
        <w:numPr>
          <w:ilvl w:val="0"/>
          <w:numId w:val="2"/>
        </w:numPr>
        <w:jc w:val="center"/>
        <w:rPr>
          <w:b/>
          <w:sz w:val="28"/>
          <w:szCs w:val="28"/>
        </w:rPr>
      </w:pPr>
      <w:r w:rsidRPr="008B1AC5">
        <w:rPr>
          <w:b/>
          <w:sz w:val="28"/>
          <w:szCs w:val="28"/>
        </w:rPr>
        <w:t>Методическая работа</w:t>
      </w:r>
    </w:p>
    <w:p w:rsidR="004758BE" w:rsidRPr="008B1AC5" w:rsidRDefault="004758BE" w:rsidP="004758BE">
      <w:pPr>
        <w:jc w:val="both"/>
        <w:rPr>
          <w:b/>
          <w:sz w:val="28"/>
          <w:szCs w:val="28"/>
          <w:u w:val="single"/>
        </w:rPr>
      </w:pPr>
    </w:p>
    <w:p w:rsidR="004758BE" w:rsidRPr="008B1AC5" w:rsidRDefault="004758BE" w:rsidP="004758BE">
      <w:pPr>
        <w:ind w:firstLine="540"/>
        <w:jc w:val="both"/>
        <w:rPr>
          <w:sz w:val="28"/>
          <w:szCs w:val="28"/>
        </w:rPr>
      </w:pPr>
      <w:r w:rsidRPr="008B1AC5">
        <w:rPr>
          <w:sz w:val="28"/>
          <w:szCs w:val="28"/>
        </w:rPr>
        <w:t xml:space="preserve">Организация </w:t>
      </w:r>
      <w:r w:rsidRPr="008B1AC5">
        <w:rPr>
          <w:b/>
          <w:sz w:val="28"/>
          <w:szCs w:val="28"/>
        </w:rPr>
        <w:t>методической работы</w:t>
      </w:r>
      <w:r w:rsidRPr="008B1AC5">
        <w:rPr>
          <w:sz w:val="28"/>
          <w:szCs w:val="28"/>
        </w:rPr>
        <w:t xml:space="preserve"> ведётся методической службой учреждения в </w:t>
      </w:r>
      <w:r w:rsidR="009F4F91">
        <w:rPr>
          <w:sz w:val="28"/>
          <w:szCs w:val="28"/>
        </w:rPr>
        <w:t>составе 4</w:t>
      </w:r>
      <w:r w:rsidRPr="008B1AC5">
        <w:rPr>
          <w:sz w:val="28"/>
          <w:szCs w:val="28"/>
        </w:rPr>
        <w:t xml:space="preserve"> методистов. В их должностные функции входят методическое сопровождение объединений разных направленностей и осуществление аналитической деятельности. </w:t>
      </w:r>
    </w:p>
    <w:p w:rsidR="004758BE" w:rsidRPr="009F4F91" w:rsidRDefault="004758BE" w:rsidP="009F4F91">
      <w:pPr>
        <w:widowControl w:val="0"/>
        <w:suppressAutoHyphens/>
        <w:ind w:firstLine="567"/>
        <w:jc w:val="both"/>
        <w:rPr>
          <w:sz w:val="28"/>
          <w:szCs w:val="24"/>
        </w:rPr>
      </w:pPr>
      <w:proofErr w:type="gramStart"/>
      <w:r w:rsidRPr="008B1AC5">
        <w:rPr>
          <w:sz w:val="28"/>
          <w:szCs w:val="28"/>
        </w:rPr>
        <w:t>Методистами были организованы и</w:t>
      </w:r>
      <w:r>
        <w:rPr>
          <w:sz w:val="28"/>
          <w:szCs w:val="28"/>
        </w:rPr>
        <w:t xml:space="preserve"> проведены районные мероприятия </w:t>
      </w:r>
      <w:r w:rsidRPr="009F4F91">
        <w:rPr>
          <w:sz w:val="28"/>
          <w:szCs w:val="24"/>
        </w:rPr>
        <w:t xml:space="preserve">«Диалог культур» </w:t>
      </w:r>
      <w:r w:rsidR="009F4F91" w:rsidRPr="009F4F91">
        <w:rPr>
          <w:sz w:val="28"/>
          <w:szCs w:val="24"/>
        </w:rPr>
        <w:t>(</w:t>
      </w:r>
      <w:r w:rsidR="009F4F91" w:rsidRPr="009F4F91">
        <w:rPr>
          <w:sz w:val="28"/>
          <w:szCs w:val="24"/>
          <w:lang w:val="en-US"/>
        </w:rPr>
        <w:t>V</w:t>
      </w:r>
      <w:r w:rsidR="009F4F91" w:rsidRPr="009F4F91">
        <w:rPr>
          <w:sz w:val="28"/>
          <w:szCs w:val="24"/>
        </w:rPr>
        <w:t xml:space="preserve"> этап проекта «Диалог культур» по изучению культуры народов </w:t>
      </w:r>
      <w:r w:rsidR="009F4F91" w:rsidRPr="009F4F91">
        <w:rPr>
          <w:sz w:val="28"/>
          <w:szCs w:val="24"/>
        </w:rPr>
        <w:lastRenderedPageBreak/>
        <w:t>Вятского края «Праздничный марафон «Приходите в гости к нам»)</w:t>
      </w:r>
      <w:r w:rsidR="009F4F91">
        <w:rPr>
          <w:sz w:val="28"/>
          <w:szCs w:val="24"/>
        </w:rPr>
        <w:t xml:space="preserve">, </w:t>
      </w:r>
      <w:r w:rsidRPr="009419D2">
        <w:rPr>
          <w:sz w:val="28"/>
          <w:szCs w:val="28"/>
        </w:rPr>
        <w:t>районный конкурс декоративно-прикладного и технического творчества «Вятский самородок»</w:t>
      </w:r>
      <w:r>
        <w:rPr>
          <w:sz w:val="28"/>
          <w:szCs w:val="28"/>
        </w:rPr>
        <w:t xml:space="preserve">, </w:t>
      </w:r>
      <w:r w:rsidR="00BC4DF0">
        <w:rPr>
          <w:sz w:val="28"/>
          <w:szCs w:val="28"/>
        </w:rPr>
        <w:t xml:space="preserve">районные этапы </w:t>
      </w:r>
      <w:r w:rsidRPr="008B1AC5">
        <w:rPr>
          <w:sz w:val="28"/>
          <w:szCs w:val="28"/>
        </w:rPr>
        <w:t>все</w:t>
      </w:r>
      <w:r w:rsidR="00BC4DF0">
        <w:rPr>
          <w:sz w:val="28"/>
          <w:szCs w:val="28"/>
        </w:rPr>
        <w:t>российских</w:t>
      </w:r>
      <w:r w:rsidRPr="008B1AC5">
        <w:rPr>
          <w:sz w:val="28"/>
          <w:szCs w:val="28"/>
        </w:rPr>
        <w:t xml:space="preserve"> конкурс</w:t>
      </w:r>
      <w:r w:rsidR="00BC4DF0">
        <w:rPr>
          <w:sz w:val="28"/>
          <w:szCs w:val="28"/>
        </w:rPr>
        <w:t>ов</w:t>
      </w:r>
      <w:r w:rsidRPr="008B1AC5">
        <w:rPr>
          <w:sz w:val="28"/>
          <w:szCs w:val="28"/>
        </w:rPr>
        <w:t xml:space="preserve"> «Брита</w:t>
      </w:r>
      <w:r w:rsidR="00105E6E">
        <w:rPr>
          <w:sz w:val="28"/>
          <w:szCs w:val="28"/>
        </w:rPr>
        <w:t xml:space="preserve">нский бульдог», «Золотое руно», районная </w:t>
      </w:r>
      <w:r w:rsidR="00105E6E" w:rsidRPr="00BA283A">
        <w:rPr>
          <w:sz w:val="26"/>
          <w:szCs w:val="26"/>
        </w:rPr>
        <w:t>военно-историческая игра «России верные сыны», посвященная 70-летию Победы в Великой Отечественной войне</w:t>
      </w:r>
      <w:r w:rsidR="00105E6E">
        <w:rPr>
          <w:sz w:val="26"/>
          <w:szCs w:val="26"/>
        </w:rPr>
        <w:t xml:space="preserve">, парад юнармейских отрядов. </w:t>
      </w:r>
      <w:proofErr w:type="gramEnd"/>
    </w:p>
    <w:p w:rsidR="004758BE" w:rsidRDefault="004758BE" w:rsidP="004758BE">
      <w:pPr>
        <w:ind w:firstLine="540"/>
        <w:jc w:val="both"/>
        <w:rPr>
          <w:sz w:val="28"/>
          <w:szCs w:val="28"/>
        </w:rPr>
      </w:pPr>
      <w:r>
        <w:rPr>
          <w:sz w:val="28"/>
          <w:szCs w:val="28"/>
        </w:rPr>
        <w:t xml:space="preserve">Для учащихся ОУ и жителей </w:t>
      </w:r>
      <w:proofErr w:type="gramStart"/>
      <w:r>
        <w:rPr>
          <w:sz w:val="28"/>
          <w:szCs w:val="28"/>
        </w:rPr>
        <w:t>г</w:t>
      </w:r>
      <w:proofErr w:type="gramEnd"/>
      <w:r>
        <w:rPr>
          <w:sz w:val="28"/>
          <w:szCs w:val="28"/>
        </w:rPr>
        <w:t xml:space="preserve">. Сосновка методистами МКОУ ДОД ДДТ были разработаны и проведены: новогоднее представление </w:t>
      </w:r>
      <w:r w:rsidR="005A0F25" w:rsidRPr="005A0F25">
        <w:rPr>
          <w:sz w:val="28"/>
          <w:szCs w:val="28"/>
        </w:rPr>
        <w:t>«Новогодний переполох</w:t>
      </w:r>
      <w:r w:rsidRPr="005A0F25">
        <w:rPr>
          <w:sz w:val="28"/>
          <w:szCs w:val="28"/>
        </w:rPr>
        <w:t>»,</w:t>
      </w:r>
      <w:r>
        <w:rPr>
          <w:sz w:val="28"/>
          <w:szCs w:val="28"/>
        </w:rPr>
        <w:t xml:space="preserve"> концерты к международному дню смеха и международному женскому дню, световое шествие памяти погибшим в Великой Отечественной войне.</w:t>
      </w:r>
      <w:r w:rsidR="00105E6E">
        <w:rPr>
          <w:sz w:val="28"/>
          <w:szCs w:val="28"/>
        </w:rPr>
        <w:t xml:space="preserve"> Для ДОУ была проведена сказка по произведению Г. Х. Анде</w:t>
      </w:r>
      <w:r w:rsidR="005A0F25">
        <w:rPr>
          <w:sz w:val="28"/>
          <w:szCs w:val="28"/>
        </w:rPr>
        <w:t>р</w:t>
      </w:r>
      <w:r w:rsidR="00105E6E">
        <w:rPr>
          <w:sz w:val="28"/>
          <w:szCs w:val="28"/>
        </w:rPr>
        <w:t xml:space="preserve">сена «Новый наряд короля». </w:t>
      </w:r>
    </w:p>
    <w:p w:rsidR="004758BE" w:rsidRPr="008B1AC5" w:rsidRDefault="004758BE" w:rsidP="004758BE">
      <w:pPr>
        <w:ind w:firstLine="567"/>
        <w:jc w:val="both"/>
        <w:rPr>
          <w:sz w:val="28"/>
          <w:szCs w:val="28"/>
        </w:rPr>
      </w:pPr>
      <w:r>
        <w:rPr>
          <w:sz w:val="28"/>
          <w:szCs w:val="28"/>
        </w:rPr>
        <w:t>Публикации в СМИ: Всероссийский журнал «Дополнительное образование и воспитание», районная газета «</w:t>
      </w:r>
      <w:proofErr w:type="spellStart"/>
      <w:proofErr w:type="gramStart"/>
      <w:r>
        <w:rPr>
          <w:sz w:val="28"/>
          <w:szCs w:val="28"/>
        </w:rPr>
        <w:t>Вятскополянская</w:t>
      </w:r>
      <w:proofErr w:type="spellEnd"/>
      <w:proofErr w:type="gramEnd"/>
      <w:r>
        <w:rPr>
          <w:sz w:val="28"/>
          <w:szCs w:val="28"/>
        </w:rPr>
        <w:t xml:space="preserve"> правда», общественно-сетевой журнал «Левобережный наблюдатель»,</w:t>
      </w:r>
      <w:r w:rsidR="00BC4DF0">
        <w:rPr>
          <w:sz w:val="28"/>
          <w:szCs w:val="28"/>
        </w:rPr>
        <w:t xml:space="preserve"> сайты МКОУ ДОД ДДТ и </w:t>
      </w:r>
      <w:r>
        <w:rPr>
          <w:sz w:val="28"/>
          <w:szCs w:val="28"/>
        </w:rPr>
        <w:t>отдела образования администрации Вятскополянского района.</w:t>
      </w:r>
    </w:p>
    <w:p w:rsidR="004758BE" w:rsidRPr="008B1AC5" w:rsidRDefault="004758BE" w:rsidP="004758BE">
      <w:pPr>
        <w:ind w:firstLine="540"/>
        <w:jc w:val="both"/>
        <w:rPr>
          <w:b/>
          <w:sz w:val="28"/>
          <w:szCs w:val="28"/>
          <w:u w:val="single"/>
        </w:rPr>
      </w:pPr>
      <w:r w:rsidRPr="008B1AC5">
        <w:rPr>
          <w:sz w:val="28"/>
          <w:szCs w:val="28"/>
        </w:rPr>
        <w:t xml:space="preserve">По плану </w:t>
      </w:r>
      <w:proofErr w:type="spellStart"/>
      <w:r w:rsidRPr="008B1AC5">
        <w:rPr>
          <w:sz w:val="28"/>
          <w:szCs w:val="28"/>
        </w:rPr>
        <w:t>внутришкольного</w:t>
      </w:r>
      <w:proofErr w:type="spellEnd"/>
      <w:r w:rsidRPr="008B1AC5">
        <w:rPr>
          <w:sz w:val="28"/>
          <w:szCs w:val="28"/>
        </w:rPr>
        <w:t xml:space="preserve"> контроля методистами регулярно проводилась проверка журналов</w:t>
      </w:r>
      <w:r>
        <w:rPr>
          <w:sz w:val="28"/>
          <w:szCs w:val="28"/>
        </w:rPr>
        <w:t>.</w:t>
      </w:r>
    </w:p>
    <w:p w:rsidR="004758BE" w:rsidRPr="00E13501" w:rsidRDefault="004758BE" w:rsidP="004758BE">
      <w:pPr>
        <w:widowControl w:val="0"/>
        <w:suppressAutoHyphens/>
        <w:ind w:firstLine="709"/>
        <w:contextualSpacing/>
        <w:jc w:val="both"/>
        <w:rPr>
          <w:rFonts w:eastAsia="Lucida Sans Unicode"/>
          <w:kern w:val="1"/>
          <w:sz w:val="28"/>
          <w:szCs w:val="28"/>
          <w:lang w:eastAsia="hi-IN" w:bidi="hi-IN"/>
        </w:rPr>
      </w:pPr>
      <w:r w:rsidRPr="008B1AC5">
        <w:rPr>
          <w:rFonts w:eastAsia="Lucida Sans Unicode"/>
          <w:kern w:val="1"/>
          <w:sz w:val="28"/>
          <w:szCs w:val="28"/>
          <w:lang w:eastAsia="hi-IN" w:bidi="hi-IN"/>
        </w:rPr>
        <w:t xml:space="preserve">Методисты и педагоги Дома детского творчества  не останавливаются  на </w:t>
      </w:r>
      <w:proofErr w:type="gramStart"/>
      <w:r w:rsidRPr="008B1AC5">
        <w:rPr>
          <w:rFonts w:eastAsia="Lucida Sans Unicode"/>
          <w:kern w:val="1"/>
          <w:sz w:val="28"/>
          <w:szCs w:val="28"/>
          <w:lang w:eastAsia="hi-IN" w:bidi="hi-IN"/>
        </w:rPr>
        <w:t>достигнутом</w:t>
      </w:r>
      <w:proofErr w:type="gramEnd"/>
      <w:r w:rsidRPr="008B1AC5">
        <w:rPr>
          <w:rFonts w:eastAsia="Lucida Sans Unicode"/>
          <w:kern w:val="1"/>
          <w:sz w:val="28"/>
          <w:szCs w:val="28"/>
          <w:lang w:eastAsia="hi-IN" w:bidi="hi-IN"/>
        </w:rPr>
        <w:t>, постоянно повышают свое педагогическое мастерство. В дальнейшем планируется расширить работу  с мальчиками и подростками, открывая для них востребованные объединения. В данный момент ведется поиск кадров, п</w:t>
      </w:r>
      <w:r>
        <w:rPr>
          <w:rFonts w:eastAsia="Lucida Sans Unicode"/>
          <w:kern w:val="1"/>
          <w:sz w:val="28"/>
          <w:szCs w:val="28"/>
          <w:lang w:eastAsia="hi-IN" w:bidi="hi-IN"/>
        </w:rPr>
        <w:t>одготовка к написанию программ.</w:t>
      </w:r>
    </w:p>
    <w:p w:rsidR="004758BE" w:rsidRPr="008B1AC5" w:rsidRDefault="00163E67" w:rsidP="00163E67">
      <w:pPr>
        <w:jc w:val="both"/>
        <w:rPr>
          <w:sz w:val="28"/>
          <w:szCs w:val="28"/>
        </w:rPr>
      </w:pPr>
      <w:r>
        <w:rPr>
          <w:sz w:val="28"/>
          <w:szCs w:val="28"/>
        </w:rPr>
        <w:t xml:space="preserve">         Первый </w:t>
      </w:r>
      <w:r w:rsidR="004758BE">
        <w:rPr>
          <w:sz w:val="28"/>
          <w:szCs w:val="28"/>
        </w:rPr>
        <w:t xml:space="preserve"> год работу</w:t>
      </w:r>
      <w:r w:rsidR="004758BE" w:rsidRPr="008B1AC5">
        <w:rPr>
          <w:sz w:val="28"/>
          <w:szCs w:val="28"/>
        </w:rPr>
        <w:t xml:space="preserve"> с </w:t>
      </w:r>
      <w:r w:rsidR="004758BE" w:rsidRPr="008B1AC5">
        <w:rPr>
          <w:b/>
          <w:sz w:val="28"/>
          <w:szCs w:val="28"/>
        </w:rPr>
        <w:t>детскими общественными организациями</w:t>
      </w:r>
      <w:r w:rsidR="004758BE">
        <w:rPr>
          <w:b/>
          <w:sz w:val="28"/>
          <w:szCs w:val="28"/>
        </w:rPr>
        <w:t xml:space="preserve"> </w:t>
      </w:r>
      <w:r>
        <w:rPr>
          <w:sz w:val="28"/>
          <w:szCs w:val="28"/>
        </w:rPr>
        <w:t>организует Бирюкова Наталья Викторовна</w:t>
      </w:r>
      <w:r w:rsidR="004758BE">
        <w:rPr>
          <w:sz w:val="28"/>
          <w:szCs w:val="28"/>
        </w:rPr>
        <w:t>,</w:t>
      </w:r>
      <w:r w:rsidR="004758BE" w:rsidRPr="008B1AC5">
        <w:rPr>
          <w:sz w:val="28"/>
          <w:szCs w:val="28"/>
        </w:rPr>
        <w:t xml:space="preserve"> с районным волонтёрским объединением «Со</w:t>
      </w:r>
      <w:r w:rsidR="004758BE">
        <w:rPr>
          <w:sz w:val="28"/>
          <w:szCs w:val="28"/>
        </w:rPr>
        <w:t>лнце внутри</w:t>
      </w:r>
      <w:r>
        <w:rPr>
          <w:sz w:val="28"/>
          <w:szCs w:val="28"/>
        </w:rPr>
        <w:t>» она работает первый</w:t>
      </w:r>
      <w:r w:rsidR="004758BE">
        <w:rPr>
          <w:sz w:val="28"/>
          <w:szCs w:val="28"/>
        </w:rPr>
        <w:t xml:space="preserve"> год, и показывает не</w:t>
      </w:r>
      <w:r w:rsidR="004758BE" w:rsidRPr="008B1AC5">
        <w:rPr>
          <w:sz w:val="28"/>
          <w:szCs w:val="28"/>
        </w:rPr>
        <w:t xml:space="preserve">плохие результаты. </w:t>
      </w:r>
    </w:p>
    <w:p w:rsidR="004758BE" w:rsidRDefault="004758BE" w:rsidP="004758BE">
      <w:pPr>
        <w:ind w:firstLine="540"/>
        <w:jc w:val="both"/>
        <w:rPr>
          <w:sz w:val="28"/>
          <w:szCs w:val="28"/>
        </w:rPr>
      </w:pPr>
      <w:r w:rsidRPr="008B1AC5">
        <w:rPr>
          <w:sz w:val="28"/>
          <w:szCs w:val="28"/>
        </w:rPr>
        <w:t xml:space="preserve">Так в 2013 году районное объединение «Солнце внутри» </w:t>
      </w:r>
      <w:r w:rsidR="00163E67">
        <w:rPr>
          <w:sz w:val="28"/>
          <w:szCs w:val="28"/>
        </w:rPr>
        <w:t>вошло</w:t>
      </w:r>
      <w:r w:rsidRPr="008B1AC5">
        <w:rPr>
          <w:sz w:val="28"/>
          <w:szCs w:val="28"/>
        </w:rPr>
        <w:t xml:space="preserve"> в окружное волонтёрское объединение «Фортуна» и в Ассоциацию добровольцев Кировской области. </w:t>
      </w:r>
    </w:p>
    <w:p w:rsidR="00937CAD" w:rsidRPr="00105E6E" w:rsidRDefault="00937CAD" w:rsidP="00937CAD">
      <w:pPr>
        <w:ind w:firstLine="708"/>
        <w:contextualSpacing/>
        <w:jc w:val="both"/>
        <w:rPr>
          <w:sz w:val="28"/>
          <w:szCs w:val="28"/>
        </w:rPr>
      </w:pPr>
      <w:r w:rsidRPr="00105E6E">
        <w:rPr>
          <w:sz w:val="28"/>
          <w:szCs w:val="28"/>
        </w:rPr>
        <w:t xml:space="preserve">Программа районного объединения «Солнце внутри» рассчитана на 2014-2017 </w:t>
      </w:r>
      <w:proofErr w:type="spellStart"/>
      <w:r w:rsidRPr="00105E6E">
        <w:rPr>
          <w:sz w:val="28"/>
          <w:szCs w:val="28"/>
        </w:rPr>
        <w:t>уч</w:t>
      </w:r>
      <w:proofErr w:type="spellEnd"/>
      <w:r w:rsidRPr="00105E6E">
        <w:rPr>
          <w:sz w:val="28"/>
          <w:szCs w:val="28"/>
        </w:rPr>
        <w:t>. годы.</w:t>
      </w:r>
    </w:p>
    <w:p w:rsidR="00937CAD" w:rsidRPr="00105E6E" w:rsidRDefault="00937CAD" w:rsidP="00937CAD">
      <w:pPr>
        <w:contextualSpacing/>
        <w:jc w:val="both"/>
        <w:rPr>
          <w:rFonts w:eastAsia="Andale Sans UI"/>
          <w:sz w:val="28"/>
          <w:szCs w:val="28"/>
        </w:rPr>
      </w:pPr>
      <w:r w:rsidRPr="00105E6E">
        <w:rPr>
          <w:rFonts w:eastAsia="Andale Sans UI"/>
          <w:sz w:val="28"/>
          <w:szCs w:val="28"/>
        </w:rPr>
        <w:t>Цель программы: повышение социальной активности учащихся образовательных учреждений через развитие волонтерского движения.</w:t>
      </w:r>
    </w:p>
    <w:p w:rsidR="00937CAD" w:rsidRPr="00105E6E" w:rsidRDefault="00937CAD" w:rsidP="00937CAD">
      <w:pPr>
        <w:contextualSpacing/>
        <w:jc w:val="both"/>
        <w:rPr>
          <w:rFonts w:eastAsia="Andale Sans UI"/>
          <w:sz w:val="28"/>
          <w:szCs w:val="28"/>
        </w:rPr>
      </w:pPr>
      <w:r w:rsidRPr="00105E6E">
        <w:rPr>
          <w:rFonts w:eastAsia="Andale Sans UI"/>
          <w:sz w:val="28"/>
          <w:szCs w:val="28"/>
        </w:rPr>
        <w:t xml:space="preserve">Для достижения цели были поставлены следующие задачи программы: </w:t>
      </w:r>
    </w:p>
    <w:p w:rsidR="00937CAD" w:rsidRPr="00105E6E" w:rsidRDefault="00937CAD" w:rsidP="00937CAD">
      <w:pPr>
        <w:numPr>
          <w:ilvl w:val="0"/>
          <w:numId w:val="8"/>
        </w:numPr>
        <w:spacing w:after="200"/>
        <w:contextualSpacing/>
        <w:jc w:val="both"/>
        <w:rPr>
          <w:rFonts w:eastAsia="Andale Sans UI"/>
          <w:sz w:val="28"/>
          <w:szCs w:val="28"/>
        </w:rPr>
      </w:pPr>
      <w:r w:rsidRPr="00105E6E">
        <w:rPr>
          <w:rFonts w:eastAsia="Andale Sans UI"/>
          <w:sz w:val="28"/>
          <w:szCs w:val="28"/>
        </w:rPr>
        <w:t>Создать благоприятной атмосферы для вовлечения молодежи в волонтерскую деятельность;</w:t>
      </w:r>
    </w:p>
    <w:p w:rsidR="00937CAD" w:rsidRPr="00105E6E" w:rsidRDefault="00937CAD" w:rsidP="00937CAD">
      <w:pPr>
        <w:numPr>
          <w:ilvl w:val="0"/>
          <w:numId w:val="8"/>
        </w:numPr>
        <w:spacing w:after="200"/>
        <w:contextualSpacing/>
        <w:jc w:val="both"/>
        <w:rPr>
          <w:rFonts w:eastAsia="Andale Sans UI"/>
          <w:sz w:val="28"/>
          <w:szCs w:val="28"/>
        </w:rPr>
      </w:pPr>
      <w:r w:rsidRPr="00105E6E">
        <w:rPr>
          <w:rFonts w:eastAsia="Andale Sans UI"/>
          <w:sz w:val="28"/>
          <w:szCs w:val="28"/>
        </w:rPr>
        <w:t>Поддержать инициативы учащихся.</w:t>
      </w:r>
    </w:p>
    <w:p w:rsidR="00937CAD" w:rsidRPr="00105E6E" w:rsidRDefault="00937CAD" w:rsidP="00937CAD">
      <w:pPr>
        <w:numPr>
          <w:ilvl w:val="0"/>
          <w:numId w:val="8"/>
        </w:numPr>
        <w:spacing w:after="200"/>
        <w:contextualSpacing/>
        <w:jc w:val="both"/>
        <w:rPr>
          <w:rFonts w:eastAsia="Andale Sans UI"/>
          <w:sz w:val="28"/>
          <w:szCs w:val="28"/>
        </w:rPr>
      </w:pPr>
      <w:r w:rsidRPr="00105E6E">
        <w:rPr>
          <w:rFonts w:eastAsia="Andale Sans UI"/>
          <w:sz w:val="28"/>
          <w:szCs w:val="28"/>
        </w:rPr>
        <w:t>Создать новые формы деятельности.</w:t>
      </w:r>
    </w:p>
    <w:p w:rsidR="00937CAD" w:rsidRPr="00105E6E" w:rsidRDefault="00937CAD" w:rsidP="00937CAD">
      <w:pPr>
        <w:numPr>
          <w:ilvl w:val="0"/>
          <w:numId w:val="8"/>
        </w:numPr>
        <w:spacing w:after="200"/>
        <w:contextualSpacing/>
        <w:jc w:val="both"/>
        <w:rPr>
          <w:rFonts w:eastAsia="Andale Sans UI"/>
          <w:sz w:val="28"/>
          <w:szCs w:val="28"/>
        </w:rPr>
      </w:pPr>
      <w:r w:rsidRPr="00105E6E">
        <w:rPr>
          <w:rFonts w:eastAsia="Andale Sans UI"/>
          <w:sz w:val="28"/>
          <w:szCs w:val="28"/>
        </w:rPr>
        <w:t>Сформировать потребности в социальной активности учащихся.</w:t>
      </w:r>
    </w:p>
    <w:p w:rsidR="00937CAD" w:rsidRPr="00105E6E" w:rsidRDefault="00937CAD" w:rsidP="00937CAD">
      <w:pPr>
        <w:contextualSpacing/>
        <w:jc w:val="both"/>
        <w:rPr>
          <w:sz w:val="28"/>
          <w:szCs w:val="28"/>
        </w:rPr>
      </w:pPr>
      <w:r w:rsidRPr="00105E6E">
        <w:rPr>
          <w:sz w:val="28"/>
          <w:szCs w:val="28"/>
        </w:rPr>
        <w:t xml:space="preserve">У объединения несколько приоритетных направлений деятельности: </w:t>
      </w:r>
      <w:proofErr w:type="spellStart"/>
      <w:r w:rsidRPr="00105E6E">
        <w:rPr>
          <w:sz w:val="28"/>
          <w:szCs w:val="28"/>
        </w:rPr>
        <w:t>здоровьесберегающее</w:t>
      </w:r>
      <w:proofErr w:type="spellEnd"/>
      <w:r w:rsidRPr="00105E6E">
        <w:rPr>
          <w:sz w:val="28"/>
          <w:szCs w:val="28"/>
        </w:rPr>
        <w:t xml:space="preserve">, </w:t>
      </w:r>
      <w:proofErr w:type="gramStart"/>
      <w:r w:rsidRPr="00105E6E">
        <w:rPr>
          <w:sz w:val="28"/>
          <w:szCs w:val="28"/>
        </w:rPr>
        <w:t>социальное</w:t>
      </w:r>
      <w:proofErr w:type="gramEnd"/>
      <w:r w:rsidRPr="00105E6E">
        <w:rPr>
          <w:sz w:val="28"/>
          <w:szCs w:val="28"/>
        </w:rPr>
        <w:t xml:space="preserve">, экологическое. </w:t>
      </w:r>
    </w:p>
    <w:p w:rsidR="00937CAD" w:rsidRPr="00105E6E" w:rsidRDefault="00937CAD" w:rsidP="00937CAD">
      <w:pPr>
        <w:contextualSpacing/>
        <w:jc w:val="both"/>
        <w:rPr>
          <w:sz w:val="28"/>
          <w:szCs w:val="28"/>
        </w:rPr>
      </w:pPr>
      <w:r w:rsidRPr="00105E6E">
        <w:rPr>
          <w:sz w:val="28"/>
          <w:szCs w:val="28"/>
        </w:rPr>
        <w:tab/>
        <w:t>Волонтерское объединение сотрудничает с отделом образования, отделом социального развития администрации района, образовательными учреждения района, заместителями директоров по УВР, членами районного Совета молодежи, представителями учреждений культуры, здравоохранения, социальной защиты, СМИ, администрациями поселений Вятскополянского района, индивидуальными предпринимателями района, местными жителями и многими другими.</w:t>
      </w:r>
    </w:p>
    <w:p w:rsidR="00937CAD" w:rsidRPr="00105E6E" w:rsidRDefault="00937CAD" w:rsidP="00937CAD">
      <w:pPr>
        <w:ind w:firstLine="708"/>
        <w:contextualSpacing/>
        <w:jc w:val="both"/>
        <w:rPr>
          <w:sz w:val="28"/>
          <w:szCs w:val="28"/>
        </w:rPr>
      </w:pPr>
      <w:r w:rsidRPr="00105E6E">
        <w:rPr>
          <w:sz w:val="28"/>
          <w:szCs w:val="28"/>
        </w:rPr>
        <w:t xml:space="preserve">Волонтерское движение «Солнце внутри» проводит акции различных направленностей, целями которых является пробудить активность общественности. </w:t>
      </w:r>
    </w:p>
    <w:p w:rsidR="00937CAD" w:rsidRPr="00105E6E" w:rsidRDefault="00937CAD" w:rsidP="00937CAD">
      <w:pPr>
        <w:ind w:firstLine="708"/>
        <w:contextualSpacing/>
        <w:jc w:val="both"/>
        <w:rPr>
          <w:b/>
          <w:sz w:val="28"/>
          <w:szCs w:val="28"/>
        </w:rPr>
      </w:pPr>
      <w:r w:rsidRPr="00105E6E">
        <w:rPr>
          <w:b/>
          <w:sz w:val="28"/>
          <w:szCs w:val="28"/>
        </w:rPr>
        <w:lastRenderedPageBreak/>
        <w:t>1.Методическая работа</w:t>
      </w:r>
    </w:p>
    <w:p w:rsidR="00937CAD" w:rsidRPr="00105E6E" w:rsidRDefault="00937CAD" w:rsidP="00937CAD">
      <w:pPr>
        <w:ind w:firstLine="708"/>
        <w:contextualSpacing/>
        <w:jc w:val="both"/>
        <w:rPr>
          <w:sz w:val="28"/>
          <w:szCs w:val="28"/>
        </w:rPr>
      </w:pPr>
      <w:r w:rsidRPr="00105E6E">
        <w:rPr>
          <w:sz w:val="28"/>
          <w:szCs w:val="28"/>
        </w:rPr>
        <w:t xml:space="preserve"> Методическое обеспечение образовательной программы объединения нацелено на повышение уровня мероприятий, а так же качество образовательного процесса. В течение года проводилась следующая работа в этом направлении:</w:t>
      </w:r>
    </w:p>
    <w:p w:rsidR="00937CAD" w:rsidRPr="00105E6E" w:rsidRDefault="00937CAD" w:rsidP="00937CAD">
      <w:pPr>
        <w:pStyle w:val="a3"/>
        <w:numPr>
          <w:ilvl w:val="0"/>
          <w:numId w:val="14"/>
        </w:numPr>
        <w:spacing w:after="200"/>
        <w:jc w:val="both"/>
        <w:rPr>
          <w:sz w:val="28"/>
          <w:szCs w:val="28"/>
        </w:rPr>
      </w:pPr>
      <w:r w:rsidRPr="00105E6E">
        <w:rPr>
          <w:sz w:val="28"/>
          <w:szCs w:val="28"/>
        </w:rPr>
        <w:t>Составлен план волонтерских мероприятий на учебный год (сентябрь);</w:t>
      </w:r>
    </w:p>
    <w:p w:rsidR="00937CAD" w:rsidRPr="00105E6E" w:rsidRDefault="00937CAD" w:rsidP="00937CAD">
      <w:pPr>
        <w:pStyle w:val="a3"/>
        <w:numPr>
          <w:ilvl w:val="0"/>
          <w:numId w:val="14"/>
        </w:numPr>
        <w:spacing w:after="200"/>
        <w:jc w:val="both"/>
        <w:rPr>
          <w:sz w:val="28"/>
          <w:szCs w:val="28"/>
        </w:rPr>
      </w:pPr>
      <w:r w:rsidRPr="00105E6E">
        <w:rPr>
          <w:sz w:val="28"/>
          <w:szCs w:val="28"/>
        </w:rPr>
        <w:t>Разработаны методические материалы по следующим мероприятиям:</w:t>
      </w:r>
    </w:p>
    <w:p w:rsidR="00937CAD" w:rsidRPr="00105E6E" w:rsidRDefault="00937CAD" w:rsidP="00937CAD">
      <w:pPr>
        <w:pStyle w:val="a3"/>
        <w:numPr>
          <w:ilvl w:val="0"/>
          <w:numId w:val="15"/>
        </w:numPr>
        <w:spacing w:after="200"/>
        <w:jc w:val="both"/>
        <w:rPr>
          <w:sz w:val="28"/>
          <w:szCs w:val="28"/>
        </w:rPr>
      </w:pPr>
      <w:r w:rsidRPr="00105E6E">
        <w:rPr>
          <w:sz w:val="28"/>
          <w:szCs w:val="28"/>
        </w:rPr>
        <w:t>Серия районных обучающих семинаров для волонтеров «Молодые молодым»;</w:t>
      </w:r>
    </w:p>
    <w:p w:rsidR="00937CAD" w:rsidRPr="00105E6E" w:rsidRDefault="00937CAD" w:rsidP="00937CAD">
      <w:pPr>
        <w:pStyle w:val="a3"/>
        <w:numPr>
          <w:ilvl w:val="0"/>
          <w:numId w:val="15"/>
        </w:numPr>
        <w:spacing w:after="200"/>
        <w:jc w:val="both"/>
        <w:rPr>
          <w:sz w:val="28"/>
          <w:szCs w:val="28"/>
        </w:rPr>
      </w:pPr>
      <w:r w:rsidRPr="00105E6E">
        <w:rPr>
          <w:sz w:val="28"/>
          <w:szCs w:val="28"/>
        </w:rPr>
        <w:t>Рекомендации по проведению акций и мероприятий;</w:t>
      </w:r>
    </w:p>
    <w:p w:rsidR="00937CAD" w:rsidRPr="00105E6E" w:rsidRDefault="00937CAD" w:rsidP="00937CAD">
      <w:pPr>
        <w:pStyle w:val="a3"/>
        <w:numPr>
          <w:ilvl w:val="0"/>
          <w:numId w:val="15"/>
        </w:numPr>
        <w:spacing w:after="200"/>
        <w:jc w:val="both"/>
        <w:rPr>
          <w:sz w:val="28"/>
          <w:szCs w:val="28"/>
        </w:rPr>
      </w:pPr>
      <w:r w:rsidRPr="00105E6E">
        <w:rPr>
          <w:sz w:val="28"/>
          <w:szCs w:val="28"/>
        </w:rPr>
        <w:t>Разработаны раздаточные материалы и презентации для волонтерской работы.</w:t>
      </w:r>
    </w:p>
    <w:p w:rsidR="00937CAD" w:rsidRPr="00105E6E" w:rsidRDefault="00937CAD" w:rsidP="00937CAD">
      <w:pPr>
        <w:pStyle w:val="a3"/>
        <w:numPr>
          <w:ilvl w:val="0"/>
          <w:numId w:val="16"/>
        </w:numPr>
        <w:spacing w:after="200"/>
        <w:jc w:val="both"/>
        <w:rPr>
          <w:sz w:val="28"/>
          <w:szCs w:val="28"/>
        </w:rPr>
      </w:pPr>
      <w:proofErr w:type="gramStart"/>
      <w:r w:rsidRPr="00105E6E">
        <w:rPr>
          <w:sz w:val="28"/>
          <w:szCs w:val="28"/>
        </w:rPr>
        <w:t>Проведены обучающие интерактивны</w:t>
      </w:r>
      <w:proofErr w:type="gramEnd"/>
      <w:r w:rsidRPr="00105E6E">
        <w:rPr>
          <w:sz w:val="28"/>
          <w:szCs w:val="28"/>
        </w:rPr>
        <w:t xml:space="preserve"> с руководителями волонтерских корпусов ОО района, в рамках семинара «ММ» (в течение года);</w:t>
      </w:r>
    </w:p>
    <w:p w:rsidR="00937CAD" w:rsidRPr="00105E6E" w:rsidRDefault="00937CAD" w:rsidP="00937CAD">
      <w:pPr>
        <w:pStyle w:val="a3"/>
        <w:numPr>
          <w:ilvl w:val="0"/>
          <w:numId w:val="16"/>
        </w:numPr>
        <w:spacing w:after="200"/>
        <w:jc w:val="both"/>
        <w:rPr>
          <w:sz w:val="28"/>
          <w:szCs w:val="28"/>
        </w:rPr>
      </w:pPr>
      <w:r w:rsidRPr="00105E6E">
        <w:rPr>
          <w:sz w:val="28"/>
          <w:szCs w:val="28"/>
        </w:rPr>
        <w:t>Проводилась работа по текущей документации (условия, планы, отчеты) по мероприятиям (в течение года)</w:t>
      </w:r>
    </w:p>
    <w:p w:rsidR="00937CAD" w:rsidRPr="00105E6E" w:rsidRDefault="00937CAD" w:rsidP="00937CAD">
      <w:pPr>
        <w:pStyle w:val="a3"/>
        <w:numPr>
          <w:ilvl w:val="0"/>
          <w:numId w:val="16"/>
        </w:numPr>
        <w:spacing w:after="200"/>
        <w:jc w:val="both"/>
        <w:rPr>
          <w:sz w:val="28"/>
          <w:szCs w:val="28"/>
        </w:rPr>
      </w:pPr>
      <w:r w:rsidRPr="00105E6E">
        <w:rPr>
          <w:sz w:val="28"/>
          <w:szCs w:val="28"/>
        </w:rPr>
        <w:t>Подготовлены и сданы отчеты по итогам волонтерских акций и мероприятий (в течение года).</w:t>
      </w:r>
    </w:p>
    <w:p w:rsidR="00937CAD" w:rsidRPr="00105E6E" w:rsidRDefault="00937CAD" w:rsidP="00937CAD">
      <w:pPr>
        <w:ind w:firstLine="708"/>
        <w:contextualSpacing/>
        <w:jc w:val="both"/>
        <w:rPr>
          <w:b/>
          <w:sz w:val="28"/>
          <w:szCs w:val="28"/>
        </w:rPr>
      </w:pPr>
      <w:r w:rsidRPr="00105E6E">
        <w:rPr>
          <w:b/>
          <w:sz w:val="28"/>
          <w:szCs w:val="28"/>
        </w:rPr>
        <w:t>2. Организация мероприятий</w:t>
      </w:r>
    </w:p>
    <w:p w:rsidR="00937CAD" w:rsidRPr="00105E6E" w:rsidRDefault="00937CAD" w:rsidP="00937CAD">
      <w:pPr>
        <w:ind w:firstLine="708"/>
        <w:contextualSpacing/>
        <w:jc w:val="both"/>
        <w:rPr>
          <w:sz w:val="28"/>
          <w:szCs w:val="28"/>
        </w:rPr>
      </w:pPr>
      <w:r w:rsidRPr="00105E6E">
        <w:rPr>
          <w:sz w:val="28"/>
          <w:szCs w:val="28"/>
        </w:rPr>
        <w:t>За период 2014-2015 учебный год были организованы и проведены следующие районные мероприятия:</w:t>
      </w:r>
    </w:p>
    <w:p w:rsidR="00937CAD" w:rsidRPr="00105E6E" w:rsidRDefault="00937CAD" w:rsidP="00937CAD">
      <w:pPr>
        <w:autoSpaceDE w:val="0"/>
        <w:autoSpaceDN w:val="0"/>
        <w:adjustRightInd w:val="0"/>
        <w:contextualSpacing/>
        <w:jc w:val="both"/>
        <w:rPr>
          <w:rFonts w:eastAsiaTheme="minorHAnsi"/>
          <w:bCs/>
          <w:iCs/>
          <w:sz w:val="28"/>
          <w:szCs w:val="28"/>
          <w:lang w:eastAsia="en-US"/>
        </w:rPr>
      </w:pPr>
      <w:r w:rsidRPr="00105E6E">
        <w:rPr>
          <w:rFonts w:eastAsiaTheme="minorHAnsi"/>
          <w:bCs/>
          <w:iCs/>
          <w:sz w:val="28"/>
          <w:szCs w:val="28"/>
          <w:lang w:eastAsia="en-US"/>
        </w:rPr>
        <w:t>29.10.2014г. Слет волонтерских отрядов «Наше время пришло»;</w:t>
      </w:r>
    </w:p>
    <w:p w:rsidR="00937CAD" w:rsidRPr="00105E6E" w:rsidRDefault="00937CAD" w:rsidP="00937CAD">
      <w:pPr>
        <w:autoSpaceDE w:val="0"/>
        <w:autoSpaceDN w:val="0"/>
        <w:adjustRightInd w:val="0"/>
        <w:contextualSpacing/>
        <w:jc w:val="both"/>
        <w:rPr>
          <w:rFonts w:eastAsiaTheme="minorHAnsi"/>
          <w:bCs/>
          <w:iCs/>
          <w:sz w:val="28"/>
          <w:szCs w:val="28"/>
          <w:lang w:eastAsia="en-US"/>
        </w:rPr>
      </w:pPr>
      <w:r w:rsidRPr="00105E6E">
        <w:rPr>
          <w:rFonts w:eastAsiaTheme="minorHAnsi"/>
          <w:bCs/>
          <w:iCs/>
          <w:sz w:val="28"/>
          <w:szCs w:val="28"/>
          <w:lang w:eastAsia="en-US"/>
        </w:rPr>
        <w:t>14.11.2014г. Акция «Белая лента»;</w:t>
      </w:r>
    </w:p>
    <w:p w:rsidR="00937CAD" w:rsidRPr="00105E6E" w:rsidRDefault="00937CAD" w:rsidP="00937CAD">
      <w:pPr>
        <w:autoSpaceDE w:val="0"/>
        <w:autoSpaceDN w:val="0"/>
        <w:adjustRightInd w:val="0"/>
        <w:contextualSpacing/>
        <w:jc w:val="both"/>
        <w:rPr>
          <w:rFonts w:eastAsiaTheme="minorHAnsi"/>
          <w:bCs/>
          <w:iCs/>
          <w:sz w:val="28"/>
          <w:szCs w:val="28"/>
          <w:lang w:eastAsia="en-US"/>
        </w:rPr>
      </w:pPr>
      <w:r w:rsidRPr="00105E6E">
        <w:rPr>
          <w:rFonts w:eastAsiaTheme="minorHAnsi"/>
          <w:bCs/>
          <w:iCs/>
          <w:sz w:val="28"/>
          <w:szCs w:val="28"/>
          <w:lang w:eastAsia="en-US"/>
        </w:rPr>
        <w:t>11.12.2014г. Акция «Дерево любви и верности»;</w:t>
      </w:r>
    </w:p>
    <w:p w:rsidR="00937CAD" w:rsidRPr="00105E6E" w:rsidRDefault="00937CAD" w:rsidP="00937CAD">
      <w:pPr>
        <w:autoSpaceDE w:val="0"/>
        <w:autoSpaceDN w:val="0"/>
        <w:adjustRightInd w:val="0"/>
        <w:contextualSpacing/>
        <w:jc w:val="both"/>
        <w:rPr>
          <w:rFonts w:eastAsiaTheme="minorHAnsi"/>
          <w:iCs/>
          <w:sz w:val="28"/>
          <w:szCs w:val="28"/>
          <w:lang w:eastAsia="en-US"/>
        </w:rPr>
      </w:pPr>
      <w:r w:rsidRPr="00105E6E">
        <w:rPr>
          <w:rFonts w:eastAsiaTheme="minorHAnsi"/>
          <w:bCs/>
          <w:iCs/>
          <w:sz w:val="28"/>
          <w:szCs w:val="28"/>
          <w:lang w:eastAsia="en-US"/>
        </w:rPr>
        <w:t xml:space="preserve">26.01.2015г. </w:t>
      </w:r>
      <w:r w:rsidRPr="00105E6E">
        <w:rPr>
          <w:rFonts w:eastAsiaTheme="minorHAnsi"/>
          <w:iCs/>
          <w:sz w:val="28"/>
          <w:szCs w:val="28"/>
          <w:lang w:eastAsia="en-US"/>
        </w:rPr>
        <w:t xml:space="preserve">Акция ко дню победы «Красная гвоздика» (Кросс, </w:t>
      </w:r>
      <w:proofErr w:type="gramStart"/>
      <w:r w:rsidRPr="00105E6E">
        <w:rPr>
          <w:rFonts w:eastAsiaTheme="minorHAnsi"/>
          <w:iCs/>
          <w:sz w:val="28"/>
          <w:szCs w:val="28"/>
          <w:lang w:eastAsia="en-US"/>
        </w:rPr>
        <w:t>г</w:t>
      </w:r>
      <w:proofErr w:type="gramEnd"/>
      <w:r w:rsidRPr="00105E6E">
        <w:rPr>
          <w:rFonts w:eastAsiaTheme="minorHAnsi"/>
          <w:iCs/>
          <w:sz w:val="28"/>
          <w:szCs w:val="28"/>
          <w:lang w:eastAsia="en-US"/>
        </w:rPr>
        <w:t>.</w:t>
      </w:r>
      <w:r w:rsidR="005A0F25">
        <w:rPr>
          <w:rFonts w:eastAsiaTheme="minorHAnsi"/>
          <w:iCs/>
          <w:sz w:val="28"/>
          <w:szCs w:val="28"/>
          <w:lang w:eastAsia="en-US"/>
        </w:rPr>
        <w:t xml:space="preserve"> </w:t>
      </w:r>
      <w:r w:rsidRPr="00105E6E">
        <w:rPr>
          <w:rFonts w:eastAsiaTheme="minorHAnsi"/>
          <w:iCs/>
          <w:sz w:val="28"/>
          <w:szCs w:val="28"/>
          <w:lang w:eastAsia="en-US"/>
        </w:rPr>
        <w:t>Сосновка);</w:t>
      </w:r>
    </w:p>
    <w:p w:rsidR="00937CAD" w:rsidRPr="00105E6E" w:rsidRDefault="00937CAD" w:rsidP="00937CAD">
      <w:pPr>
        <w:autoSpaceDE w:val="0"/>
        <w:autoSpaceDN w:val="0"/>
        <w:adjustRightInd w:val="0"/>
        <w:contextualSpacing/>
        <w:jc w:val="both"/>
        <w:rPr>
          <w:rFonts w:eastAsiaTheme="minorHAnsi"/>
          <w:iCs/>
          <w:sz w:val="28"/>
          <w:szCs w:val="28"/>
          <w:lang w:eastAsia="en-US"/>
        </w:rPr>
      </w:pPr>
      <w:r w:rsidRPr="00105E6E">
        <w:rPr>
          <w:rFonts w:eastAsiaTheme="minorHAnsi"/>
          <w:bCs/>
          <w:iCs/>
          <w:sz w:val="28"/>
          <w:szCs w:val="28"/>
          <w:lang w:eastAsia="en-US"/>
        </w:rPr>
        <w:t xml:space="preserve">16.02.2015г. </w:t>
      </w:r>
      <w:r w:rsidRPr="00105E6E">
        <w:rPr>
          <w:rFonts w:eastAsiaTheme="minorHAnsi"/>
          <w:iCs/>
          <w:sz w:val="28"/>
          <w:szCs w:val="28"/>
          <w:lang w:eastAsia="en-US"/>
        </w:rPr>
        <w:t>Акция ко дню защитника Отечества (</w:t>
      </w:r>
      <w:proofErr w:type="gramStart"/>
      <w:r w:rsidRPr="00105E6E">
        <w:rPr>
          <w:rFonts w:eastAsiaTheme="minorHAnsi"/>
          <w:iCs/>
          <w:sz w:val="28"/>
          <w:szCs w:val="28"/>
          <w:lang w:eastAsia="en-US"/>
        </w:rPr>
        <w:t>г</w:t>
      </w:r>
      <w:proofErr w:type="gramEnd"/>
      <w:r w:rsidRPr="00105E6E">
        <w:rPr>
          <w:rFonts w:eastAsiaTheme="minorHAnsi"/>
          <w:iCs/>
          <w:sz w:val="28"/>
          <w:szCs w:val="28"/>
          <w:lang w:eastAsia="en-US"/>
        </w:rPr>
        <w:t>. Сосновка);</w:t>
      </w:r>
    </w:p>
    <w:p w:rsidR="00937CAD" w:rsidRPr="00105E6E" w:rsidRDefault="00937CAD" w:rsidP="00937CAD">
      <w:pPr>
        <w:autoSpaceDE w:val="0"/>
        <w:autoSpaceDN w:val="0"/>
        <w:adjustRightInd w:val="0"/>
        <w:contextualSpacing/>
        <w:jc w:val="both"/>
        <w:rPr>
          <w:rFonts w:eastAsiaTheme="minorHAnsi"/>
          <w:iCs/>
          <w:sz w:val="28"/>
          <w:szCs w:val="28"/>
          <w:lang w:eastAsia="en-US"/>
        </w:rPr>
      </w:pPr>
      <w:r w:rsidRPr="00105E6E">
        <w:rPr>
          <w:rFonts w:eastAsiaTheme="minorHAnsi"/>
          <w:bCs/>
          <w:iCs/>
          <w:sz w:val="28"/>
          <w:szCs w:val="28"/>
          <w:lang w:eastAsia="en-US"/>
        </w:rPr>
        <w:t xml:space="preserve">18.04-25.04.2015г. </w:t>
      </w:r>
      <w:r w:rsidRPr="00105E6E">
        <w:rPr>
          <w:rFonts w:eastAsiaTheme="minorHAnsi"/>
          <w:iCs/>
          <w:sz w:val="28"/>
          <w:szCs w:val="28"/>
          <w:lang w:eastAsia="en-US"/>
        </w:rPr>
        <w:t>Всероссийская «Весенняя неделя добра » (мероприятие</w:t>
      </w:r>
      <w:r w:rsidR="005A0F25">
        <w:rPr>
          <w:rFonts w:eastAsiaTheme="minorHAnsi"/>
          <w:iCs/>
          <w:sz w:val="28"/>
          <w:szCs w:val="28"/>
          <w:lang w:eastAsia="en-US"/>
        </w:rPr>
        <w:t xml:space="preserve"> </w:t>
      </w:r>
      <w:r w:rsidR="001D2A67">
        <w:rPr>
          <w:rFonts w:eastAsiaTheme="minorHAnsi"/>
          <w:iCs/>
          <w:sz w:val="28"/>
          <w:szCs w:val="28"/>
          <w:lang w:eastAsia="en-US"/>
        </w:rPr>
        <w:t>проводится в ОО района)</w:t>
      </w:r>
      <w:r w:rsidRPr="00105E6E">
        <w:rPr>
          <w:rFonts w:eastAsiaTheme="minorHAnsi"/>
          <w:iCs/>
          <w:sz w:val="28"/>
          <w:szCs w:val="28"/>
          <w:lang w:eastAsia="en-US"/>
        </w:rPr>
        <w:t>;</w:t>
      </w:r>
    </w:p>
    <w:p w:rsidR="00937CAD" w:rsidRPr="00105E6E" w:rsidRDefault="00937CAD" w:rsidP="00937CAD">
      <w:pPr>
        <w:autoSpaceDE w:val="0"/>
        <w:autoSpaceDN w:val="0"/>
        <w:adjustRightInd w:val="0"/>
        <w:contextualSpacing/>
        <w:jc w:val="both"/>
        <w:rPr>
          <w:rFonts w:eastAsiaTheme="minorHAnsi"/>
          <w:iCs/>
          <w:sz w:val="28"/>
          <w:szCs w:val="28"/>
          <w:lang w:eastAsia="en-US"/>
        </w:rPr>
      </w:pPr>
      <w:r w:rsidRPr="00105E6E">
        <w:rPr>
          <w:rFonts w:eastAsiaTheme="minorHAnsi"/>
          <w:bCs/>
          <w:iCs/>
          <w:sz w:val="28"/>
          <w:szCs w:val="28"/>
          <w:lang w:eastAsia="en-US"/>
        </w:rPr>
        <w:t xml:space="preserve">23.04.2015г. </w:t>
      </w:r>
      <w:r w:rsidRPr="00105E6E">
        <w:rPr>
          <w:rFonts w:eastAsiaTheme="minorHAnsi"/>
          <w:iCs/>
          <w:sz w:val="28"/>
          <w:szCs w:val="28"/>
          <w:lang w:eastAsia="en-US"/>
        </w:rPr>
        <w:t>Старт всероссийской акции «Георгиевская</w:t>
      </w:r>
      <w:r w:rsidR="005A0F25">
        <w:rPr>
          <w:rFonts w:eastAsiaTheme="minorHAnsi"/>
          <w:iCs/>
          <w:sz w:val="28"/>
          <w:szCs w:val="28"/>
          <w:lang w:eastAsia="en-US"/>
        </w:rPr>
        <w:t xml:space="preserve"> </w:t>
      </w:r>
      <w:r w:rsidRPr="00105E6E">
        <w:rPr>
          <w:rFonts w:eastAsiaTheme="minorHAnsi"/>
          <w:iCs/>
          <w:sz w:val="28"/>
          <w:szCs w:val="28"/>
          <w:lang w:eastAsia="en-US"/>
        </w:rPr>
        <w:t>ленточка» (меро</w:t>
      </w:r>
      <w:r w:rsidR="001D2A67">
        <w:rPr>
          <w:rFonts w:eastAsiaTheme="minorHAnsi"/>
          <w:iCs/>
          <w:sz w:val="28"/>
          <w:szCs w:val="28"/>
          <w:lang w:eastAsia="en-US"/>
        </w:rPr>
        <w:t>приятие проводится в ОО района)</w:t>
      </w:r>
      <w:r w:rsidRPr="00105E6E">
        <w:rPr>
          <w:rFonts w:eastAsiaTheme="minorHAnsi"/>
          <w:iCs/>
          <w:sz w:val="28"/>
          <w:szCs w:val="28"/>
          <w:lang w:eastAsia="en-US"/>
        </w:rPr>
        <w:t>;</w:t>
      </w:r>
    </w:p>
    <w:p w:rsidR="00937CAD" w:rsidRPr="00105E6E" w:rsidRDefault="00937CAD" w:rsidP="00937CAD">
      <w:pPr>
        <w:autoSpaceDE w:val="0"/>
        <w:autoSpaceDN w:val="0"/>
        <w:adjustRightInd w:val="0"/>
        <w:contextualSpacing/>
        <w:jc w:val="both"/>
        <w:rPr>
          <w:rFonts w:eastAsiaTheme="minorHAnsi"/>
          <w:iCs/>
          <w:sz w:val="28"/>
          <w:szCs w:val="28"/>
          <w:lang w:eastAsia="en-US"/>
        </w:rPr>
      </w:pPr>
      <w:r w:rsidRPr="00105E6E">
        <w:rPr>
          <w:rFonts w:eastAsiaTheme="minorHAnsi"/>
          <w:bCs/>
          <w:iCs/>
          <w:sz w:val="28"/>
          <w:szCs w:val="28"/>
          <w:lang w:eastAsia="en-US"/>
        </w:rPr>
        <w:t xml:space="preserve">9.05.2015г. </w:t>
      </w:r>
      <w:r w:rsidRPr="00105E6E">
        <w:rPr>
          <w:rFonts w:eastAsiaTheme="minorHAnsi"/>
          <w:iCs/>
          <w:sz w:val="28"/>
          <w:szCs w:val="28"/>
          <w:lang w:eastAsia="en-US"/>
        </w:rPr>
        <w:t>Акция «Световое шествие» (</w:t>
      </w:r>
      <w:proofErr w:type="gramStart"/>
      <w:r w:rsidRPr="00105E6E">
        <w:rPr>
          <w:rFonts w:eastAsiaTheme="minorHAnsi"/>
          <w:iCs/>
          <w:sz w:val="28"/>
          <w:szCs w:val="28"/>
          <w:lang w:eastAsia="en-US"/>
        </w:rPr>
        <w:t>г</w:t>
      </w:r>
      <w:proofErr w:type="gramEnd"/>
      <w:r w:rsidRPr="00105E6E">
        <w:rPr>
          <w:rFonts w:eastAsiaTheme="minorHAnsi"/>
          <w:iCs/>
          <w:sz w:val="28"/>
          <w:szCs w:val="28"/>
          <w:lang w:eastAsia="en-US"/>
        </w:rPr>
        <w:t>. Сосновка);</w:t>
      </w:r>
    </w:p>
    <w:p w:rsidR="00937CAD" w:rsidRPr="00105E6E" w:rsidRDefault="00937CAD" w:rsidP="00937CAD">
      <w:pPr>
        <w:autoSpaceDE w:val="0"/>
        <w:autoSpaceDN w:val="0"/>
        <w:adjustRightInd w:val="0"/>
        <w:contextualSpacing/>
        <w:jc w:val="both"/>
        <w:rPr>
          <w:rFonts w:eastAsiaTheme="minorHAnsi"/>
          <w:iCs/>
          <w:sz w:val="28"/>
          <w:szCs w:val="28"/>
          <w:lang w:eastAsia="en-US"/>
        </w:rPr>
      </w:pPr>
      <w:r w:rsidRPr="00105E6E">
        <w:rPr>
          <w:rFonts w:eastAsiaTheme="minorHAnsi"/>
          <w:bCs/>
          <w:iCs/>
          <w:sz w:val="28"/>
          <w:szCs w:val="28"/>
          <w:lang w:eastAsia="en-US"/>
        </w:rPr>
        <w:t xml:space="preserve">5.06.2015г. </w:t>
      </w:r>
      <w:r w:rsidRPr="00105E6E">
        <w:rPr>
          <w:rFonts w:eastAsiaTheme="minorHAnsi"/>
          <w:iCs/>
          <w:sz w:val="28"/>
          <w:szCs w:val="28"/>
          <w:lang w:eastAsia="en-US"/>
        </w:rPr>
        <w:t>Акция «Нашим рекам и озерам – чистые берега»</w:t>
      </w:r>
      <w:r w:rsidR="005A0F25">
        <w:rPr>
          <w:rFonts w:eastAsiaTheme="minorHAnsi"/>
          <w:iCs/>
          <w:sz w:val="28"/>
          <w:szCs w:val="28"/>
          <w:lang w:eastAsia="en-US"/>
        </w:rPr>
        <w:t xml:space="preserve"> </w:t>
      </w:r>
      <w:r w:rsidRPr="00105E6E">
        <w:rPr>
          <w:rFonts w:eastAsiaTheme="minorHAnsi"/>
          <w:iCs/>
          <w:sz w:val="28"/>
          <w:szCs w:val="28"/>
          <w:lang w:eastAsia="en-US"/>
        </w:rPr>
        <w:t>(мероприятие провод</w:t>
      </w:r>
      <w:r w:rsidR="001D2A67">
        <w:rPr>
          <w:rFonts w:eastAsiaTheme="minorHAnsi"/>
          <w:iCs/>
          <w:sz w:val="28"/>
          <w:szCs w:val="28"/>
          <w:lang w:eastAsia="en-US"/>
        </w:rPr>
        <w:t>ится в ОО района)</w:t>
      </w:r>
      <w:r w:rsidRPr="00105E6E">
        <w:rPr>
          <w:rFonts w:eastAsiaTheme="minorHAnsi"/>
          <w:iCs/>
          <w:sz w:val="28"/>
          <w:szCs w:val="28"/>
          <w:lang w:eastAsia="en-US"/>
        </w:rPr>
        <w:t>.</w:t>
      </w:r>
    </w:p>
    <w:p w:rsidR="00937CAD" w:rsidRPr="00105E6E" w:rsidRDefault="00937CAD" w:rsidP="00937CAD">
      <w:pPr>
        <w:autoSpaceDE w:val="0"/>
        <w:autoSpaceDN w:val="0"/>
        <w:adjustRightInd w:val="0"/>
        <w:contextualSpacing/>
        <w:jc w:val="both"/>
        <w:rPr>
          <w:rFonts w:eastAsiaTheme="minorHAnsi"/>
          <w:iCs/>
          <w:sz w:val="28"/>
          <w:szCs w:val="28"/>
          <w:lang w:eastAsia="en-US"/>
        </w:rPr>
      </w:pPr>
      <w:r w:rsidRPr="00105E6E">
        <w:rPr>
          <w:rFonts w:eastAsiaTheme="minorHAnsi"/>
          <w:bCs/>
          <w:iCs/>
          <w:sz w:val="28"/>
          <w:szCs w:val="28"/>
          <w:lang w:eastAsia="en-US"/>
        </w:rPr>
        <w:t xml:space="preserve">27.06.2015г. </w:t>
      </w:r>
      <w:r w:rsidRPr="00105E6E">
        <w:rPr>
          <w:rFonts w:eastAsiaTheme="minorHAnsi"/>
          <w:iCs/>
          <w:sz w:val="28"/>
          <w:szCs w:val="28"/>
          <w:lang w:eastAsia="en-US"/>
        </w:rPr>
        <w:t>Акция ко дню молодежи «Территория молодежи» (</w:t>
      </w:r>
      <w:proofErr w:type="gramStart"/>
      <w:r w:rsidRPr="00105E6E">
        <w:rPr>
          <w:rFonts w:eastAsiaTheme="minorHAnsi"/>
          <w:iCs/>
          <w:sz w:val="28"/>
          <w:szCs w:val="28"/>
          <w:lang w:eastAsia="en-US"/>
        </w:rPr>
        <w:t>г</w:t>
      </w:r>
      <w:proofErr w:type="gramEnd"/>
      <w:r w:rsidRPr="00105E6E">
        <w:rPr>
          <w:rFonts w:eastAsiaTheme="minorHAnsi"/>
          <w:iCs/>
          <w:sz w:val="28"/>
          <w:szCs w:val="28"/>
          <w:lang w:eastAsia="en-US"/>
        </w:rPr>
        <w:t>.</w:t>
      </w:r>
      <w:r w:rsidR="001D2A67">
        <w:rPr>
          <w:rFonts w:eastAsiaTheme="minorHAnsi"/>
          <w:iCs/>
          <w:sz w:val="28"/>
          <w:szCs w:val="28"/>
          <w:lang w:eastAsia="en-US"/>
        </w:rPr>
        <w:t xml:space="preserve"> </w:t>
      </w:r>
      <w:r w:rsidRPr="00105E6E">
        <w:rPr>
          <w:rFonts w:eastAsiaTheme="minorHAnsi"/>
          <w:iCs/>
          <w:sz w:val="28"/>
          <w:szCs w:val="28"/>
          <w:lang w:eastAsia="en-US"/>
        </w:rPr>
        <w:t>Сосновка);</w:t>
      </w:r>
    </w:p>
    <w:p w:rsidR="00937CAD" w:rsidRPr="00105E6E" w:rsidRDefault="00937CAD" w:rsidP="00937CAD">
      <w:pPr>
        <w:autoSpaceDE w:val="0"/>
        <w:autoSpaceDN w:val="0"/>
        <w:adjustRightInd w:val="0"/>
        <w:contextualSpacing/>
        <w:jc w:val="both"/>
        <w:rPr>
          <w:rFonts w:eastAsiaTheme="minorHAnsi"/>
          <w:iCs/>
          <w:sz w:val="28"/>
          <w:szCs w:val="28"/>
          <w:lang w:eastAsia="en-US"/>
        </w:rPr>
      </w:pPr>
      <w:r w:rsidRPr="00105E6E">
        <w:rPr>
          <w:rFonts w:eastAsiaTheme="minorHAnsi"/>
          <w:bCs/>
          <w:iCs/>
          <w:sz w:val="28"/>
          <w:szCs w:val="28"/>
          <w:lang w:eastAsia="en-US"/>
        </w:rPr>
        <w:t xml:space="preserve">27.06.2015г. </w:t>
      </w:r>
      <w:r w:rsidRPr="00105E6E">
        <w:rPr>
          <w:rFonts w:eastAsiaTheme="minorHAnsi"/>
          <w:iCs/>
          <w:sz w:val="28"/>
          <w:szCs w:val="28"/>
          <w:lang w:eastAsia="en-US"/>
        </w:rPr>
        <w:t>Акция «Мы против наркотиков» (мероприятие</w:t>
      </w:r>
      <w:r w:rsidR="001D2A67">
        <w:rPr>
          <w:rFonts w:eastAsiaTheme="minorHAnsi"/>
          <w:iCs/>
          <w:sz w:val="28"/>
          <w:szCs w:val="28"/>
          <w:lang w:eastAsia="en-US"/>
        </w:rPr>
        <w:t xml:space="preserve"> </w:t>
      </w:r>
      <w:r w:rsidRPr="00105E6E">
        <w:rPr>
          <w:rFonts w:eastAsiaTheme="minorHAnsi"/>
          <w:iCs/>
          <w:sz w:val="28"/>
          <w:szCs w:val="28"/>
          <w:lang w:eastAsia="en-US"/>
        </w:rPr>
        <w:t>проводится в ОО района).</w:t>
      </w:r>
    </w:p>
    <w:p w:rsidR="00937CAD" w:rsidRPr="00105E6E" w:rsidRDefault="00937CAD" w:rsidP="00937CAD">
      <w:pPr>
        <w:ind w:firstLine="708"/>
        <w:contextualSpacing/>
        <w:jc w:val="both"/>
        <w:rPr>
          <w:b/>
          <w:sz w:val="28"/>
          <w:szCs w:val="28"/>
        </w:rPr>
      </w:pPr>
      <w:r w:rsidRPr="00105E6E">
        <w:rPr>
          <w:b/>
          <w:sz w:val="28"/>
          <w:szCs w:val="28"/>
        </w:rPr>
        <w:t>3. Реализация дополнительных мероприятий</w:t>
      </w:r>
    </w:p>
    <w:p w:rsidR="00937CAD" w:rsidRPr="00105E6E" w:rsidRDefault="00937CAD" w:rsidP="00937CAD">
      <w:pPr>
        <w:ind w:firstLine="708"/>
        <w:contextualSpacing/>
        <w:jc w:val="both"/>
        <w:rPr>
          <w:sz w:val="28"/>
          <w:szCs w:val="28"/>
        </w:rPr>
      </w:pPr>
      <w:r w:rsidRPr="00105E6E">
        <w:rPr>
          <w:sz w:val="28"/>
          <w:szCs w:val="28"/>
        </w:rPr>
        <w:t>В рамках серии обучающих семинаров для волонтеров и их руководителей были проведены следующие мероприятия:</w:t>
      </w:r>
    </w:p>
    <w:p w:rsidR="00937CAD" w:rsidRPr="00105E6E" w:rsidRDefault="00937CAD" w:rsidP="00937CAD">
      <w:pPr>
        <w:autoSpaceDE w:val="0"/>
        <w:autoSpaceDN w:val="0"/>
        <w:adjustRightInd w:val="0"/>
        <w:contextualSpacing/>
        <w:jc w:val="both"/>
        <w:rPr>
          <w:rFonts w:eastAsiaTheme="minorHAnsi"/>
          <w:bCs/>
          <w:iCs/>
          <w:sz w:val="28"/>
          <w:szCs w:val="28"/>
          <w:lang w:eastAsia="en-US"/>
        </w:rPr>
      </w:pPr>
      <w:r w:rsidRPr="00105E6E">
        <w:rPr>
          <w:rFonts w:eastAsiaTheme="minorHAnsi"/>
          <w:bCs/>
          <w:iCs/>
          <w:sz w:val="28"/>
          <w:szCs w:val="28"/>
          <w:lang w:eastAsia="en-US"/>
        </w:rPr>
        <w:t>30.10.2014г. Старт серии районных семинаров «Молодые молодым»;</w:t>
      </w:r>
    </w:p>
    <w:p w:rsidR="00937CAD" w:rsidRPr="00105E6E" w:rsidRDefault="00937CAD" w:rsidP="00937CAD">
      <w:pPr>
        <w:autoSpaceDE w:val="0"/>
        <w:autoSpaceDN w:val="0"/>
        <w:adjustRightInd w:val="0"/>
        <w:contextualSpacing/>
        <w:jc w:val="both"/>
        <w:rPr>
          <w:rFonts w:eastAsiaTheme="minorHAnsi"/>
          <w:bCs/>
          <w:iCs/>
          <w:sz w:val="28"/>
          <w:szCs w:val="28"/>
          <w:lang w:eastAsia="en-US"/>
        </w:rPr>
      </w:pPr>
      <w:r w:rsidRPr="00105E6E">
        <w:rPr>
          <w:rFonts w:eastAsiaTheme="minorHAnsi"/>
          <w:bCs/>
          <w:iCs/>
          <w:sz w:val="28"/>
          <w:szCs w:val="28"/>
          <w:lang w:eastAsia="en-US"/>
        </w:rPr>
        <w:t xml:space="preserve">1.12.2014г. Второй этап серии районных семинаров «ММ»; </w:t>
      </w:r>
    </w:p>
    <w:p w:rsidR="00937CAD" w:rsidRPr="00105E6E" w:rsidRDefault="00937CAD" w:rsidP="00937CAD">
      <w:pPr>
        <w:autoSpaceDE w:val="0"/>
        <w:autoSpaceDN w:val="0"/>
        <w:adjustRightInd w:val="0"/>
        <w:contextualSpacing/>
        <w:jc w:val="both"/>
        <w:rPr>
          <w:rFonts w:eastAsiaTheme="minorHAnsi"/>
          <w:iCs/>
          <w:sz w:val="28"/>
          <w:szCs w:val="28"/>
          <w:lang w:eastAsia="en-US"/>
        </w:rPr>
      </w:pPr>
      <w:r w:rsidRPr="00105E6E">
        <w:rPr>
          <w:rFonts w:eastAsiaTheme="minorHAnsi"/>
          <w:bCs/>
          <w:iCs/>
          <w:sz w:val="28"/>
          <w:szCs w:val="28"/>
          <w:lang w:eastAsia="en-US"/>
        </w:rPr>
        <w:t xml:space="preserve">23.01.2015г. </w:t>
      </w:r>
      <w:r w:rsidRPr="00105E6E">
        <w:rPr>
          <w:rFonts w:eastAsiaTheme="minorHAnsi"/>
          <w:iCs/>
          <w:sz w:val="28"/>
          <w:szCs w:val="28"/>
          <w:lang w:eastAsia="en-US"/>
        </w:rPr>
        <w:t>«Молодые молодым» третий этап (ряд обучающих</w:t>
      </w:r>
      <w:r w:rsidR="001D2A67">
        <w:rPr>
          <w:rFonts w:eastAsiaTheme="minorHAnsi"/>
          <w:iCs/>
          <w:sz w:val="28"/>
          <w:szCs w:val="28"/>
          <w:lang w:eastAsia="en-US"/>
        </w:rPr>
        <w:t xml:space="preserve"> </w:t>
      </w:r>
      <w:r w:rsidRPr="00105E6E">
        <w:rPr>
          <w:rFonts w:eastAsiaTheme="minorHAnsi"/>
          <w:iCs/>
          <w:sz w:val="28"/>
          <w:szCs w:val="28"/>
          <w:lang w:eastAsia="en-US"/>
        </w:rPr>
        <w:t>семинаров) (мероприятие проводится в ОО района).</w:t>
      </w:r>
    </w:p>
    <w:p w:rsidR="00937CAD" w:rsidRPr="00105E6E" w:rsidRDefault="00937CAD" w:rsidP="00937CAD">
      <w:pPr>
        <w:autoSpaceDE w:val="0"/>
        <w:autoSpaceDN w:val="0"/>
        <w:adjustRightInd w:val="0"/>
        <w:contextualSpacing/>
        <w:jc w:val="both"/>
        <w:rPr>
          <w:rFonts w:eastAsiaTheme="minorHAnsi"/>
          <w:iCs/>
          <w:sz w:val="28"/>
          <w:szCs w:val="28"/>
          <w:lang w:eastAsia="en-US"/>
        </w:rPr>
      </w:pPr>
      <w:r w:rsidRPr="00105E6E">
        <w:rPr>
          <w:rFonts w:eastAsiaTheme="minorHAnsi"/>
          <w:bCs/>
          <w:iCs/>
          <w:sz w:val="28"/>
          <w:szCs w:val="28"/>
          <w:lang w:eastAsia="en-US"/>
        </w:rPr>
        <w:t xml:space="preserve">19.02.2015г. </w:t>
      </w:r>
      <w:r w:rsidRPr="00105E6E">
        <w:rPr>
          <w:rFonts w:eastAsiaTheme="minorHAnsi"/>
          <w:iCs/>
          <w:sz w:val="28"/>
          <w:szCs w:val="28"/>
          <w:lang w:eastAsia="en-US"/>
        </w:rPr>
        <w:t>«Молодые молодым» заключительный этап (ряд</w:t>
      </w:r>
      <w:r w:rsidR="001D2A67">
        <w:rPr>
          <w:rFonts w:eastAsiaTheme="minorHAnsi"/>
          <w:iCs/>
          <w:sz w:val="28"/>
          <w:szCs w:val="28"/>
          <w:lang w:eastAsia="en-US"/>
        </w:rPr>
        <w:t xml:space="preserve"> </w:t>
      </w:r>
      <w:r w:rsidRPr="00105E6E">
        <w:rPr>
          <w:rFonts w:eastAsiaTheme="minorHAnsi"/>
          <w:iCs/>
          <w:sz w:val="28"/>
          <w:szCs w:val="28"/>
          <w:lang w:eastAsia="en-US"/>
        </w:rPr>
        <w:t xml:space="preserve">обучающих семинаров) </w:t>
      </w:r>
    </w:p>
    <w:p w:rsidR="00937CAD" w:rsidRPr="001D2A67" w:rsidRDefault="00937CAD" w:rsidP="00937CAD">
      <w:pPr>
        <w:autoSpaceDE w:val="0"/>
        <w:autoSpaceDN w:val="0"/>
        <w:adjustRightInd w:val="0"/>
        <w:contextualSpacing/>
        <w:jc w:val="both"/>
        <w:rPr>
          <w:rFonts w:eastAsiaTheme="minorHAnsi"/>
          <w:iCs/>
          <w:sz w:val="28"/>
          <w:szCs w:val="28"/>
          <w:lang w:eastAsia="en-US"/>
        </w:rPr>
      </w:pPr>
      <w:r w:rsidRPr="00105E6E">
        <w:rPr>
          <w:rFonts w:eastAsiaTheme="minorHAnsi"/>
          <w:iCs/>
          <w:sz w:val="28"/>
          <w:szCs w:val="28"/>
          <w:lang w:eastAsia="en-US"/>
        </w:rPr>
        <w:t>В рамках корпуса 70-летия Победы в ВОВ были проведены мероприятия:</w:t>
      </w:r>
    </w:p>
    <w:p w:rsidR="00937CAD" w:rsidRPr="00105E6E" w:rsidRDefault="00937CAD" w:rsidP="00937CAD">
      <w:pPr>
        <w:autoSpaceDE w:val="0"/>
        <w:autoSpaceDN w:val="0"/>
        <w:adjustRightInd w:val="0"/>
        <w:contextualSpacing/>
        <w:jc w:val="both"/>
        <w:rPr>
          <w:rFonts w:eastAsiaTheme="minorHAnsi"/>
          <w:iCs/>
          <w:sz w:val="28"/>
          <w:szCs w:val="28"/>
          <w:lang w:eastAsia="en-US"/>
        </w:rPr>
      </w:pPr>
      <w:r w:rsidRPr="00105E6E">
        <w:rPr>
          <w:rFonts w:eastAsiaTheme="minorHAnsi"/>
          <w:bCs/>
          <w:iCs/>
          <w:sz w:val="28"/>
          <w:szCs w:val="28"/>
          <w:lang w:eastAsia="en-US"/>
        </w:rPr>
        <w:t xml:space="preserve">1.04-1.09.2015г. </w:t>
      </w:r>
      <w:proofErr w:type="gramStart"/>
      <w:r w:rsidRPr="00105E6E">
        <w:rPr>
          <w:rFonts w:eastAsiaTheme="minorHAnsi"/>
          <w:iCs/>
          <w:sz w:val="28"/>
          <w:szCs w:val="28"/>
          <w:lang w:eastAsia="en-US"/>
        </w:rPr>
        <w:t>Всероссийская</w:t>
      </w:r>
      <w:proofErr w:type="gramEnd"/>
      <w:r w:rsidRPr="00105E6E">
        <w:rPr>
          <w:rFonts w:eastAsiaTheme="minorHAnsi"/>
          <w:iCs/>
          <w:sz w:val="28"/>
          <w:szCs w:val="28"/>
          <w:lang w:eastAsia="en-US"/>
        </w:rPr>
        <w:t xml:space="preserve"> молодежная патриотическая</w:t>
      </w:r>
    </w:p>
    <w:p w:rsidR="00937CAD" w:rsidRPr="00105E6E" w:rsidRDefault="00937CAD" w:rsidP="00937CAD">
      <w:pPr>
        <w:autoSpaceDE w:val="0"/>
        <w:autoSpaceDN w:val="0"/>
        <w:adjustRightInd w:val="0"/>
        <w:contextualSpacing/>
        <w:jc w:val="both"/>
        <w:rPr>
          <w:rFonts w:eastAsiaTheme="minorHAnsi"/>
          <w:iCs/>
          <w:sz w:val="28"/>
          <w:szCs w:val="28"/>
          <w:lang w:eastAsia="en-US"/>
        </w:rPr>
      </w:pPr>
      <w:r w:rsidRPr="00105E6E">
        <w:rPr>
          <w:rFonts w:eastAsiaTheme="minorHAnsi"/>
          <w:iCs/>
          <w:sz w:val="28"/>
          <w:szCs w:val="28"/>
          <w:lang w:eastAsia="en-US"/>
        </w:rPr>
        <w:lastRenderedPageBreak/>
        <w:t>поисковая экспедиция «Дорога к обелиску » (мероприятие</w:t>
      </w:r>
      <w:r w:rsidR="001D2A67">
        <w:rPr>
          <w:rFonts w:eastAsiaTheme="minorHAnsi"/>
          <w:iCs/>
          <w:sz w:val="28"/>
          <w:szCs w:val="28"/>
          <w:lang w:eastAsia="en-US"/>
        </w:rPr>
        <w:t xml:space="preserve"> проводится в ОО района) </w:t>
      </w:r>
    </w:p>
    <w:p w:rsidR="00937CAD" w:rsidRPr="00105E6E" w:rsidRDefault="00937CAD" w:rsidP="00937CAD">
      <w:pPr>
        <w:autoSpaceDE w:val="0"/>
        <w:autoSpaceDN w:val="0"/>
        <w:adjustRightInd w:val="0"/>
        <w:contextualSpacing/>
        <w:jc w:val="both"/>
        <w:rPr>
          <w:rFonts w:eastAsiaTheme="minorHAnsi"/>
          <w:iCs/>
          <w:sz w:val="28"/>
          <w:szCs w:val="28"/>
          <w:lang w:eastAsia="en-US"/>
        </w:rPr>
      </w:pPr>
      <w:r w:rsidRPr="00105E6E">
        <w:rPr>
          <w:rFonts w:eastAsiaTheme="minorHAnsi"/>
          <w:bCs/>
          <w:iCs/>
          <w:sz w:val="28"/>
          <w:szCs w:val="28"/>
          <w:lang w:eastAsia="en-US"/>
        </w:rPr>
        <w:t xml:space="preserve">27.04.2015г. </w:t>
      </w:r>
      <w:r w:rsidRPr="00105E6E">
        <w:rPr>
          <w:rFonts w:eastAsiaTheme="minorHAnsi"/>
          <w:iCs/>
          <w:sz w:val="28"/>
          <w:szCs w:val="28"/>
          <w:lang w:eastAsia="en-US"/>
        </w:rPr>
        <w:t>Старт все</w:t>
      </w:r>
      <w:r w:rsidR="001D2A67">
        <w:rPr>
          <w:rFonts w:eastAsiaTheme="minorHAnsi"/>
          <w:iCs/>
          <w:sz w:val="28"/>
          <w:szCs w:val="28"/>
          <w:lang w:eastAsia="en-US"/>
        </w:rPr>
        <w:t>российской акции «Письмо Победы</w:t>
      </w:r>
      <w:r w:rsidRPr="00105E6E">
        <w:rPr>
          <w:rFonts w:eastAsiaTheme="minorHAnsi"/>
          <w:iCs/>
          <w:sz w:val="28"/>
          <w:szCs w:val="28"/>
          <w:lang w:eastAsia="en-US"/>
        </w:rPr>
        <w:t>»</w:t>
      </w:r>
      <w:r w:rsidR="001D2A67">
        <w:rPr>
          <w:rFonts w:eastAsiaTheme="minorHAnsi"/>
          <w:iCs/>
          <w:sz w:val="28"/>
          <w:szCs w:val="28"/>
          <w:lang w:eastAsia="en-US"/>
        </w:rPr>
        <w:t xml:space="preserve"> </w:t>
      </w:r>
      <w:r w:rsidRPr="00105E6E">
        <w:rPr>
          <w:rFonts w:eastAsiaTheme="minorHAnsi"/>
          <w:iCs/>
          <w:sz w:val="28"/>
          <w:szCs w:val="28"/>
          <w:lang w:eastAsia="en-US"/>
        </w:rPr>
        <w:t>(мероприятие проводится в ОО района)</w:t>
      </w:r>
      <w:proofErr w:type="gramStart"/>
      <w:r w:rsidRPr="00105E6E">
        <w:rPr>
          <w:rFonts w:eastAsiaTheme="minorHAnsi"/>
          <w:iCs/>
          <w:sz w:val="28"/>
          <w:szCs w:val="28"/>
          <w:lang w:eastAsia="en-US"/>
        </w:rPr>
        <w:t xml:space="preserve"> .</w:t>
      </w:r>
      <w:proofErr w:type="gramEnd"/>
    </w:p>
    <w:p w:rsidR="00937CAD" w:rsidRPr="00105E6E" w:rsidRDefault="00937CAD" w:rsidP="00937CAD">
      <w:pPr>
        <w:autoSpaceDE w:val="0"/>
        <w:autoSpaceDN w:val="0"/>
        <w:adjustRightInd w:val="0"/>
        <w:contextualSpacing/>
        <w:jc w:val="both"/>
        <w:rPr>
          <w:rFonts w:eastAsiaTheme="minorHAnsi"/>
          <w:iCs/>
          <w:sz w:val="28"/>
          <w:szCs w:val="28"/>
          <w:lang w:eastAsia="en-US"/>
        </w:rPr>
      </w:pPr>
      <w:r w:rsidRPr="00105E6E">
        <w:rPr>
          <w:rFonts w:eastAsiaTheme="minorHAnsi"/>
          <w:bCs/>
          <w:iCs/>
          <w:sz w:val="28"/>
          <w:szCs w:val="28"/>
          <w:lang w:eastAsia="en-US"/>
        </w:rPr>
        <w:t xml:space="preserve">1.05.2015г. </w:t>
      </w:r>
      <w:r w:rsidRPr="00105E6E">
        <w:rPr>
          <w:rFonts w:eastAsiaTheme="minorHAnsi"/>
          <w:iCs/>
          <w:sz w:val="28"/>
          <w:szCs w:val="28"/>
          <w:lang w:eastAsia="en-US"/>
        </w:rPr>
        <w:t>Старт всероссийской акции «Сирень победы»</w:t>
      </w:r>
      <w:r w:rsidR="001D2A67">
        <w:rPr>
          <w:rFonts w:eastAsiaTheme="minorHAnsi"/>
          <w:iCs/>
          <w:sz w:val="28"/>
          <w:szCs w:val="28"/>
          <w:lang w:eastAsia="en-US"/>
        </w:rPr>
        <w:t xml:space="preserve"> </w:t>
      </w:r>
      <w:r w:rsidRPr="00105E6E">
        <w:rPr>
          <w:rFonts w:eastAsiaTheme="minorHAnsi"/>
          <w:iCs/>
          <w:sz w:val="28"/>
          <w:szCs w:val="28"/>
          <w:lang w:eastAsia="en-US"/>
        </w:rPr>
        <w:t>(г</w:t>
      </w:r>
      <w:proofErr w:type="gramStart"/>
      <w:r w:rsidRPr="00105E6E">
        <w:rPr>
          <w:rFonts w:eastAsiaTheme="minorHAnsi"/>
          <w:iCs/>
          <w:sz w:val="28"/>
          <w:szCs w:val="28"/>
          <w:lang w:eastAsia="en-US"/>
        </w:rPr>
        <w:t>.С</w:t>
      </w:r>
      <w:proofErr w:type="gramEnd"/>
      <w:r w:rsidRPr="00105E6E">
        <w:rPr>
          <w:rFonts w:eastAsiaTheme="minorHAnsi"/>
          <w:iCs/>
          <w:sz w:val="28"/>
          <w:szCs w:val="28"/>
          <w:lang w:eastAsia="en-US"/>
        </w:rPr>
        <w:t>основка);</w:t>
      </w:r>
    </w:p>
    <w:p w:rsidR="00937CAD" w:rsidRPr="00105E6E" w:rsidRDefault="00937CAD" w:rsidP="00937CAD">
      <w:pPr>
        <w:autoSpaceDE w:val="0"/>
        <w:autoSpaceDN w:val="0"/>
        <w:adjustRightInd w:val="0"/>
        <w:contextualSpacing/>
        <w:jc w:val="both"/>
        <w:rPr>
          <w:rFonts w:eastAsiaTheme="minorHAnsi"/>
          <w:iCs/>
          <w:sz w:val="28"/>
          <w:szCs w:val="28"/>
          <w:lang w:eastAsia="en-US"/>
        </w:rPr>
      </w:pPr>
      <w:r w:rsidRPr="00105E6E">
        <w:rPr>
          <w:rFonts w:eastAsiaTheme="minorHAnsi"/>
          <w:bCs/>
          <w:iCs/>
          <w:sz w:val="28"/>
          <w:szCs w:val="28"/>
          <w:lang w:eastAsia="en-US"/>
        </w:rPr>
        <w:t xml:space="preserve">6.05.2015г. </w:t>
      </w:r>
      <w:r w:rsidRPr="00105E6E">
        <w:rPr>
          <w:rFonts w:eastAsiaTheme="minorHAnsi"/>
          <w:iCs/>
          <w:sz w:val="28"/>
          <w:szCs w:val="28"/>
          <w:lang w:eastAsia="en-US"/>
        </w:rPr>
        <w:t xml:space="preserve">Всероссийский </w:t>
      </w:r>
      <w:proofErr w:type="spellStart"/>
      <w:r w:rsidRPr="00105E6E">
        <w:rPr>
          <w:rFonts w:eastAsiaTheme="minorHAnsi"/>
          <w:iCs/>
          <w:sz w:val="28"/>
          <w:szCs w:val="28"/>
          <w:lang w:eastAsia="en-US"/>
        </w:rPr>
        <w:t>флэш-моб</w:t>
      </w:r>
      <w:proofErr w:type="spellEnd"/>
      <w:r w:rsidRPr="00105E6E">
        <w:rPr>
          <w:rFonts w:eastAsiaTheme="minorHAnsi"/>
          <w:iCs/>
          <w:sz w:val="28"/>
          <w:szCs w:val="28"/>
          <w:lang w:eastAsia="en-US"/>
        </w:rPr>
        <w:t xml:space="preserve"> «День Победы»</w:t>
      </w:r>
      <w:r w:rsidR="001D2A67">
        <w:rPr>
          <w:rFonts w:eastAsiaTheme="minorHAnsi"/>
          <w:iCs/>
          <w:sz w:val="28"/>
          <w:szCs w:val="28"/>
          <w:lang w:eastAsia="en-US"/>
        </w:rPr>
        <w:t xml:space="preserve"> </w:t>
      </w:r>
      <w:r w:rsidRPr="00105E6E">
        <w:rPr>
          <w:rFonts w:eastAsiaTheme="minorHAnsi"/>
          <w:iCs/>
          <w:sz w:val="28"/>
          <w:szCs w:val="28"/>
          <w:lang w:eastAsia="en-US"/>
        </w:rPr>
        <w:t>(</w:t>
      </w:r>
      <w:proofErr w:type="gramStart"/>
      <w:r w:rsidRPr="00105E6E">
        <w:rPr>
          <w:rFonts w:eastAsiaTheme="minorHAnsi"/>
          <w:iCs/>
          <w:sz w:val="28"/>
          <w:szCs w:val="28"/>
          <w:lang w:eastAsia="en-US"/>
        </w:rPr>
        <w:t>г</w:t>
      </w:r>
      <w:proofErr w:type="gramEnd"/>
      <w:r w:rsidRPr="00105E6E">
        <w:rPr>
          <w:rFonts w:eastAsiaTheme="minorHAnsi"/>
          <w:iCs/>
          <w:sz w:val="28"/>
          <w:szCs w:val="28"/>
          <w:lang w:eastAsia="en-US"/>
        </w:rPr>
        <w:t>. Сосновка);</w:t>
      </w:r>
    </w:p>
    <w:p w:rsidR="00937CAD" w:rsidRPr="001D2A67" w:rsidRDefault="00937CAD" w:rsidP="00937CAD">
      <w:pPr>
        <w:autoSpaceDE w:val="0"/>
        <w:autoSpaceDN w:val="0"/>
        <w:adjustRightInd w:val="0"/>
        <w:contextualSpacing/>
        <w:jc w:val="both"/>
        <w:rPr>
          <w:rFonts w:eastAsiaTheme="minorHAnsi"/>
          <w:iCs/>
          <w:sz w:val="28"/>
          <w:szCs w:val="28"/>
          <w:lang w:eastAsia="en-US"/>
        </w:rPr>
      </w:pPr>
      <w:r w:rsidRPr="00105E6E">
        <w:rPr>
          <w:rFonts w:eastAsiaTheme="minorHAnsi"/>
          <w:bCs/>
          <w:iCs/>
          <w:sz w:val="28"/>
          <w:szCs w:val="28"/>
          <w:lang w:eastAsia="en-US"/>
        </w:rPr>
        <w:t xml:space="preserve">9.05.2015г. </w:t>
      </w:r>
      <w:r w:rsidRPr="00105E6E">
        <w:rPr>
          <w:rFonts w:eastAsiaTheme="minorHAnsi"/>
          <w:iCs/>
          <w:sz w:val="28"/>
          <w:szCs w:val="28"/>
          <w:lang w:eastAsia="en-US"/>
        </w:rPr>
        <w:t>Всероссийская акция «Бессмертный полк» (</w:t>
      </w:r>
      <w:proofErr w:type="gramStart"/>
      <w:r w:rsidRPr="00105E6E">
        <w:rPr>
          <w:rFonts w:eastAsiaTheme="minorHAnsi"/>
          <w:iCs/>
          <w:sz w:val="28"/>
          <w:szCs w:val="28"/>
          <w:lang w:eastAsia="en-US"/>
        </w:rPr>
        <w:t>г</w:t>
      </w:r>
      <w:proofErr w:type="gramEnd"/>
      <w:r w:rsidRPr="00105E6E">
        <w:rPr>
          <w:rFonts w:eastAsiaTheme="minorHAnsi"/>
          <w:iCs/>
          <w:sz w:val="28"/>
          <w:szCs w:val="28"/>
          <w:lang w:eastAsia="en-US"/>
        </w:rPr>
        <w:t>.</w:t>
      </w:r>
      <w:r w:rsidR="001D2A67">
        <w:rPr>
          <w:rFonts w:eastAsiaTheme="minorHAnsi"/>
          <w:iCs/>
          <w:sz w:val="28"/>
          <w:szCs w:val="28"/>
          <w:lang w:eastAsia="en-US"/>
        </w:rPr>
        <w:t xml:space="preserve"> </w:t>
      </w:r>
      <w:r w:rsidRPr="00105E6E">
        <w:rPr>
          <w:rFonts w:eastAsiaTheme="minorHAnsi"/>
          <w:iCs/>
          <w:sz w:val="28"/>
          <w:szCs w:val="28"/>
          <w:lang w:eastAsia="en-US"/>
        </w:rPr>
        <w:t>Сосновка);</w:t>
      </w:r>
      <w:r w:rsidRPr="00105E6E">
        <w:rPr>
          <w:rFonts w:eastAsiaTheme="minorHAnsi"/>
          <w:bCs/>
          <w:iCs/>
          <w:sz w:val="28"/>
          <w:szCs w:val="28"/>
          <w:lang w:eastAsia="en-US"/>
        </w:rPr>
        <w:t xml:space="preserve"> </w:t>
      </w:r>
    </w:p>
    <w:p w:rsidR="00937CAD" w:rsidRPr="00105E6E" w:rsidRDefault="00937CAD" w:rsidP="001D2A67">
      <w:pPr>
        <w:ind w:firstLine="708"/>
        <w:contextualSpacing/>
        <w:jc w:val="both"/>
        <w:rPr>
          <w:sz w:val="28"/>
          <w:szCs w:val="28"/>
        </w:rPr>
      </w:pPr>
      <w:r w:rsidRPr="00105E6E">
        <w:rPr>
          <w:sz w:val="28"/>
          <w:szCs w:val="28"/>
        </w:rPr>
        <w:t>А так же для сплочения волонтерских команд проводились:</w:t>
      </w:r>
    </w:p>
    <w:p w:rsidR="00937CAD" w:rsidRPr="00105E6E" w:rsidRDefault="00937CAD" w:rsidP="00937CAD">
      <w:pPr>
        <w:autoSpaceDE w:val="0"/>
        <w:autoSpaceDN w:val="0"/>
        <w:adjustRightInd w:val="0"/>
        <w:contextualSpacing/>
        <w:jc w:val="both"/>
        <w:rPr>
          <w:rFonts w:eastAsiaTheme="minorHAnsi"/>
          <w:iCs/>
          <w:sz w:val="28"/>
          <w:szCs w:val="28"/>
          <w:lang w:eastAsia="en-US"/>
        </w:rPr>
      </w:pPr>
      <w:r w:rsidRPr="00105E6E">
        <w:rPr>
          <w:rFonts w:eastAsiaTheme="minorHAnsi"/>
          <w:bCs/>
          <w:iCs/>
          <w:sz w:val="28"/>
          <w:szCs w:val="28"/>
          <w:lang w:eastAsia="en-US"/>
        </w:rPr>
        <w:t xml:space="preserve">19.01.2015г. </w:t>
      </w:r>
      <w:r w:rsidRPr="00105E6E">
        <w:rPr>
          <w:rFonts w:eastAsiaTheme="minorHAnsi"/>
          <w:iCs/>
          <w:sz w:val="28"/>
          <w:szCs w:val="28"/>
          <w:lang w:eastAsia="en-US"/>
        </w:rPr>
        <w:t>Акция «ПДД - правила жизни» (мероприятие</w:t>
      </w:r>
      <w:r w:rsidR="001D2A67">
        <w:rPr>
          <w:rFonts w:eastAsiaTheme="minorHAnsi"/>
          <w:iCs/>
          <w:sz w:val="28"/>
          <w:szCs w:val="28"/>
          <w:lang w:eastAsia="en-US"/>
        </w:rPr>
        <w:t xml:space="preserve"> </w:t>
      </w:r>
      <w:r w:rsidRPr="00105E6E">
        <w:rPr>
          <w:rFonts w:eastAsiaTheme="minorHAnsi"/>
          <w:iCs/>
          <w:sz w:val="28"/>
          <w:szCs w:val="28"/>
          <w:lang w:eastAsia="en-US"/>
        </w:rPr>
        <w:t>проводится в ОО района);</w:t>
      </w:r>
    </w:p>
    <w:p w:rsidR="00937CAD" w:rsidRPr="00105E6E" w:rsidRDefault="00937CAD" w:rsidP="00937CAD">
      <w:pPr>
        <w:autoSpaceDE w:val="0"/>
        <w:autoSpaceDN w:val="0"/>
        <w:adjustRightInd w:val="0"/>
        <w:contextualSpacing/>
        <w:jc w:val="both"/>
        <w:rPr>
          <w:rFonts w:eastAsiaTheme="minorHAnsi"/>
          <w:iCs/>
          <w:sz w:val="28"/>
          <w:szCs w:val="28"/>
          <w:lang w:eastAsia="en-US"/>
        </w:rPr>
      </w:pPr>
      <w:r w:rsidRPr="00105E6E">
        <w:rPr>
          <w:rFonts w:eastAsiaTheme="minorHAnsi"/>
          <w:iCs/>
          <w:sz w:val="28"/>
          <w:szCs w:val="28"/>
          <w:lang w:eastAsia="en-US"/>
        </w:rPr>
        <w:t>1.02.2015г. Мастер-класс «Живая фотография»;</w:t>
      </w:r>
    </w:p>
    <w:p w:rsidR="00937CAD" w:rsidRPr="00105E6E" w:rsidRDefault="00937CAD" w:rsidP="00937CAD">
      <w:pPr>
        <w:autoSpaceDE w:val="0"/>
        <w:autoSpaceDN w:val="0"/>
        <w:adjustRightInd w:val="0"/>
        <w:contextualSpacing/>
        <w:jc w:val="both"/>
        <w:rPr>
          <w:rFonts w:eastAsiaTheme="minorHAnsi"/>
          <w:iCs/>
          <w:sz w:val="28"/>
          <w:szCs w:val="28"/>
          <w:lang w:eastAsia="en-US"/>
        </w:rPr>
      </w:pPr>
      <w:r w:rsidRPr="00105E6E">
        <w:rPr>
          <w:rFonts w:eastAsiaTheme="minorHAnsi"/>
          <w:bCs/>
          <w:iCs/>
          <w:sz w:val="28"/>
          <w:szCs w:val="28"/>
          <w:lang w:eastAsia="en-US"/>
        </w:rPr>
        <w:t xml:space="preserve">6.03.2015г. </w:t>
      </w:r>
      <w:r w:rsidRPr="00105E6E">
        <w:rPr>
          <w:rFonts w:eastAsiaTheme="minorHAnsi"/>
          <w:iCs/>
          <w:sz w:val="28"/>
          <w:szCs w:val="28"/>
          <w:lang w:eastAsia="en-US"/>
        </w:rPr>
        <w:t>Деловая игра для волонтеров «Дебаты»;</w:t>
      </w:r>
    </w:p>
    <w:p w:rsidR="00937CAD" w:rsidRPr="00105E6E" w:rsidRDefault="00937CAD" w:rsidP="00937CAD">
      <w:pPr>
        <w:ind w:firstLine="708"/>
        <w:contextualSpacing/>
        <w:jc w:val="both"/>
        <w:rPr>
          <w:b/>
          <w:sz w:val="28"/>
          <w:szCs w:val="24"/>
        </w:rPr>
      </w:pPr>
      <w:r w:rsidRPr="00105E6E">
        <w:rPr>
          <w:b/>
          <w:sz w:val="28"/>
          <w:szCs w:val="24"/>
        </w:rPr>
        <w:t>Сравнительный анализ численности волонтерских корпусов Вятскополянского района и охвата воспитанников по волонтерской работе.</w:t>
      </w:r>
    </w:p>
    <w:tbl>
      <w:tblPr>
        <w:tblStyle w:val="a4"/>
        <w:tblW w:w="0" w:type="auto"/>
        <w:tblLook w:val="04A0"/>
      </w:tblPr>
      <w:tblGrid>
        <w:gridCol w:w="2494"/>
        <w:gridCol w:w="2715"/>
        <w:gridCol w:w="2496"/>
        <w:gridCol w:w="2716"/>
      </w:tblGrid>
      <w:tr w:rsidR="00937CAD" w:rsidRPr="00105E6E" w:rsidTr="005A0F25">
        <w:trPr>
          <w:trHeight w:val="241"/>
        </w:trPr>
        <w:tc>
          <w:tcPr>
            <w:tcW w:w="5453" w:type="dxa"/>
            <w:gridSpan w:val="2"/>
          </w:tcPr>
          <w:p w:rsidR="00937CAD" w:rsidRPr="00105E6E" w:rsidRDefault="00937CAD" w:rsidP="001D2A67">
            <w:pPr>
              <w:contextualSpacing/>
              <w:jc w:val="center"/>
              <w:rPr>
                <w:sz w:val="28"/>
                <w:szCs w:val="24"/>
              </w:rPr>
            </w:pPr>
            <w:r w:rsidRPr="00105E6E">
              <w:rPr>
                <w:sz w:val="28"/>
                <w:szCs w:val="24"/>
              </w:rPr>
              <w:t>2013-2014уч.</w:t>
            </w:r>
            <w:r w:rsidR="001D2A67">
              <w:rPr>
                <w:sz w:val="28"/>
                <w:szCs w:val="24"/>
              </w:rPr>
              <w:t xml:space="preserve"> </w:t>
            </w:r>
            <w:r w:rsidRPr="00105E6E">
              <w:rPr>
                <w:sz w:val="28"/>
                <w:szCs w:val="24"/>
              </w:rPr>
              <w:t>год</w:t>
            </w:r>
          </w:p>
        </w:tc>
        <w:tc>
          <w:tcPr>
            <w:tcW w:w="5455" w:type="dxa"/>
            <w:gridSpan w:val="2"/>
          </w:tcPr>
          <w:p w:rsidR="00937CAD" w:rsidRPr="00105E6E" w:rsidRDefault="00937CAD" w:rsidP="001D2A67">
            <w:pPr>
              <w:contextualSpacing/>
              <w:jc w:val="center"/>
              <w:rPr>
                <w:sz w:val="28"/>
                <w:szCs w:val="24"/>
              </w:rPr>
            </w:pPr>
            <w:r w:rsidRPr="00105E6E">
              <w:rPr>
                <w:sz w:val="28"/>
                <w:szCs w:val="24"/>
              </w:rPr>
              <w:t>2014-2015уч.</w:t>
            </w:r>
            <w:r w:rsidR="001D2A67">
              <w:rPr>
                <w:sz w:val="28"/>
                <w:szCs w:val="24"/>
              </w:rPr>
              <w:t xml:space="preserve"> </w:t>
            </w:r>
            <w:r w:rsidRPr="00105E6E">
              <w:rPr>
                <w:sz w:val="28"/>
                <w:szCs w:val="24"/>
              </w:rPr>
              <w:t>год</w:t>
            </w:r>
          </w:p>
        </w:tc>
      </w:tr>
      <w:tr w:rsidR="00937CAD" w:rsidRPr="00105E6E" w:rsidTr="005A0F25">
        <w:trPr>
          <w:trHeight w:val="737"/>
        </w:trPr>
        <w:tc>
          <w:tcPr>
            <w:tcW w:w="2726" w:type="dxa"/>
          </w:tcPr>
          <w:p w:rsidR="00937CAD" w:rsidRPr="00105E6E" w:rsidRDefault="00937CAD" w:rsidP="005A0F25">
            <w:pPr>
              <w:contextualSpacing/>
              <w:jc w:val="both"/>
              <w:rPr>
                <w:sz w:val="28"/>
                <w:szCs w:val="24"/>
              </w:rPr>
            </w:pPr>
            <w:r w:rsidRPr="00105E6E">
              <w:rPr>
                <w:sz w:val="28"/>
                <w:szCs w:val="24"/>
              </w:rPr>
              <w:t>Количество волонтерских корпусов</w:t>
            </w:r>
          </w:p>
        </w:tc>
        <w:tc>
          <w:tcPr>
            <w:tcW w:w="2727" w:type="dxa"/>
          </w:tcPr>
          <w:p w:rsidR="00937CAD" w:rsidRPr="00105E6E" w:rsidRDefault="00937CAD" w:rsidP="005A0F25">
            <w:pPr>
              <w:contextualSpacing/>
              <w:jc w:val="both"/>
              <w:rPr>
                <w:sz w:val="28"/>
                <w:szCs w:val="24"/>
              </w:rPr>
            </w:pPr>
            <w:r w:rsidRPr="00105E6E">
              <w:rPr>
                <w:sz w:val="28"/>
                <w:szCs w:val="24"/>
              </w:rPr>
              <w:t>Количество зарегистрированных волонтеров</w:t>
            </w:r>
          </w:p>
        </w:tc>
        <w:tc>
          <w:tcPr>
            <w:tcW w:w="2727" w:type="dxa"/>
          </w:tcPr>
          <w:p w:rsidR="00937CAD" w:rsidRPr="00105E6E" w:rsidRDefault="00937CAD" w:rsidP="005A0F25">
            <w:pPr>
              <w:contextualSpacing/>
              <w:jc w:val="both"/>
              <w:rPr>
                <w:sz w:val="28"/>
                <w:szCs w:val="24"/>
              </w:rPr>
            </w:pPr>
            <w:r w:rsidRPr="00105E6E">
              <w:rPr>
                <w:sz w:val="28"/>
                <w:szCs w:val="24"/>
              </w:rPr>
              <w:t>Количество волонтерских корпусов</w:t>
            </w:r>
          </w:p>
        </w:tc>
        <w:tc>
          <w:tcPr>
            <w:tcW w:w="2727" w:type="dxa"/>
          </w:tcPr>
          <w:p w:rsidR="00937CAD" w:rsidRPr="00105E6E" w:rsidRDefault="00937CAD" w:rsidP="005A0F25">
            <w:pPr>
              <w:contextualSpacing/>
              <w:jc w:val="both"/>
              <w:rPr>
                <w:sz w:val="28"/>
                <w:szCs w:val="24"/>
              </w:rPr>
            </w:pPr>
            <w:r w:rsidRPr="00105E6E">
              <w:rPr>
                <w:sz w:val="28"/>
                <w:szCs w:val="24"/>
              </w:rPr>
              <w:t>Количество зарегистрированных волонтеров</w:t>
            </w:r>
          </w:p>
        </w:tc>
      </w:tr>
      <w:tr w:rsidR="00937CAD" w:rsidRPr="00105E6E" w:rsidTr="005A0F25">
        <w:trPr>
          <w:trHeight w:val="255"/>
        </w:trPr>
        <w:tc>
          <w:tcPr>
            <w:tcW w:w="2726" w:type="dxa"/>
          </w:tcPr>
          <w:p w:rsidR="00937CAD" w:rsidRPr="00105E6E" w:rsidRDefault="00937CAD" w:rsidP="005A0F25">
            <w:pPr>
              <w:contextualSpacing/>
              <w:jc w:val="both"/>
              <w:rPr>
                <w:sz w:val="28"/>
                <w:szCs w:val="24"/>
              </w:rPr>
            </w:pPr>
            <w:r w:rsidRPr="00105E6E">
              <w:rPr>
                <w:sz w:val="28"/>
                <w:szCs w:val="24"/>
              </w:rPr>
              <w:t>8</w:t>
            </w:r>
          </w:p>
        </w:tc>
        <w:tc>
          <w:tcPr>
            <w:tcW w:w="2727" w:type="dxa"/>
          </w:tcPr>
          <w:p w:rsidR="00937CAD" w:rsidRPr="00105E6E" w:rsidRDefault="00937CAD" w:rsidP="005A0F25">
            <w:pPr>
              <w:contextualSpacing/>
              <w:jc w:val="both"/>
              <w:rPr>
                <w:sz w:val="28"/>
                <w:szCs w:val="24"/>
              </w:rPr>
            </w:pPr>
            <w:r w:rsidRPr="00105E6E">
              <w:rPr>
                <w:sz w:val="28"/>
                <w:szCs w:val="24"/>
              </w:rPr>
              <w:t>117</w:t>
            </w:r>
          </w:p>
        </w:tc>
        <w:tc>
          <w:tcPr>
            <w:tcW w:w="2727" w:type="dxa"/>
          </w:tcPr>
          <w:p w:rsidR="00937CAD" w:rsidRPr="00105E6E" w:rsidRDefault="00937CAD" w:rsidP="005A0F25">
            <w:pPr>
              <w:contextualSpacing/>
              <w:jc w:val="both"/>
              <w:rPr>
                <w:sz w:val="28"/>
                <w:szCs w:val="24"/>
              </w:rPr>
            </w:pPr>
            <w:r w:rsidRPr="00105E6E">
              <w:rPr>
                <w:sz w:val="28"/>
                <w:szCs w:val="24"/>
              </w:rPr>
              <w:t>12</w:t>
            </w:r>
          </w:p>
        </w:tc>
        <w:tc>
          <w:tcPr>
            <w:tcW w:w="2727" w:type="dxa"/>
          </w:tcPr>
          <w:p w:rsidR="00937CAD" w:rsidRPr="00105E6E" w:rsidRDefault="00937CAD" w:rsidP="005A0F25">
            <w:pPr>
              <w:contextualSpacing/>
              <w:jc w:val="both"/>
              <w:rPr>
                <w:sz w:val="28"/>
                <w:szCs w:val="24"/>
              </w:rPr>
            </w:pPr>
            <w:r w:rsidRPr="00105E6E">
              <w:rPr>
                <w:sz w:val="28"/>
                <w:szCs w:val="24"/>
              </w:rPr>
              <w:t>172</w:t>
            </w:r>
          </w:p>
        </w:tc>
      </w:tr>
    </w:tbl>
    <w:p w:rsidR="00937CAD" w:rsidRPr="00105E6E" w:rsidRDefault="00937CAD" w:rsidP="00937CAD">
      <w:pPr>
        <w:ind w:firstLine="708"/>
        <w:contextualSpacing/>
        <w:jc w:val="both"/>
        <w:rPr>
          <w:sz w:val="28"/>
          <w:szCs w:val="24"/>
        </w:rPr>
      </w:pPr>
      <w:r w:rsidRPr="00105E6E">
        <w:rPr>
          <w:sz w:val="28"/>
          <w:szCs w:val="24"/>
        </w:rPr>
        <w:t>В целом, анализируя завершившийся учебный год, можно отметить, что поставленные задачи полностью реализованы. В объединении «Солнце внутри» созданы условия для развития творческих способностей, профессионального и личностного самоопределения детей, самореализации, адаптации их к жизни в обществе. К тому же количество волонтерских корпусов на базе ОО Вятскополянского района увеличилось.</w:t>
      </w:r>
    </w:p>
    <w:p w:rsidR="00937CAD" w:rsidRPr="00105E6E" w:rsidRDefault="00937CAD" w:rsidP="00937CAD">
      <w:pPr>
        <w:ind w:firstLine="708"/>
        <w:contextualSpacing/>
        <w:jc w:val="both"/>
        <w:rPr>
          <w:sz w:val="28"/>
          <w:szCs w:val="24"/>
        </w:rPr>
      </w:pPr>
      <w:r w:rsidRPr="00105E6E">
        <w:rPr>
          <w:sz w:val="28"/>
          <w:szCs w:val="24"/>
        </w:rPr>
        <w:t xml:space="preserve">Так же проводится </w:t>
      </w:r>
      <w:proofErr w:type="gramStart"/>
      <w:r w:rsidRPr="00105E6E">
        <w:rPr>
          <w:sz w:val="28"/>
          <w:szCs w:val="24"/>
        </w:rPr>
        <w:t>контроль за</w:t>
      </w:r>
      <w:proofErr w:type="gramEnd"/>
      <w:r w:rsidRPr="00105E6E">
        <w:rPr>
          <w:sz w:val="28"/>
          <w:szCs w:val="24"/>
        </w:rPr>
        <w:t xml:space="preserve"> выполнением программы, который включает в себя: оценку работы волонтеров, сбор данных, анализ данных, а так же внесение изменений в планы и методы работы по необходимости.</w:t>
      </w:r>
    </w:p>
    <w:p w:rsidR="00937CAD" w:rsidRPr="00105E6E" w:rsidRDefault="00937CAD" w:rsidP="00937CAD">
      <w:pPr>
        <w:ind w:firstLine="708"/>
        <w:contextualSpacing/>
        <w:jc w:val="both"/>
        <w:rPr>
          <w:sz w:val="28"/>
          <w:szCs w:val="24"/>
        </w:rPr>
      </w:pPr>
      <w:r w:rsidRPr="00105E6E">
        <w:rPr>
          <w:sz w:val="28"/>
          <w:szCs w:val="24"/>
        </w:rPr>
        <w:t>Основными показателями эффективности являются:</w:t>
      </w:r>
    </w:p>
    <w:p w:rsidR="00937CAD" w:rsidRPr="00105E6E" w:rsidRDefault="00937CAD" w:rsidP="00937CAD">
      <w:pPr>
        <w:ind w:firstLine="708"/>
        <w:contextualSpacing/>
        <w:jc w:val="both"/>
        <w:rPr>
          <w:sz w:val="28"/>
          <w:szCs w:val="24"/>
        </w:rPr>
      </w:pPr>
      <w:r w:rsidRPr="00105E6E">
        <w:rPr>
          <w:sz w:val="28"/>
          <w:szCs w:val="24"/>
        </w:rPr>
        <w:t>-число постоянных волонтеров в организации (на начало 2014-2015уч. года зарегистрировано 117 волонтеров);</w:t>
      </w:r>
    </w:p>
    <w:p w:rsidR="00937CAD" w:rsidRPr="00105E6E" w:rsidRDefault="00937CAD" w:rsidP="00937CAD">
      <w:pPr>
        <w:ind w:firstLine="708"/>
        <w:contextualSpacing/>
        <w:jc w:val="both"/>
        <w:rPr>
          <w:sz w:val="28"/>
          <w:szCs w:val="24"/>
        </w:rPr>
      </w:pPr>
      <w:r w:rsidRPr="00105E6E">
        <w:rPr>
          <w:sz w:val="28"/>
          <w:szCs w:val="24"/>
        </w:rPr>
        <w:t xml:space="preserve">-приток новых волонтеров (на конец 2014-2015 </w:t>
      </w:r>
      <w:proofErr w:type="spellStart"/>
      <w:r w:rsidRPr="00105E6E">
        <w:rPr>
          <w:sz w:val="28"/>
          <w:szCs w:val="24"/>
        </w:rPr>
        <w:t>уч</w:t>
      </w:r>
      <w:proofErr w:type="gramStart"/>
      <w:r w:rsidRPr="00105E6E">
        <w:rPr>
          <w:sz w:val="28"/>
          <w:szCs w:val="24"/>
        </w:rPr>
        <w:t>.г</w:t>
      </w:r>
      <w:proofErr w:type="gramEnd"/>
      <w:r w:rsidRPr="00105E6E">
        <w:rPr>
          <w:sz w:val="28"/>
          <w:szCs w:val="24"/>
        </w:rPr>
        <w:t>ода</w:t>
      </w:r>
      <w:proofErr w:type="spellEnd"/>
      <w:r w:rsidRPr="00105E6E">
        <w:rPr>
          <w:sz w:val="28"/>
          <w:szCs w:val="24"/>
        </w:rPr>
        <w:t xml:space="preserve"> зарегистрировались 55 волонтеров, а так же 24 стажера);</w:t>
      </w:r>
    </w:p>
    <w:p w:rsidR="00937CAD" w:rsidRPr="00105E6E" w:rsidRDefault="00937CAD" w:rsidP="00937CAD">
      <w:pPr>
        <w:ind w:firstLine="708"/>
        <w:contextualSpacing/>
        <w:jc w:val="both"/>
        <w:rPr>
          <w:sz w:val="28"/>
          <w:szCs w:val="24"/>
        </w:rPr>
      </w:pPr>
      <w:r w:rsidRPr="00105E6E">
        <w:rPr>
          <w:sz w:val="28"/>
          <w:szCs w:val="24"/>
        </w:rPr>
        <w:t xml:space="preserve">-число волонтеров ушедших из волонтерского движения (на конец 2014-2015 </w:t>
      </w:r>
      <w:proofErr w:type="spellStart"/>
      <w:r w:rsidRPr="00105E6E">
        <w:rPr>
          <w:sz w:val="28"/>
          <w:szCs w:val="24"/>
        </w:rPr>
        <w:t>уч</w:t>
      </w:r>
      <w:proofErr w:type="gramStart"/>
      <w:r w:rsidRPr="00105E6E">
        <w:rPr>
          <w:sz w:val="28"/>
          <w:szCs w:val="24"/>
        </w:rPr>
        <w:t>.г</w:t>
      </w:r>
      <w:proofErr w:type="gramEnd"/>
      <w:r w:rsidRPr="00105E6E">
        <w:rPr>
          <w:sz w:val="28"/>
          <w:szCs w:val="24"/>
        </w:rPr>
        <w:t>ода</w:t>
      </w:r>
      <w:proofErr w:type="spellEnd"/>
      <w:r w:rsidRPr="00105E6E">
        <w:rPr>
          <w:sz w:val="28"/>
          <w:szCs w:val="24"/>
        </w:rPr>
        <w:t xml:space="preserve"> из объединения ушли 27 волонтеров, по причине окончания 9 класса);</w:t>
      </w:r>
    </w:p>
    <w:p w:rsidR="00937CAD" w:rsidRPr="00105E6E" w:rsidRDefault="00937CAD" w:rsidP="00937CAD">
      <w:pPr>
        <w:ind w:firstLine="708"/>
        <w:contextualSpacing/>
        <w:jc w:val="both"/>
        <w:rPr>
          <w:sz w:val="28"/>
          <w:szCs w:val="24"/>
        </w:rPr>
      </w:pPr>
      <w:r w:rsidRPr="00105E6E">
        <w:rPr>
          <w:sz w:val="28"/>
          <w:szCs w:val="24"/>
        </w:rPr>
        <w:t xml:space="preserve">- число </w:t>
      </w:r>
      <w:proofErr w:type="spellStart"/>
      <w:r w:rsidRPr="00105E6E">
        <w:rPr>
          <w:sz w:val="28"/>
          <w:szCs w:val="24"/>
        </w:rPr>
        <w:t>благополучателей</w:t>
      </w:r>
      <w:proofErr w:type="spellEnd"/>
      <w:r w:rsidRPr="00105E6E">
        <w:rPr>
          <w:sz w:val="28"/>
          <w:szCs w:val="24"/>
        </w:rPr>
        <w:t xml:space="preserve"> (жители Вятскополянского района);</w:t>
      </w:r>
    </w:p>
    <w:p w:rsidR="00937CAD" w:rsidRPr="00105E6E" w:rsidRDefault="00937CAD" w:rsidP="00937CAD">
      <w:pPr>
        <w:ind w:firstLine="708"/>
        <w:contextualSpacing/>
        <w:jc w:val="both"/>
        <w:rPr>
          <w:sz w:val="28"/>
          <w:szCs w:val="24"/>
        </w:rPr>
      </w:pPr>
      <w:r w:rsidRPr="00105E6E">
        <w:rPr>
          <w:sz w:val="28"/>
          <w:szCs w:val="24"/>
        </w:rPr>
        <w:t xml:space="preserve">-позитивные отзывы </w:t>
      </w:r>
      <w:proofErr w:type="spellStart"/>
      <w:r w:rsidRPr="00105E6E">
        <w:rPr>
          <w:sz w:val="28"/>
          <w:szCs w:val="24"/>
        </w:rPr>
        <w:t>благополучателей</w:t>
      </w:r>
      <w:proofErr w:type="spellEnd"/>
      <w:r w:rsidRPr="00105E6E">
        <w:rPr>
          <w:sz w:val="28"/>
          <w:szCs w:val="24"/>
        </w:rPr>
        <w:t xml:space="preserve"> и партнеров</w:t>
      </w:r>
      <w:r w:rsidR="001D2A67">
        <w:rPr>
          <w:sz w:val="28"/>
          <w:szCs w:val="24"/>
        </w:rPr>
        <w:t xml:space="preserve"> (</w:t>
      </w:r>
      <w:r w:rsidRPr="00105E6E">
        <w:rPr>
          <w:sz w:val="28"/>
          <w:szCs w:val="24"/>
        </w:rPr>
        <w:t xml:space="preserve">на сайте </w:t>
      </w:r>
      <w:r w:rsidRPr="00105E6E">
        <w:rPr>
          <w:sz w:val="28"/>
          <w:szCs w:val="24"/>
          <w:lang w:val="en-US"/>
        </w:rPr>
        <w:t>sun</w:t>
      </w:r>
      <w:r w:rsidRPr="00105E6E">
        <w:rPr>
          <w:sz w:val="28"/>
          <w:szCs w:val="24"/>
        </w:rPr>
        <w:t>-</w:t>
      </w:r>
      <w:r w:rsidRPr="00105E6E">
        <w:rPr>
          <w:sz w:val="28"/>
          <w:szCs w:val="24"/>
          <w:lang w:val="en-US"/>
        </w:rPr>
        <w:t>inside</w:t>
      </w:r>
      <w:r w:rsidRPr="00105E6E">
        <w:rPr>
          <w:sz w:val="28"/>
          <w:szCs w:val="24"/>
        </w:rPr>
        <w:t>.</w:t>
      </w:r>
      <w:r w:rsidRPr="00105E6E">
        <w:rPr>
          <w:sz w:val="28"/>
          <w:szCs w:val="24"/>
          <w:lang w:val="en-US"/>
        </w:rPr>
        <w:t>my</w:t>
      </w:r>
      <w:r w:rsidRPr="00105E6E">
        <w:rPr>
          <w:sz w:val="28"/>
          <w:szCs w:val="24"/>
        </w:rPr>
        <w:t>1.</w:t>
      </w:r>
      <w:proofErr w:type="spellStart"/>
      <w:r w:rsidRPr="00105E6E">
        <w:rPr>
          <w:sz w:val="28"/>
          <w:szCs w:val="24"/>
          <w:lang w:val="en-US"/>
        </w:rPr>
        <w:t>ru</w:t>
      </w:r>
      <w:proofErr w:type="spellEnd"/>
      <w:r w:rsidRPr="00105E6E">
        <w:rPr>
          <w:sz w:val="28"/>
          <w:szCs w:val="24"/>
        </w:rPr>
        <w:t>);</w:t>
      </w:r>
    </w:p>
    <w:p w:rsidR="00937CAD" w:rsidRPr="00105E6E" w:rsidRDefault="00937CAD" w:rsidP="00937CAD">
      <w:pPr>
        <w:ind w:firstLine="708"/>
        <w:contextualSpacing/>
        <w:jc w:val="both"/>
        <w:rPr>
          <w:sz w:val="28"/>
          <w:szCs w:val="24"/>
        </w:rPr>
      </w:pPr>
      <w:r w:rsidRPr="00105E6E">
        <w:rPr>
          <w:sz w:val="28"/>
          <w:szCs w:val="24"/>
        </w:rPr>
        <w:t>-публикации в СМИ о деятельности волонтеров</w:t>
      </w:r>
      <w:r w:rsidR="001D2A67">
        <w:rPr>
          <w:sz w:val="28"/>
          <w:szCs w:val="24"/>
        </w:rPr>
        <w:t xml:space="preserve"> (</w:t>
      </w:r>
      <w:r w:rsidRPr="00105E6E">
        <w:rPr>
          <w:sz w:val="28"/>
          <w:szCs w:val="24"/>
        </w:rPr>
        <w:t xml:space="preserve">неоднократная публикация в районной газете </w:t>
      </w:r>
      <w:proofErr w:type="spellStart"/>
      <w:proofErr w:type="gramStart"/>
      <w:r w:rsidRPr="00105E6E">
        <w:rPr>
          <w:sz w:val="28"/>
          <w:szCs w:val="24"/>
        </w:rPr>
        <w:t>Вятскополянская</w:t>
      </w:r>
      <w:proofErr w:type="spellEnd"/>
      <w:proofErr w:type="gramEnd"/>
      <w:r w:rsidRPr="00105E6E">
        <w:rPr>
          <w:sz w:val="28"/>
          <w:szCs w:val="24"/>
        </w:rPr>
        <w:t xml:space="preserve"> правда, ежемесячная рубрика в молодежном журнале «Молодежь в курсе», а так же на сайте </w:t>
      </w:r>
      <w:r w:rsidRPr="00105E6E">
        <w:rPr>
          <w:sz w:val="28"/>
          <w:szCs w:val="24"/>
          <w:lang w:val="en-US"/>
        </w:rPr>
        <w:t>sun</w:t>
      </w:r>
      <w:r w:rsidRPr="00105E6E">
        <w:rPr>
          <w:sz w:val="28"/>
          <w:szCs w:val="24"/>
        </w:rPr>
        <w:t>-</w:t>
      </w:r>
      <w:r w:rsidRPr="00105E6E">
        <w:rPr>
          <w:sz w:val="28"/>
          <w:szCs w:val="24"/>
          <w:lang w:val="en-US"/>
        </w:rPr>
        <w:t>inside</w:t>
      </w:r>
      <w:r w:rsidRPr="00105E6E">
        <w:rPr>
          <w:sz w:val="28"/>
          <w:szCs w:val="24"/>
        </w:rPr>
        <w:t>.</w:t>
      </w:r>
      <w:r w:rsidRPr="00105E6E">
        <w:rPr>
          <w:sz w:val="28"/>
          <w:szCs w:val="24"/>
          <w:lang w:val="en-US"/>
        </w:rPr>
        <w:t>my</w:t>
      </w:r>
      <w:r w:rsidRPr="00105E6E">
        <w:rPr>
          <w:sz w:val="28"/>
          <w:szCs w:val="24"/>
        </w:rPr>
        <w:t>1.</w:t>
      </w:r>
      <w:proofErr w:type="spellStart"/>
      <w:r w:rsidRPr="00105E6E">
        <w:rPr>
          <w:sz w:val="28"/>
          <w:szCs w:val="24"/>
          <w:lang w:val="en-US"/>
        </w:rPr>
        <w:t>ru</w:t>
      </w:r>
      <w:proofErr w:type="spellEnd"/>
      <w:r w:rsidRPr="00105E6E">
        <w:rPr>
          <w:sz w:val="28"/>
          <w:szCs w:val="24"/>
        </w:rPr>
        <w:t>).</w:t>
      </w:r>
    </w:p>
    <w:p w:rsidR="00937CAD" w:rsidRPr="00105E6E" w:rsidRDefault="00937CAD" w:rsidP="00937CAD">
      <w:pPr>
        <w:contextualSpacing/>
        <w:jc w:val="both"/>
        <w:rPr>
          <w:b/>
          <w:sz w:val="28"/>
          <w:szCs w:val="24"/>
        </w:rPr>
      </w:pPr>
      <w:r w:rsidRPr="00105E6E">
        <w:rPr>
          <w:b/>
          <w:sz w:val="28"/>
          <w:szCs w:val="24"/>
        </w:rPr>
        <w:t>Работа по направлениям деятельности волонтерского движения.</w:t>
      </w:r>
    </w:p>
    <w:p w:rsidR="00937CAD" w:rsidRPr="00105E6E" w:rsidRDefault="00937CAD" w:rsidP="00937CAD">
      <w:pPr>
        <w:contextualSpacing/>
        <w:jc w:val="both"/>
        <w:rPr>
          <w:b/>
          <w:sz w:val="28"/>
          <w:szCs w:val="24"/>
        </w:rPr>
      </w:pPr>
      <w:r w:rsidRPr="00105E6E">
        <w:rPr>
          <w:b/>
          <w:sz w:val="28"/>
          <w:szCs w:val="24"/>
        </w:rPr>
        <w:t>Социальное направление</w:t>
      </w:r>
    </w:p>
    <w:p w:rsidR="00937CAD" w:rsidRPr="00105E6E" w:rsidRDefault="00937CAD" w:rsidP="00937CAD">
      <w:pPr>
        <w:ind w:firstLine="360"/>
        <w:contextualSpacing/>
        <w:jc w:val="both"/>
        <w:rPr>
          <w:sz w:val="28"/>
          <w:szCs w:val="24"/>
        </w:rPr>
      </w:pPr>
      <w:r w:rsidRPr="00105E6E">
        <w:rPr>
          <w:sz w:val="28"/>
          <w:szCs w:val="24"/>
        </w:rPr>
        <w:t xml:space="preserve">Социальное направление: предназначено для создания условий для позитивного самоутверждения и самоопределения личности через выполнение социальной работы и предполагает решение следующих задач: </w:t>
      </w:r>
    </w:p>
    <w:p w:rsidR="00937CAD" w:rsidRPr="00105E6E" w:rsidRDefault="00937CAD" w:rsidP="00937CAD">
      <w:pPr>
        <w:numPr>
          <w:ilvl w:val="0"/>
          <w:numId w:val="9"/>
        </w:numPr>
        <w:spacing w:after="200"/>
        <w:contextualSpacing/>
        <w:jc w:val="both"/>
        <w:rPr>
          <w:sz w:val="28"/>
          <w:szCs w:val="24"/>
        </w:rPr>
      </w:pPr>
      <w:r w:rsidRPr="00105E6E">
        <w:rPr>
          <w:sz w:val="28"/>
          <w:szCs w:val="24"/>
        </w:rPr>
        <w:t>Привлечь внимание людей к актуальным проблемам общества;</w:t>
      </w:r>
    </w:p>
    <w:p w:rsidR="00937CAD" w:rsidRPr="00105E6E" w:rsidRDefault="00937CAD" w:rsidP="00937CAD">
      <w:pPr>
        <w:numPr>
          <w:ilvl w:val="0"/>
          <w:numId w:val="9"/>
        </w:numPr>
        <w:spacing w:after="200"/>
        <w:contextualSpacing/>
        <w:jc w:val="both"/>
        <w:rPr>
          <w:sz w:val="28"/>
          <w:szCs w:val="24"/>
        </w:rPr>
      </w:pPr>
      <w:r w:rsidRPr="00105E6E">
        <w:rPr>
          <w:sz w:val="28"/>
          <w:szCs w:val="24"/>
        </w:rPr>
        <w:t>Стимулировать социальную активность, инициативу и самодеятельность человека;</w:t>
      </w:r>
    </w:p>
    <w:p w:rsidR="00937CAD" w:rsidRPr="00105E6E" w:rsidRDefault="00937CAD" w:rsidP="00937CAD">
      <w:pPr>
        <w:numPr>
          <w:ilvl w:val="0"/>
          <w:numId w:val="9"/>
        </w:numPr>
        <w:spacing w:after="200"/>
        <w:contextualSpacing/>
        <w:jc w:val="both"/>
        <w:rPr>
          <w:sz w:val="28"/>
          <w:szCs w:val="24"/>
        </w:rPr>
      </w:pPr>
      <w:r w:rsidRPr="00105E6E">
        <w:rPr>
          <w:sz w:val="28"/>
          <w:szCs w:val="24"/>
        </w:rPr>
        <w:lastRenderedPageBreak/>
        <w:t>Выявить способности и творческий потенциал личности.</w:t>
      </w:r>
    </w:p>
    <w:p w:rsidR="00937CAD" w:rsidRPr="00105E6E" w:rsidRDefault="00937CAD" w:rsidP="00937CAD">
      <w:pPr>
        <w:contextualSpacing/>
        <w:jc w:val="both"/>
        <w:rPr>
          <w:rFonts w:eastAsia="Andale Sans UI"/>
          <w:sz w:val="28"/>
          <w:szCs w:val="24"/>
        </w:rPr>
      </w:pPr>
      <w:r w:rsidRPr="00105E6E">
        <w:rPr>
          <w:rFonts w:eastAsia="Andale Sans UI"/>
          <w:sz w:val="28"/>
          <w:szCs w:val="24"/>
        </w:rPr>
        <w:t>По направлению были достигнуты следующие результаты:</w:t>
      </w:r>
    </w:p>
    <w:p w:rsidR="00937CAD" w:rsidRPr="00105E6E" w:rsidRDefault="00937CAD" w:rsidP="00937CAD">
      <w:pPr>
        <w:numPr>
          <w:ilvl w:val="0"/>
          <w:numId w:val="9"/>
        </w:numPr>
        <w:spacing w:after="200"/>
        <w:contextualSpacing/>
        <w:jc w:val="both"/>
        <w:rPr>
          <w:rFonts w:eastAsia="Andale Sans UI"/>
          <w:sz w:val="28"/>
          <w:szCs w:val="24"/>
        </w:rPr>
      </w:pPr>
      <w:r w:rsidRPr="00105E6E">
        <w:rPr>
          <w:rFonts w:eastAsia="Andale Sans UI"/>
          <w:sz w:val="28"/>
          <w:szCs w:val="24"/>
        </w:rPr>
        <w:t>повышение уровня осведомленности об актуальных проблемах общества;</w:t>
      </w:r>
    </w:p>
    <w:p w:rsidR="00937CAD" w:rsidRPr="00105E6E" w:rsidRDefault="00937CAD" w:rsidP="00937CAD">
      <w:pPr>
        <w:numPr>
          <w:ilvl w:val="0"/>
          <w:numId w:val="9"/>
        </w:numPr>
        <w:spacing w:after="200"/>
        <w:contextualSpacing/>
        <w:jc w:val="both"/>
        <w:rPr>
          <w:rFonts w:eastAsia="Andale Sans UI"/>
          <w:sz w:val="28"/>
          <w:szCs w:val="24"/>
        </w:rPr>
      </w:pPr>
      <w:r w:rsidRPr="00105E6E">
        <w:rPr>
          <w:rFonts w:eastAsia="Andale Sans UI"/>
          <w:sz w:val="28"/>
          <w:szCs w:val="24"/>
        </w:rPr>
        <w:t>социальная активность подростков и молодежи в районе;</w:t>
      </w:r>
    </w:p>
    <w:p w:rsidR="00937CAD" w:rsidRPr="00105E6E" w:rsidRDefault="00937CAD" w:rsidP="00937CAD">
      <w:pPr>
        <w:numPr>
          <w:ilvl w:val="0"/>
          <w:numId w:val="9"/>
        </w:numPr>
        <w:spacing w:after="200"/>
        <w:contextualSpacing/>
        <w:jc w:val="both"/>
        <w:rPr>
          <w:rFonts w:eastAsia="Andale Sans UI"/>
          <w:sz w:val="28"/>
          <w:szCs w:val="24"/>
        </w:rPr>
      </w:pPr>
      <w:r w:rsidRPr="00105E6E">
        <w:rPr>
          <w:rFonts w:eastAsia="Andale Sans UI"/>
          <w:sz w:val="28"/>
          <w:szCs w:val="24"/>
        </w:rPr>
        <w:t>получение богатого социального опыта подростков и молодежи района;</w:t>
      </w:r>
    </w:p>
    <w:p w:rsidR="00937CAD" w:rsidRPr="00105E6E" w:rsidRDefault="00937CAD" w:rsidP="00937CAD">
      <w:pPr>
        <w:numPr>
          <w:ilvl w:val="0"/>
          <w:numId w:val="9"/>
        </w:numPr>
        <w:spacing w:after="200"/>
        <w:contextualSpacing/>
        <w:jc w:val="both"/>
        <w:rPr>
          <w:rFonts w:eastAsia="Andale Sans UI"/>
          <w:sz w:val="28"/>
          <w:szCs w:val="24"/>
        </w:rPr>
      </w:pPr>
      <w:r w:rsidRPr="00105E6E">
        <w:rPr>
          <w:rFonts w:eastAsia="Andale Sans UI"/>
          <w:sz w:val="28"/>
          <w:szCs w:val="24"/>
        </w:rPr>
        <w:t>популяризация социально активных общественных организаций.</w:t>
      </w:r>
    </w:p>
    <w:p w:rsidR="00105E6E" w:rsidRPr="00105E6E" w:rsidRDefault="00937CAD" w:rsidP="00105E6E">
      <w:pPr>
        <w:ind w:left="720"/>
        <w:contextualSpacing/>
        <w:jc w:val="both"/>
        <w:rPr>
          <w:rFonts w:eastAsia="Andale Sans UI"/>
          <w:sz w:val="28"/>
          <w:szCs w:val="24"/>
        </w:rPr>
      </w:pPr>
      <w:r w:rsidRPr="00105E6E">
        <w:rPr>
          <w:rFonts w:eastAsia="Andale Sans UI"/>
          <w:sz w:val="28"/>
          <w:szCs w:val="24"/>
        </w:rPr>
        <w:t>Количество мероприятий по данному направлению: 12 акций, 1 семинар.</w:t>
      </w:r>
    </w:p>
    <w:p w:rsidR="00937CAD" w:rsidRPr="00105E6E" w:rsidRDefault="00937CAD" w:rsidP="00105E6E">
      <w:pPr>
        <w:ind w:left="720"/>
        <w:contextualSpacing/>
        <w:jc w:val="both"/>
        <w:rPr>
          <w:rFonts w:eastAsia="Andale Sans UI"/>
          <w:sz w:val="28"/>
          <w:szCs w:val="24"/>
        </w:rPr>
      </w:pPr>
      <w:r w:rsidRPr="00105E6E">
        <w:rPr>
          <w:b/>
          <w:sz w:val="28"/>
          <w:szCs w:val="24"/>
        </w:rPr>
        <w:t xml:space="preserve"> </w:t>
      </w:r>
      <w:proofErr w:type="spellStart"/>
      <w:r w:rsidRPr="00105E6E">
        <w:rPr>
          <w:b/>
          <w:sz w:val="28"/>
          <w:szCs w:val="24"/>
        </w:rPr>
        <w:t>Здоровьесберегающее</w:t>
      </w:r>
      <w:proofErr w:type="spellEnd"/>
      <w:r w:rsidRPr="00105E6E">
        <w:rPr>
          <w:b/>
          <w:sz w:val="28"/>
          <w:szCs w:val="24"/>
        </w:rPr>
        <w:t xml:space="preserve"> направление</w:t>
      </w:r>
    </w:p>
    <w:p w:rsidR="00937CAD" w:rsidRPr="00105E6E" w:rsidRDefault="00937CAD" w:rsidP="00937CAD">
      <w:pPr>
        <w:ind w:firstLine="360"/>
        <w:contextualSpacing/>
        <w:jc w:val="both"/>
        <w:rPr>
          <w:sz w:val="28"/>
          <w:szCs w:val="24"/>
        </w:rPr>
      </w:pPr>
      <w:proofErr w:type="spellStart"/>
      <w:r w:rsidRPr="00105E6E">
        <w:rPr>
          <w:sz w:val="28"/>
          <w:szCs w:val="24"/>
          <w:u w:val="single"/>
        </w:rPr>
        <w:t>Здоровьесберегающее</w:t>
      </w:r>
      <w:proofErr w:type="spellEnd"/>
      <w:r w:rsidRPr="00105E6E">
        <w:rPr>
          <w:sz w:val="28"/>
          <w:szCs w:val="24"/>
        </w:rPr>
        <w:t xml:space="preserve"> направление: одно из приоритетных направлений современной образовательной среды.  Необходимо для формирования культуры здорового и безопасного образа жизни посредством пропаганды здорового образа жизни. Большое внимание уделяется профилактике употребления </w:t>
      </w:r>
      <w:proofErr w:type="spellStart"/>
      <w:r w:rsidRPr="00105E6E">
        <w:rPr>
          <w:sz w:val="28"/>
          <w:szCs w:val="24"/>
        </w:rPr>
        <w:t>психоактивных</w:t>
      </w:r>
      <w:proofErr w:type="spellEnd"/>
      <w:r w:rsidRPr="00105E6E">
        <w:rPr>
          <w:sz w:val="28"/>
          <w:szCs w:val="24"/>
        </w:rPr>
        <w:t xml:space="preserve"> веществ (ПАВ), так как в современном мире не исчезает угроза алкоголизации и наркотизации детей. В </w:t>
      </w:r>
      <w:proofErr w:type="spellStart"/>
      <w:r w:rsidRPr="00105E6E">
        <w:rPr>
          <w:sz w:val="28"/>
          <w:szCs w:val="24"/>
        </w:rPr>
        <w:t>здоровьесберегающем</w:t>
      </w:r>
      <w:proofErr w:type="spellEnd"/>
      <w:r w:rsidRPr="00105E6E">
        <w:rPr>
          <w:sz w:val="28"/>
          <w:szCs w:val="24"/>
        </w:rPr>
        <w:t xml:space="preserve"> направлении выделяются задачи:</w:t>
      </w:r>
    </w:p>
    <w:p w:rsidR="00937CAD" w:rsidRPr="00105E6E" w:rsidRDefault="00937CAD" w:rsidP="00937CAD">
      <w:pPr>
        <w:numPr>
          <w:ilvl w:val="0"/>
          <w:numId w:val="10"/>
        </w:numPr>
        <w:spacing w:after="200"/>
        <w:contextualSpacing/>
        <w:jc w:val="both"/>
        <w:rPr>
          <w:sz w:val="28"/>
          <w:szCs w:val="24"/>
        </w:rPr>
      </w:pPr>
      <w:r w:rsidRPr="00105E6E">
        <w:rPr>
          <w:sz w:val="28"/>
          <w:szCs w:val="24"/>
        </w:rPr>
        <w:t>Создать информационно-просветительскую деятельность;</w:t>
      </w:r>
    </w:p>
    <w:p w:rsidR="00937CAD" w:rsidRPr="00105E6E" w:rsidRDefault="00937CAD" w:rsidP="00937CAD">
      <w:pPr>
        <w:numPr>
          <w:ilvl w:val="0"/>
          <w:numId w:val="10"/>
        </w:numPr>
        <w:spacing w:after="200"/>
        <w:contextualSpacing/>
        <w:jc w:val="both"/>
        <w:rPr>
          <w:sz w:val="28"/>
          <w:szCs w:val="24"/>
        </w:rPr>
      </w:pPr>
      <w:r w:rsidRPr="00105E6E">
        <w:rPr>
          <w:sz w:val="28"/>
          <w:szCs w:val="24"/>
        </w:rPr>
        <w:t>Сформировать активную положительную позицию по отношению к здоровому образу жизни;</w:t>
      </w:r>
    </w:p>
    <w:p w:rsidR="00937CAD" w:rsidRPr="00105E6E" w:rsidRDefault="00937CAD" w:rsidP="00937CAD">
      <w:pPr>
        <w:numPr>
          <w:ilvl w:val="0"/>
          <w:numId w:val="10"/>
        </w:numPr>
        <w:spacing w:after="200"/>
        <w:contextualSpacing/>
        <w:jc w:val="both"/>
        <w:rPr>
          <w:sz w:val="28"/>
          <w:szCs w:val="24"/>
        </w:rPr>
      </w:pPr>
      <w:r w:rsidRPr="00105E6E">
        <w:rPr>
          <w:sz w:val="28"/>
          <w:szCs w:val="24"/>
        </w:rPr>
        <w:t>Организация работы, содействующей здоровье сбережению подростков и молодежи Вятскополянского района.</w:t>
      </w:r>
    </w:p>
    <w:p w:rsidR="00937CAD" w:rsidRPr="00105E6E" w:rsidRDefault="00937CAD" w:rsidP="00937CAD">
      <w:pPr>
        <w:ind w:left="720"/>
        <w:contextualSpacing/>
        <w:jc w:val="both"/>
        <w:rPr>
          <w:sz w:val="28"/>
          <w:szCs w:val="24"/>
        </w:rPr>
      </w:pPr>
      <w:r w:rsidRPr="00105E6E">
        <w:rPr>
          <w:sz w:val="28"/>
          <w:szCs w:val="24"/>
        </w:rPr>
        <w:t>Результаты:</w:t>
      </w:r>
    </w:p>
    <w:p w:rsidR="00937CAD" w:rsidRPr="00105E6E" w:rsidRDefault="00937CAD" w:rsidP="00937CAD">
      <w:pPr>
        <w:numPr>
          <w:ilvl w:val="0"/>
          <w:numId w:val="6"/>
        </w:numPr>
        <w:spacing w:after="200"/>
        <w:contextualSpacing/>
        <w:jc w:val="both"/>
        <w:rPr>
          <w:sz w:val="28"/>
          <w:szCs w:val="24"/>
        </w:rPr>
      </w:pPr>
      <w:r w:rsidRPr="00105E6E">
        <w:rPr>
          <w:sz w:val="28"/>
          <w:szCs w:val="24"/>
        </w:rPr>
        <w:t>функционирующая информационно-просветительская деятельность;</w:t>
      </w:r>
    </w:p>
    <w:p w:rsidR="00937CAD" w:rsidRPr="00105E6E" w:rsidRDefault="00937CAD" w:rsidP="00937CAD">
      <w:pPr>
        <w:numPr>
          <w:ilvl w:val="0"/>
          <w:numId w:val="6"/>
        </w:numPr>
        <w:spacing w:after="200"/>
        <w:contextualSpacing/>
        <w:jc w:val="both"/>
        <w:rPr>
          <w:sz w:val="28"/>
          <w:szCs w:val="24"/>
        </w:rPr>
      </w:pPr>
      <w:r w:rsidRPr="00105E6E">
        <w:rPr>
          <w:sz w:val="28"/>
          <w:szCs w:val="24"/>
        </w:rPr>
        <w:t>активная положительная позицию по отношению к здоровому образу жизни у подростков и молодежи района;</w:t>
      </w:r>
    </w:p>
    <w:p w:rsidR="00937CAD" w:rsidRPr="00105E6E" w:rsidRDefault="00937CAD" w:rsidP="00937CAD">
      <w:pPr>
        <w:numPr>
          <w:ilvl w:val="0"/>
          <w:numId w:val="6"/>
        </w:numPr>
        <w:spacing w:after="200"/>
        <w:contextualSpacing/>
        <w:jc w:val="both"/>
        <w:rPr>
          <w:sz w:val="28"/>
          <w:szCs w:val="24"/>
        </w:rPr>
      </w:pPr>
      <w:r w:rsidRPr="00105E6E">
        <w:rPr>
          <w:sz w:val="28"/>
          <w:szCs w:val="24"/>
        </w:rPr>
        <w:t>привлечение подростков группы риска к туристско-спортивной деятельности.</w:t>
      </w:r>
    </w:p>
    <w:p w:rsidR="00937CAD" w:rsidRPr="00105E6E" w:rsidRDefault="00937CAD" w:rsidP="00937CAD">
      <w:pPr>
        <w:ind w:left="360"/>
        <w:contextualSpacing/>
        <w:jc w:val="both"/>
        <w:rPr>
          <w:sz w:val="28"/>
          <w:szCs w:val="24"/>
        </w:rPr>
      </w:pPr>
      <w:r w:rsidRPr="00105E6E">
        <w:rPr>
          <w:sz w:val="28"/>
          <w:szCs w:val="24"/>
        </w:rPr>
        <w:t>Количество мероприятий: 9 акций, 4 семинара.</w:t>
      </w:r>
    </w:p>
    <w:p w:rsidR="00937CAD" w:rsidRPr="00105E6E" w:rsidRDefault="00937CAD" w:rsidP="00937CAD">
      <w:pPr>
        <w:pStyle w:val="a3"/>
        <w:jc w:val="both"/>
        <w:rPr>
          <w:b/>
          <w:sz w:val="28"/>
          <w:szCs w:val="24"/>
        </w:rPr>
      </w:pPr>
      <w:r w:rsidRPr="00105E6E">
        <w:rPr>
          <w:b/>
          <w:sz w:val="28"/>
          <w:szCs w:val="24"/>
        </w:rPr>
        <w:t>Экологическое направление</w:t>
      </w:r>
    </w:p>
    <w:p w:rsidR="00937CAD" w:rsidRPr="00105E6E" w:rsidRDefault="00937CAD" w:rsidP="00937CAD">
      <w:pPr>
        <w:ind w:firstLine="360"/>
        <w:contextualSpacing/>
        <w:jc w:val="both"/>
        <w:rPr>
          <w:sz w:val="28"/>
          <w:szCs w:val="24"/>
        </w:rPr>
      </w:pPr>
      <w:r w:rsidRPr="00105E6E">
        <w:rPr>
          <w:sz w:val="28"/>
          <w:szCs w:val="24"/>
          <w:u w:val="single"/>
        </w:rPr>
        <w:t>Экологическое наплавление</w:t>
      </w:r>
      <w:r w:rsidRPr="00105E6E">
        <w:rPr>
          <w:sz w:val="28"/>
          <w:szCs w:val="24"/>
        </w:rPr>
        <w:t>: способствует повышению экологической культуры личности через формирование ответственного отношения к окружающей среде, решает поставленные задачи:</w:t>
      </w:r>
    </w:p>
    <w:p w:rsidR="00937CAD" w:rsidRPr="00105E6E" w:rsidRDefault="00937CAD" w:rsidP="00937CAD">
      <w:pPr>
        <w:numPr>
          <w:ilvl w:val="0"/>
          <w:numId w:val="11"/>
        </w:numPr>
        <w:spacing w:after="200"/>
        <w:contextualSpacing/>
        <w:jc w:val="both"/>
        <w:rPr>
          <w:sz w:val="28"/>
          <w:szCs w:val="24"/>
        </w:rPr>
      </w:pPr>
      <w:r w:rsidRPr="00105E6E">
        <w:rPr>
          <w:sz w:val="28"/>
          <w:szCs w:val="24"/>
        </w:rPr>
        <w:t>Привлечь внимание к экологическим проблемам Вятскополянского района;</w:t>
      </w:r>
    </w:p>
    <w:p w:rsidR="00937CAD" w:rsidRPr="00105E6E" w:rsidRDefault="00937CAD" w:rsidP="00937CAD">
      <w:pPr>
        <w:numPr>
          <w:ilvl w:val="0"/>
          <w:numId w:val="11"/>
        </w:numPr>
        <w:spacing w:after="200"/>
        <w:contextualSpacing/>
        <w:jc w:val="both"/>
        <w:rPr>
          <w:sz w:val="28"/>
          <w:szCs w:val="24"/>
        </w:rPr>
      </w:pPr>
      <w:r w:rsidRPr="00105E6E">
        <w:rPr>
          <w:sz w:val="28"/>
          <w:szCs w:val="24"/>
        </w:rPr>
        <w:t>Создать экологически значимую работу посредством экологических акций;</w:t>
      </w:r>
    </w:p>
    <w:p w:rsidR="00937CAD" w:rsidRPr="00105E6E" w:rsidRDefault="00937CAD" w:rsidP="00937CAD">
      <w:pPr>
        <w:numPr>
          <w:ilvl w:val="0"/>
          <w:numId w:val="11"/>
        </w:numPr>
        <w:spacing w:after="200"/>
        <w:contextualSpacing/>
        <w:jc w:val="both"/>
        <w:rPr>
          <w:sz w:val="28"/>
          <w:szCs w:val="24"/>
        </w:rPr>
      </w:pPr>
      <w:r w:rsidRPr="00105E6E">
        <w:rPr>
          <w:sz w:val="28"/>
          <w:szCs w:val="24"/>
        </w:rPr>
        <w:t>Создать условия для участия в социально значимых проектах.</w:t>
      </w:r>
    </w:p>
    <w:p w:rsidR="00937CAD" w:rsidRPr="00105E6E" w:rsidRDefault="00937CAD" w:rsidP="00937CAD">
      <w:pPr>
        <w:ind w:firstLine="708"/>
        <w:contextualSpacing/>
        <w:jc w:val="both"/>
        <w:rPr>
          <w:rFonts w:eastAsia="Andale Sans UI"/>
          <w:sz w:val="28"/>
          <w:szCs w:val="24"/>
        </w:rPr>
      </w:pPr>
      <w:r w:rsidRPr="00105E6E">
        <w:rPr>
          <w:rFonts w:eastAsia="Andale Sans UI"/>
          <w:sz w:val="28"/>
          <w:szCs w:val="24"/>
        </w:rPr>
        <w:t>При реализации программы «Солнце внутри» целевое направление это повышение социальной активности учащихся образовательных учреждений через развитие волонтерского движения, а именно:</w:t>
      </w:r>
    </w:p>
    <w:p w:rsidR="00937CAD" w:rsidRPr="00105E6E" w:rsidRDefault="00937CAD" w:rsidP="00937CAD">
      <w:pPr>
        <w:numPr>
          <w:ilvl w:val="0"/>
          <w:numId w:val="12"/>
        </w:numPr>
        <w:spacing w:after="200"/>
        <w:contextualSpacing/>
        <w:jc w:val="both"/>
        <w:rPr>
          <w:rFonts w:eastAsia="Andale Sans UI"/>
          <w:sz w:val="28"/>
          <w:szCs w:val="24"/>
        </w:rPr>
      </w:pPr>
      <w:r w:rsidRPr="00105E6E">
        <w:rPr>
          <w:rFonts w:eastAsia="Andale Sans UI"/>
          <w:sz w:val="28"/>
          <w:szCs w:val="24"/>
        </w:rPr>
        <w:t xml:space="preserve">создание благоприятной атмосферы для вовлечения молодежи в волонтерскую деятельность; </w:t>
      </w:r>
    </w:p>
    <w:p w:rsidR="00937CAD" w:rsidRPr="00105E6E" w:rsidRDefault="00937CAD" w:rsidP="00937CAD">
      <w:pPr>
        <w:numPr>
          <w:ilvl w:val="0"/>
          <w:numId w:val="12"/>
        </w:numPr>
        <w:spacing w:after="200"/>
        <w:contextualSpacing/>
        <w:jc w:val="both"/>
        <w:rPr>
          <w:rFonts w:eastAsia="Andale Sans UI"/>
          <w:sz w:val="28"/>
          <w:szCs w:val="24"/>
        </w:rPr>
      </w:pPr>
      <w:r w:rsidRPr="00105E6E">
        <w:rPr>
          <w:rFonts w:eastAsia="Andale Sans UI"/>
          <w:sz w:val="28"/>
          <w:szCs w:val="24"/>
        </w:rPr>
        <w:t xml:space="preserve">поддержку инициативы учащихся; </w:t>
      </w:r>
    </w:p>
    <w:p w:rsidR="00937CAD" w:rsidRPr="00105E6E" w:rsidRDefault="00937CAD" w:rsidP="00937CAD">
      <w:pPr>
        <w:numPr>
          <w:ilvl w:val="0"/>
          <w:numId w:val="12"/>
        </w:numPr>
        <w:spacing w:after="200"/>
        <w:contextualSpacing/>
        <w:jc w:val="both"/>
        <w:rPr>
          <w:rFonts w:eastAsia="Andale Sans UI"/>
          <w:sz w:val="28"/>
          <w:szCs w:val="24"/>
        </w:rPr>
      </w:pPr>
      <w:r w:rsidRPr="00105E6E">
        <w:rPr>
          <w:rFonts w:eastAsia="Andale Sans UI"/>
          <w:sz w:val="28"/>
          <w:szCs w:val="24"/>
        </w:rPr>
        <w:t>создание новых форм деятельности;</w:t>
      </w:r>
    </w:p>
    <w:p w:rsidR="00937CAD" w:rsidRPr="00105E6E" w:rsidRDefault="00937CAD" w:rsidP="00937CAD">
      <w:pPr>
        <w:numPr>
          <w:ilvl w:val="0"/>
          <w:numId w:val="12"/>
        </w:numPr>
        <w:spacing w:after="200"/>
        <w:contextualSpacing/>
        <w:jc w:val="both"/>
        <w:rPr>
          <w:rFonts w:eastAsia="Andale Sans UI"/>
          <w:sz w:val="28"/>
          <w:szCs w:val="24"/>
        </w:rPr>
      </w:pPr>
      <w:r w:rsidRPr="00105E6E">
        <w:rPr>
          <w:rFonts w:eastAsia="Andale Sans UI"/>
          <w:sz w:val="28"/>
          <w:szCs w:val="24"/>
        </w:rPr>
        <w:t>формирование потребности в социальной активности учащихся.</w:t>
      </w:r>
    </w:p>
    <w:p w:rsidR="00937CAD" w:rsidRPr="00105E6E" w:rsidRDefault="00937CAD" w:rsidP="00937CAD">
      <w:pPr>
        <w:contextualSpacing/>
        <w:jc w:val="both"/>
        <w:rPr>
          <w:sz w:val="28"/>
          <w:szCs w:val="24"/>
        </w:rPr>
      </w:pPr>
      <w:r w:rsidRPr="00105E6E">
        <w:rPr>
          <w:sz w:val="28"/>
          <w:szCs w:val="24"/>
        </w:rPr>
        <w:t>Результаты:</w:t>
      </w:r>
    </w:p>
    <w:p w:rsidR="00937CAD" w:rsidRPr="00105E6E" w:rsidRDefault="00937CAD" w:rsidP="00937CAD">
      <w:pPr>
        <w:numPr>
          <w:ilvl w:val="0"/>
          <w:numId w:val="7"/>
        </w:numPr>
        <w:spacing w:after="200"/>
        <w:contextualSpacing/>
        <w:jc w:val="both"/>
        <w:rPr>
          <w:sz w:val="28"/>
          <w:szCs w:val="24"/>
        </w:rPr>
      </w:pPr>
      <w:r w:rsidRPr="00105E6E">
        <w:rPr>
          <w:sz w:val="28"/>
          <w:szCs w:val="24"/>
        </w:rPr>
        <w:t>повышение уровня осведомленности об экологических проблемах;</w:t>
      </w:r>
    </w:p>
    <w:p w:rsidR="00937CAD" w:rsidRPr="00105E6E" w:rsidRDefault="00937CAD" w:rsidP="00937CAD">
      <w:pPr>
        <w:numPr>
          <w:ilvl w:val="0"/>
          <w:numId w:val="7"/>
        </w:numPr>
        <w:spacing w:after="200"/>
        <w:contextualSpacing/>
        <w:jc w:val="both"/>
        <w:rPr>
          <w:sz w:val="28"/>
          <w:szCs w:val="24"/>
        </w:rPr>
      </w:pPr>
      <w:r w:rsidRPr="00105E6E">
        <w:rPr>
          <w:sz w:val="28"/>
          <w:szCs w:val="24"/>
        </w:rPr>
        <w:t>функционирование экологически значимой работы в районе.</w:t>
      </w:r>
    </w:p>
    <w:p w:rsidR="00937CAD" w:rsidRPr="00105E6E" w:rsidRDefault="00937CAD" w:rsidP="00937CAD">
      <w:pPr>
        <w:contextualSpacing/>
        <w:jc w:val="both"/>
        <w:rPr>
          <w:b/>
          <w:sz w:val="28"/>
          <w:szCs w:val="24"/>
        </w:rPr>
      </w:pPr>
      <w:r w:rsidRPr="00105E6E">
        <w:rPr>
          <w:b/>
          <w:sz w:val="28"/>
          <w:szCs w:val="24"/>
        </w:rPr>
        <w:t>Общие выводы</w:t>
      </w:r>
    </w:p>
    <w:p w:rsidR="00937CAD" w:rsidRPr="00105E6E" w:rsidRDefault="00937CAD" w:rsidP="00937CAD">
      <w:pPr>
        <w:ind w:firstLine="360"/>
        <w:contextualSpacing/>
        <w:jc w:val="both"/>
        <w:rPr>
          <w:sz w:val="28"/>
          <w:szCs w:val="24"/>
        </w:rPr>
      </w:pPr>
      <w:r w:rsidRPr="00105E6E">
        <w:rPr>
          <w:sz w:val="28"/>
          <w:szCs w:val="24"/>
        </w:rPr>
        <w:lastRenderedPageBreak/>
        <w:t>Таким образом, проанализировав образовательную деятельность волонтерского движения «Солнце внутри» Вятскополянского района можно сделать следующие выводы:</w:t>
      </w:r>
    </w:p>
    <w:p w:rsidR="00937CAD" w:rsidRPr="00105E6E" w:rsidRDefault="00937CAD" w:rsidP="00937CAD">
      <w:pPr>
        <w:pStyle w:val="a3"/>
        <w:numPr>
          <w:ilvl w:val="0"/>
          <w:numId w:val="13"/>
        </w:numPr>
        <w:spacing w:after="200"/>
        <w:jc w:val="both"/>
        <w:rPr>
          <w:sz w:val="28"/>
          <w:szCs w:val="24"/>
        </w:rPr>
      </w:pPr>
      <w:r w:rsidRPr="00105E6E">
        <w:rPr>
          <w:sz w:val="28"/>
          <w:szCs w:val="24"/>
        </w:rPr>
        <w:t>сохраняется ряд традиционных мероприятий для волонтеров района</w:t>
      </w:r>
    </w:p>
    <w:p w:rsidR="00937CAD" w:rsidRPr="00105E6E" w:rsidRDefault="00937CAD" w:rsidP="00937CAD">
      <w:pPr>
        <w:pStyle w:val="a3"/>
        <w:numPr>
          <w:ilvl w:val="0"/>
          <w:numId w:val="13"/>
        </w:numPr>
        <w:spacing w:after="200"/>
        <w:jc w:val="both"/>
        <w:rPr>
          <w:sz w:val="28"/>
          <w:szCs w:val="24"/>
        </w:rPr>
      </w:pPr>
      <w:r w:rsidRPr="00105E6E">
        <w:rPr>
          <w:sz w:val="28"/>
          <w:szCs w:val="24"/>
        </w:rPr>
        <w:t xml:space="preserve">Растет количество зарегистрированных волонтеров, а так же стажеров </w:t>
      </w:r>
    </w:p>
    <w:p w:rsidR="00937CAD" w:rsidRPr="00105E6E" w:rsidRDefault="00937CAD" w:rsidP="00937CAD">
      <w:pPr>
        <w:pStyle w:val="a3"/>
        <w:numPr>
          <w:ilvl w:val="0"/>
          <w:numId w:val="13"/>
        </w:numPr>
        <w:spacing w:after="200"/>
        <w:jc w:val="both"/>
        <w:rPr>
          <w:sz w:val="28"/>
          <w:szCs w:val="24"/>
        </w:rPr>
      </w:pPr>
      <w:r w:rsidRPr="00105E6E">
        <w:rPr>
          <w:sz w:val="28"/>
          <w:szCs w:val="24"/>
        </w:rPr>
        <w:t>Наблюдается развитие волонтерской деятельности на территории района</w:t>
      </w:r>
    </w:p>
    <w:p w:rsidR="00937CAD" w:rsidRPr="00105E6E" w:rsidRDefault="00937CAD" w:rsidP="00937CAD">
      <w:pPr>
        <w:pStyle w:val="a3"/>
        <w:numPr>
          <w:ilvl w:val="0"/>
          <w:numId w:val="13"/>
        </w:numPr>
        <w:spacing w:after="200"/>
        <w:jc w:val="both"/>
        <w:rPr>
          <w:sz w:val="28"/>
          <w:szCs w:val="24"/>
        </w:rPr>
      </w:pPr>
      <w:r w:rsidRPr="00105E6E">
        <w:rPr>
          <w:sz w:val="28"/>
          <w:szCs w:val="24"/>
        </w:rPr>
        <w:t>Введены новые форма работы с волонтерами объединения</w:t>
      </w:r>
    </w:p>
    <w:p w:rsidR="00163E67" w:rsidRPr="00105E6E" w:rsidRDefault="00937CAD" w:rsidP="00937CAD">
      <w:pPr>
        <w:pStyle w:val="a3"/>
        <w:numPr>
          <w:ilvl w:val="0"/>
          <w:numId w:val="13"/>
        </w:numPr>
        <w:spacing w:after="200"/>
        <w:jc w:val="both"/>
        <w:rPr>
          <w:sz w:val="28"/>
          <w:szCs w:val="24"/>
        </w:rPr>
      </w:pPr>
      <w:r w:rsidRPr="00105E6E">
        <w:rPr>
          <w:sz w:val="28"/>
          <w:szCs w:val="24"/>
        </w:rPr>
        <w:t>Волонтеры поддерживают организацию и проведение районных мероприятий</w:t>
      </w:r>
    </w:p>
    <w:p w:rsidR="004758BE" w:rsidRPr="008B1AC5" w:rsidRDefault="004758BE" w:rsidP="004758BE">
      <w:pPr>
        <w:ind w:firstLine="540"/>
        <w:jc w:val="both"/>
        <w:rPr>
          <w:sz w:val="28"/>
          <w:szCs w:val="28"/>
        </w:rPr>
      </w:pPr>
      <w:r>
        <w:rPr>
          <w:sz w:val="28"/>
          <w:szCs w:val="28"/>
        </w:rPr>
        <w:t>Мет</w:t>
      </w:r>
      <w:r w:rsidR="00937CAD">
        <w:rPr>
          <w:sz w:val="28"/>
          <w:szCs w:val="28"/>
        </w:rPr>
        <w:t>одист ДДТ Бирюкова Наталья Викторовна</w:t>
      </w:r>
      <w:r>
        <w:rPr>
          <w:sz w:val="28"/>
          <w:szCs w:val="28"/>
        </w:rPr>
        <w:t xml:space="preserve"> руководит</w:t>
      </w:r>
      <w:r w:rsidRPr="008B1AC5">
        <w:rPr>
          <w:sz w:val="28"/>
          <w:szCs w:val="28"/>
        </w:rPr>
        <w:t xml:space="preserve"> работой Районного отделения Кировской областной детской общественной орга</w:t>
      </w:r>
      <w:r>
        <w:rPr>
          <w:sz w:val="28"/>
          <w:szCs w:val="28"/>
        </w:rPr>
        <w:t>низации Юность В</w:t>
      </w:r>
      <w:r w:rsidRPr="008B1AC5">
        <w:rPr>
          <w:sz w:val="28"/>
          <w:szCs w:val="28"/>
        </w:rPr>
        <w:t>ятского края. В этом году в ЮВК вступило</w:t>
      </w:r>
      <w:r w:rsidR="003D7BEC">
        <w:rPr>
          <w:sz w:val="28"/>
          <w:szCs w:val="28"/>
        </w:rPr>
        <w:t xml:space="preserve"> </w:t>
      </w:r>
      <w:r w:rsidR="003D7BEC" w:rsidRPr="003D7BEC">
        <w:rPr>
          <w:sz w:val="28"/>
          <w:szCs w:val="28"/>
        </w:rPr>
        <w:t>43 учащихся ОО района</w:t>
      </w:r>
      <w:r w:rsidRPr="008B1AC5">
        <w:rPr>
          <w:sz w:val="28"/>
          <w:szCs w:val="28"/>
        </w:rPr>
        <w:t xml:space="preserve">. В этом году младшие школьники, реализуя районную </w:t>
      </w:r>
      <w:r w:rsidRPr="002F35EE">
        <w:rPr>
          <w:sz w:val="28"/>
          <w:szCs w:val="28"/>
        </w:rPr>
        <w:t xml:space="preserve">программу «Планета детства» совершили путешествие по </w:t>
      </w:r>
      <w:r w:rsidR="00937CAD">
        <w:rPr>
          <w:sz w:val="28"/>
          <w:szCs w:val="28"/>
        </w:rPr>
        <w:t xml:space="preserve">дорогам Победы. </w:t>
      </w:r>
      <w:r w:rsidRPr="008B1AC5">
        <w:rPr>
          <w:sz w:val="28"/>
          <w:szCs w:val="28"/>
        </w:rPr>
        <w:t>С помощью районной игры «</w:t>
      </w:r>
      <w:r w:rsidR="00937CAD">
        <w:rPr>
          <w:sz w:val="28"/>
          <w:szCs w:val="28"/>
        </w:rPr>
        <w:t>Дороги Победы</w:t>
      </w:r>
      <w:r>
        <w:rPr>
          <w:sz w:val="28"/>
          <w:szCs w:val="28"/>
        </w:rPr>
        <w:t xml:space="preserve">» </w:t>
      </w:r>
      <w:r w:rsidR="00937CAD">
        <w:rPr>
          <w:sz w:val="28"/>
          <w:szCs w:val="28"/>
        </w:rPr>
        <w:t>посвящённой 70-летию Победы в ВОВ</w:t>
      </w:r>
      <w:r w:rsidRPr="008B1AC5">
        <w:rPr>
          <w:sz w:val="28"/>
          <w:szCs w:val="28"/>
        </w:rPr>
        <w:t xml:space="preserve">, учащиеся начальной школы  </w:t>
      </w:r>
      <w:r w:rsidR="00937CAD">
        <w:rPr>
          <w:sz w:val="28"/>
          <w:szCs w:val="28"/>
        </w:rPr>
        <w:t xml:space="preserve">проходили 4 станции. </w:t>
      </w:r>
      <w:r w:rsidRPr="008B1AC5">
        <w:rPr>
          <w:sz w:val="28"/>
          <w:szCs w:val="28"/>
        </w:rPr>
        <w:t xml:space="preserve">Для среднего звена были проведены традиционные мероприятия. </w:t>
      </w:r>
    </w:p>
    <w:p w:rsidR="00450BC9" w:rsidRDefault="00105E6E" w:rsidP="00450BC9">
      <w:pPr>
        <w:ind w:firstLine="540"/>
        <w:jc w:val="both"/>
        <w:rPr>
          <w:color w:val="C00000"/>
          <w:sz w:val="28"/>
          <w:szCs w:val="28"/>
        </w:rPr>
      </w:pPr>
      <w:r>
        <w:rPr>
          <w:sz w:val="28"/>
          <w:szCs w:val="28"/>
        </w:rPr>
        <w:t xml:space="preserve">Заместитель директора по УВР </w:t>
      </w:r>
      <w:r w:rsidR="004758BE">
        <w:rPr>
          <w:sz w:val="28"/>
          <w:szCs w:val="28"/>
        </w:rPr>
        <w:t xml:space="preserve"> </w:t>
      </w:r>
      <w:proofErr w:type="spellStart"/>
      <w:r w:rsidR="004758BE">
        <w:rPr>
          <w:sz w:val="28"/>
          <w:szCs w:val="28"/>
        </w:rPr>
        <w:t>Хайрутдинова</w:t>
      </w:r>
      <w:proofErr w:type="spellEnd"/>
      <w:r w:rsidR="004758BE">
        <w:rPr>
          <w:sz w:val="28"/>
          <w:szCs w:val="28"/>
        </w:rPr>
        <w:t xml:space="preserve"> </w:t>
      </w:r>
      <w:proofErr w:type="spellStart"/>
      <w:r w:rsidR="004758BE">
        <w:rPr>
          <w:sz w:val="28"/>
          <w:szCs w:val="28"/>
        </w:rPr>
        <w:t>Гульнара</w:t>
      </w:r>
      <w:proofErr w:type="spellEnd"/>
      <w:r w:rsidR="004758BE">
        <w:rPr>
          <w:sz w:val="28"/>
          <w:szCs w:val="28"/>
        </w:rPr>
        <w:t xml:space="preserve"> </w:t>
      </w:r>
      <w:proofErr w:type="spellStart"/>
      <w:r w:rsidR="004758BE">
        <w:rPr>
          <w:sz w:val="28"/>
          <w:szCs w:val="28"/>
        </w:rPr>
        <w:t>Рафаильевна</w:t>
      </w:r>
      <w:proofErr w:type="spellEnd"/>
      <w:r w:rsidR="004758BE">
        <w:rPr>
          <w:sz w:val="28"/>
          <w:szCs w:val="28"/>
        </w:rPr>
        <w:t xml:space="preserve"> курируют</w:t>
      </w:r>
      <w:r w:rsidR="004758BE" w:rsidRPr="008B1AC5">
        <w:rPr>
          <w:sz w:val="28"/>
          <w:szCs w:val="28"/>
        </w:rPr>
        <w:t xml:space="preserve"> социальн</w:t>
      </w:r>
      <w:r w:rsidR="004758BE">
        <w:rPr>
          <w:sz w:val="28"/>
          <w:szCs w:val="28"/>
        </w:rPr>
        <w:t>о-педагогическую направленность, а именно районную школу одаренных детей «ШАНС».</w:t>
      </w:r>
      <w:r w:rsidR="004758BE" w:rsidRPr="008B1AC5">
        <w:rPr>
          <w:sz w:val="28"/>
          <w:szCs w:val="28"/>
        </w:rPr>
        <w:t xml:space="preserve"> </w:t>
      </w:r>
      <w:r w:rsidRPr="00C2210E">
        <w:rPr>
          <w:sz w:val="28"/>
          <w:szCs w:val="28"/>
        </w:rPr>
        <w:t xml:space="preserve">В соответствии с Положением о школе «Шанс», итоговой аттестацией воспитанников стало написание исследовательских работ и социальных проектов. </w:t>
      </w:r>
      <w:r w:rsidR="004758BE" w:rsidRPr="008B1AC5">
        <w:rPr>
          <w:sz w:val="28"/>
          <w:szCs w:val="28"/>
        </w:rPr>
        <w:t xml:space="preserve">В этом </w:t>
      </w:r>
      <w:r>
        <w:rPr>
          <w:sz w:val="28"/>
          <w:szCs w:val="28"/>
        </w:rPr>
        <w:t>году состоялся выпуск ШОД в количестве</w:t>
      </w:r>
      <w:r w:rsidR="003D7BEC">
        <w:rPr>
          <w:sz w:val="28"/>
          <w:szCs w:val="28"/>
        </w:rPr>
        <w:t xml:space="preserve"> </w:t>
      </w:r>
      <w:r w:rsidR="00F0473F">
        <w:rPr>
          <w:sz w:val="28"/>
          <w:szCs w:val="28"/>
        </w:rPr>
        <w:t>38 учащихся</w:t>
      </w:r>
      <w:r w:rsidR="00F0473F" w:rsidRPr="00F0473F">
        <w:rPr>
          <w:sz w:val="28"/>
          <w:szCs w:val="28"/>
        </w:rPr>
        <w:t>.</w:t>
      </w:r>
      <w:r w:rsidR="004758BE">
        <w:rPr>
          <w:sz w:val="28"/>
          <w:szCs w:val="28"/>
        </w:rPr>
        <w:t xml:space="preserve"> </w:t>
      </w:r>
      <w:r w:rsidR="004758BE">
        <w:rPr>
          <w:color w:val="C00000"/>
          <w:sz w:val="28"/>
          <w:szCs w:val="28"/>
        </w:rPr>
        <w:t xml:space="preserve"> </w:t>
      </w:r>
      <w:proofErr w:type="spellStart"/>
      <w:r w:rsidR="00450BC9" w:rsidRPr="00450BC9">
        <w:rPr>
          <w:sz w:val="28"/>
          <w:szCs w:val="28"/>
        </w:rPr>
        <w:t>Гульнара</w:t>
      </w:r>
      <w:proofErr w:type="spellEnd"/>
      <w:r w:rsidR="00450BC9" w:rsidRPr="00450BC9">
        <w:rPr>
          <w:sz w:val="28"/>
          <w:szCs w:val="28"/>
        </w:rPr>
        <w:t xml:space="preserve"> </w:t>
      </w:r>
      <w:proofErr w:type="spellStart"/>
      <w:r w:rsidR="00450BC9" w:rsidRPr="00450BC9">
        <w:rPr>
          <w:sz w:val="28"/>
          <w:szCs w:val="28"/>
        </w:rPr>
        <w:t>Рафаильевна</w:t>
      </w:r>
      <w:proofErr w:type="spellEnd"/>
      <w:r w:rsidR="00450BC9" w:rsidRPr="00450BC9">
        <w:rPr>
          <w:sz w:val="28"/>
          <w:szCs w:val="28"/>
        </w:rPr>
        <w:t xml:space="preserve"> организовала и провела районную выставку-конкурс «Вятский самор</w:t>
      </w:r>
      <w:r w:rsidR="00B239C6">
        <w:rPr>
          <w:sz w:val="28"/>
          <w:szCs w:val="28"/>
        </w:rPr>
        <w:t>о</w:t>
      </w:r>
      <w:r w:rsidR="00450BC9" w:rsidRPr="00450BC9">
        <w:rPr>
          <w:sz w:val="28"/>
          <w:szCs w:val="28"/>
        </w:rPr>
        <w:t xml:space="preserve">док», </w:t>
      </w:r>
      <w:r w:rsidR="00450BC9">
        <w:rPr>
          <w:sz w:val="28"/>
          <w:szCs w:val="28"/>
        </w:rPr>
        <w:t xml:space="preserve">районные этапы </w:t>
      </w:r>
      <w:r w:rsidR="00450BC9" w:rsidRPr="008B1AC5">
        <w:rPr>
          <w:sz w:val="28"/>
          <w:szCs w:val="28"/>
        </w:rPr>
        <w:t>все</w:t>
      </w:r>
      <w:r w:rsidR="00450BC9">
        <w:rPr>
          <w:sz w:val="28"/>
          <w:szCs w:val="28"/>
        </w:rPr>
        <w:t>российских</w:t>
      </w:r>
      <w:r w:rsidR="00450BC9" w:rsidRPr="008B1AC5">
        <w:rPr>
          <w:sz w:val="28"/>
          <w:szCs w:val="28"/>
        </w:rPr>
        <w:t xml:space="preserve"> конкурс</w:t>
      </w:r>
      <w:r w:rsidR="00450BC9">
        <w:rPr>
          <w:sz w:val="28"/>
          <w:szCs w:val="28"/>
        </w:rPr>
        <w:t>ов</w:t>
      </w:r>
      <w:r w:rsidR="00450BC9" w:rsidRPr="008B1AC5">
        <w:rPr>
          <w:sz w:val="28"/>
          <w:szCs w:val="28"/>
        </w:rPr>
        <w:t xml:space="preserve"> «Брита</w:t>
      </w:r>
      <w:r w:rsidR="00450BC9">
        <w:rPr>
          <w:sz w:val="28"/>
          <w:szCs w:val="28"/>
        </w:rPr>
        <w:t>нский б</w:t>
      </w:r>
      <w:r w:rsidR="00805ABD">
        <w:rPr>
          <w:sz w:val="28"/>
          <w:szCs w:val="28"/>
        </w:rPr>
        <w:t>ульдог», «Золотое руно», районную</w:t>
      </w:r>
      <w:r w:rsidR="00450BC9">
        <w:rPr>
          <w:sz w:val="28"/>
          <w:szCs w:val="28"/>
        </w:rPr>
        <w:t xml:space="preserve"> </w:t>
      </w:r>
      <w:r w:rsidR="00450BC9" w:rsidRPr="00BA283A">
        <w:rPr>
          <w:sz w:val="26"/>
          <w:szCs w:val="26"/>
        </w:rPr>
        <w:t>во</w:t>
      </w:r>
      <w:r w:rsidR="00805ABD">
        <w:rPr>
          <w:sz w:val="26"/>
          <w:szCs w:val="26"/>
        </w:rPr>
        <w:t>енно-историческую игру</w:t>
      </w:r>
      <w:r w:rsidR="00450BC9" w:rsidRPr="00BA283A">
        <w:rPr>
          <w:sz w:val="26"/>
          <w:szCs w:val="26"/>
        </w:rPr>
        <w:t xml:space="preserve"> </w:t>
      </w:r>
      <w:r w:rsidR="00805ABD">
        <w:rPr>
          <w:sz w:val="26"/>
          <w:szCs w:val="26"/>
        </w:rPr>
        <w:t>«России верные сыны», посвященную</w:t>
      </w:r>
      <w:r w:rsidR="00450BC9" w:rsidRPr="00BA283A">
        <w:rPr>
          <w:sz w:val="26"/>
          <w:szCs w:val="26"/>
        </w:rPr>
        <w:t xml:space="preserve"> 70-летию Победы в Великой Отечественной войне</w:t>
      </w:r>
      <w:r w:rsidR="00450BC9">
        <w:rPr>
          <w:sz w:val="26"/>
          <w:szCs w:val="26"/>
        </w:rPr>
        <w:t xml:space="preserve">, парад юнармейских отрядов. </w:t>
      </w:r>
    </w:p>
    <w:p w:rsidR="004758BE" w:rsidRDefault="00F0473F" w:rsidP="00105E6E">
      <w:pPr>
        <w:ind w:firstLine="540"/>
        <w:jc w:val="both"/>
        <w:rPr>
          <w:sz w:val="28"/>
          <w:szCs w:val="28"/>
        </w:rPr>
      </w:pPr>
      <w:r>
        <w:rPr>
          <w:sz w:val="28"/>
          <w:szCs w:val="28"/>
        </w:rPr>
        <w:t xml:space="preserve">По </w:t>
      </w:r>
      <w:r w:rsidR="004758BE" w:rsidRPr="00AE2DB9">
        <w:rPr>
          <w:sz w:val="28"/>
          <w:szCs w:val="28"/>
        </w:rPr>
        <w:t xml:space="preserve">туристско-краеведческой </w:t>
      </w:r>
      <w:r w:rsidR="004758BE" w:rsidRPr="003D7BEC">
        <w:rPr>
          <w:sz w:val="28"/>
          <w:szCs w:val="28"/>
        </w:rPr>
        <w:t>направленности</w:t>
      </w:r>
      <w:r w:rsidRPr="00F0473F">
        <w:rPr>
          <w:sz w:val="28"/>
          <w:szCs w:val="28"/>
        </w:rPr>
        <w:t xml:space="preserve"> </w:t>
      </w:r>
      <w:r w:rsidRPr="00AE2DB9">
        <w:rPr>
          <w:sz w:val="28"/>
          <w:szCs w:val="28"/>
        </w:rPr>
        <w:t>были проведены следующие районные мероприятия</w:t>
      </w:r>
      <w:r>
        <w:rPr>
          <w:sz w:val="28"/>
          <w:szCs w:val="28"/>
        </w:rPr>
        <w:t xml:space="preserve"> (методист </w:t>
      </w:r>
      <w:proofErr w:type="spellStart"/>
      <w:r>
        <w:rPr>
          <w:sz w:val="28"/>
          <w:szCs w:val="28"/>
        </w:rPr>
        <w:t>Кочуева</w:t>
      </w:r>
      <w:proofErr w:type="spellEnd"/>
      <w:r>
        <w:rPr>
          <w:sz w:val="28"/>
          <w:szCs w:val="28"/>
        </w:rPr>
        <w:t xml:space="preserve"> Светлана Владимировна)</w:t>
      </w:r>
      <w:r w:rsidR="004758BE" w:rsidRPr="003D7BEC">
        <w:rPr>
          <w:sz w:val="28"/>
          <w:szCs w:val="28"/>
        </w:rPr>
        <w:t>:</w:t>
      </w:r>
    </w:p>
    <w:p w:rsidR="003D7BEC" w:rsidRPr="003D7BEC" w:rsidRDefault="003D7BEC" w:rsidP="003D7BEC">
      <w:pPr>
        <w:numPr>
          <w:ilvl w:val="0"/>
          <w:numId w:val="4"/>
        </w:numPr>
        <w:tabs>
          <w:tab w:val="left" w:pos="851"/>
        </w:tabs>
        <w:ind w:left="0" w:firstLine="567"/>
        <w:contextualSpacing/>
        <w:jc w:val="both"/>
        <w:rPr>
          <w:sz w:val="28"/>
        </w:rPr>
      </w:pPr>
      <w:r w:rsidRPr="003D7BEC">
        <w:rPr>
          <w:sz w:val="28"/>
        </w:rPr>
        <w:t xml:space="preserve">25 сентября 2014 г.  прошли районные соревнования по спортивному ориентированию, в которых приняли участие учащиеся 7-10 классов. </w:t>
      </w:r>
    </w:p>
    <w:p w:rsidR="003D7BEC" w:rsidRPr="003D7BEC" w:rsidRDefault="003D7BEC" w:rsidP="003D7BEC">
      <w:pPr>
        <w:tabs>
          <w:tab w:val="left" w:pos="851"/>
        </w:tabs>
        <w:ind w:left="567"/>
        <w:contextualSpacing/>
        <w:jc w:val="both"/>
        <w:rPr>
          <w:sz w:val="28"/>
        </w:rPr>
      </w:pPr>
      <w:r w:rsidRPr="003D7BEC">
        <w:rPr>
          <w:sz w:val="28"/>
        </w:rPr>
        <w:t xml:space="preserve">1 место – МКОУ гимназия </w:t>
      </w:r>
      <w:proofErr w:type="gramStart"/>
      <w:r w:rsidRPr="003D7BEC">
        <w:rPr>
          <w:sz w:val="28"/>
        </w:rPr>
        <w:t>г</w:t>
      </w:r>
      <w:proofErr w:type="gramEnd"/>
      <w:r w:rsidRPr="003D7BEC">
        <w:rPr>
          <w:sz w:val="28"/>
        </w:rPr>
        <w:t xml:space="preserve">. Сосновка </w:t>
      </w:r>
    </w:p>
    <w:p w:rsidR="003D7BEC" w:rsidRPr="003D7BEC" w:rsidRDefault="003D7BEC" w:rsidP="003D7BEC">
      <w:pPr>
        <w:tabs>
          <w:tab w:val="left" w:pos="851"/>
        </w:tabs>
        <w:ind w:left="567"/>
        <w:contextualSpacing/>
        <w:jc w:val="both"/>
        <w:rPr>
          <w:sz w:val="28"/>
        </w:rPr>
      </w:pPr>
      <w:r w:rsidRPr="003D7BEC">
        <w:rPr>
          <w:sz w:val="28"/>
        </w:rPr>
        <w:t>2 место – МКОУ ООШ г. Сосновка</w:t>
      </w:r>
    </w:p>
    <w:p w:rsidR="003D7BEC" w:rsidRPr="003D7BEC" w:rsidRDefault="003D7BEC" w:rsidP="003D7BEC">
      <w:pPr>
        <w:tabs>
          <w:tab w:val="left" w:pos="851"/>
        </w:tabs>
        <w:ind w:left="567"/>
        <w:contextualSpacing/>
        <w:jc w:val="both"/>
        <w:rPr>
          <w:sz w:val="28"/>
        </w:rPr>
      </w:pPr>
      <w:r w:rsidRPr="003D7BEC">
        <w:rPr>
          <w:sz w:val="28"/>
        </w:rPr>
        <w:t xml:space="preserve">3 место – МКОУ СОШ д. </w:t>
      </w:r>
      <w:proofErr w:type="gramStart"/>
      <w:r w:rsidRPr="003D7BEC">
        <w:rPr>
          <w:sz w:val="28"/>
        </w:rPr>
        <w:t>Средние</w:t>
      </w:r>
      <w:proofErr w:type="gramEnd"/>
      <w:r w:rsidRPr="003D7BEC">
        <w:rPr>
          <w:sz w:val="28"/>
        </w:rPr>
        <w:t xml:space="preserve"> </w:t>
      </w:r>
      <w:proofErr w:type="spellStart"/>
      <w:r w:rsidRPr="003D7BEC">
        <w:rPr>
          <w:sz w:val="28"/>
        </w:rPr>
        <w:t>Шуни</w:t>
      </w:r>
      <w:proofErr w:type="spellEnd"/>
      <w:r w:rsidRPr="003D7BEC">
        <w:rPr>
          <w:sz w:val="28"/>
        </w:rPr>
        <w:t xml:space="preserve"> </w:t>
      </w:r>
    </w:p>
    <w:p w:rsidR="003D7BEC" w:rsidRPr="003D7BEC" w:rsidRDefault="003D7BEC" w:rsidP="003D7BEC">
      <w:pPr>
        <w:numPr>
          <w:ilvl w:val="0"/>
          <w:numId w:val="25"/>
        </w:numPr>
        <w:tabs>
          <w:tab w:val="left" w:pos="851"/>
        </w:tabs>
        <w:ind w:left="0" w:firstLine="567"/>
        <w:contextualSpacing/>
        <w:jc w:val="both"/>
        <w:rPr>
          <w:sz w:val="28"/>
        </w:rPr>
      </w:pPr>
      <w:r w:rsidRPr="003D7BEC">
        <w:rPr>
          <w:sz w:val="28"/>
        </w:rPr>
        <w:t xml:space="preserve">С 6 по 31 октября 2014 года проходил районный заочный конкурс боевых листов «Ни шагу назад…» </w:t>
      </w:r>
    </w:p>
    <w:p w:rsidR="003D7BEC" w:rsidRPr="003D7BEC" w:rsidRDefault="003D7BEC" w:rsidP="003D7BEC">
      <w:pPr>
        <w:ind w:firstLine="709"/>
        <w:contextualSpacing/>
        <w:jc w:val="both"/>
        <w:rPr>
          <w:sz w:val="28"/>
        </w:rPr>
      </w:pPr>
      <w:r w:rsidRPr="003D7BEC">
        <w:rPr>
          <w:sz w:val="28"/>
        </w:rPr>
        <w:t>Участникам были представлены  следующие номинации:</w:t>
      </w:r>
    </w:p>
    <w:p w:rsidR="003D7BEC" w:rsidRPr="003D7BEC" w:rsidRDefault="003D7BEC" w:rsidP="003D7BEC">
      <w:pPr>
        <w:pStyle w:val="a3"/>
        <w:numPr>
          <w:ilvl w:val="0"/>
          <w:numId w:val="26"/>
        </w:numPr>
        <w:jc w:val="both"/>
        <w:rPr>
          <w:sz w:val="28"/>
          <w:szCs w:val="24"/>
        </w:rPr>
      </w:pPr>
      <w:r w:rsidRPr="003D7BEC">
        <w:rPr>
          <w:sz w:val="28"/>
          <w:szCs w:val="24"/>
        </w:rPr>
        <w:t xml:space="preserve">«Просто он не вернулся из боя…» </w:t>
      </w:r>
      <w:proofErr w:type="gramStart"/>
      <w:r w:rsidRPr="003D7BEC">
        <w:rPr>
          <w:sz w:val="28"/>
          <w:szCs w:val="24"/>
        </w:rPr>
        <w:t xml:space="preserve">( </w:t>
      </w:r>
      <w:proofErr w:type="gramEnd"/>
      <w:r w:rsidRPr="003D7BEC">
        <w:rPr>
          <w:sz w:val="28"/>
          <w:szCs w:val="24"/>
        </w:rPr>
        <w:t>о погибших во время ВОВ)</w:t>
      </w:r>
    </w:p>
    <w:p w:rsidR="003D7BEC" w:rsidRPr="003D7BEC" w:rsidRDefault="003D7BEC" w:rsidP="003D7BEC">
      <w:pPr>
        <w:pStyle w:val="a3"/>
        <w:numPr>
          <w:ilvl w:val="0"/>
          <w:numId w:val="26"/>
        </w:numPr>
        <w:jc w:val="both"/>
        <w:rPr>
          <w:sz w:val="28"/>
          <w:szCs w:val="24"/>
        </w:rPr>
      </w:pPr>
      <w:r w:rsidRPr="003D7BEC">
        <w:rPr>
          <w:sz w:val="28"/>
          <w:szCs w:val="24"/>
        </w:rPr>
        <w:t>Герой войны</w:t>
      </w:r>
    </w:p>
    <w:p w:rsidR="003D7BEC" w:rsidRPr="003D7BEC" w:rsidRDefault="003D7BEC" w:rsidP="003D7BEC">
      <w:pPr>
        <w:pStyle w:val="a3"/>
        <w:numPr>
          <w:ilvl w:val="0"/>
          <w:numId w:val="26"/>
        </w:numPr>
        <w:jc w:val="both"/>
        <w:rPr>
          <w:sz w:val="28"/>
          <w:szCs w:val="24"/>
        </w:rPr>
      </w:pPr>
      <w:r w:rsidRPr="003D7BEC">
        <w:rPr>
          <w:sz w:val="28"/>
          <w:szCs w:val="24"/>
        </w:rPr>
        <w:t>Боевая техника</w:t>
      </w:r>
    </w:p>
    <w:p w:rsidR="003D7BEC" w:rsidRPr="003D7BEC" w:rsidRDefault="003D7BEC" w:rsidP="003D7BEC">
      <w:pPr>
        <w:pStyle w:val="a3"/>
        <w:numPr>
          <w:ilvl w:val="0"/>
          <w:numId w:val="26"/>
        </w:numPr>
        <w:jc w:val="both"/>
        <w:rPr>
          <w:sz w:val="28"/>
          <w:szCs w:val="24"/>
        </w:rPr>
      </w:pPr>
      <w:r w:rsidRPr="003D7BEC">
        <w:rPr>
          <w:sz w:val="28"/>
          <w:szCs w:val="24"/>
        </w:rPr>
        <w:t>Боевой листок по общей тематике.</w:t>
      </w:r>
    </w:p>
    <w:p w:rsidR="003D7BEC" w:rsidRPr="003D7BEC" w:rsidRDefault="003D7BEC" w:rsidP="003D7BEC">
      <w:pPr>
        <w:ind w:firstLine="709"/>
        <w:contextualSpacing/>
        <w:jc w:val="both"/>
        <w:rPr>
          <w:sz w:val="28"/>
        </w:rPr>
      </w:pPr>
      <w:r w:rsidRPr="003D7BEC">
        <w:rPr>
          <w:sz w:val="28"/>
        </w:rPr>
        <w:t>Работы могли быть представлены в следующих техниках:</w:t>
      </w:r>
    </w:p>
    <w:p w:rsidR="003D7BEC" w:rsidRPr="003D7BEC" w:rsidRDefault="003D7BEC" w:rsidP="003D7BEC">
      <w:pPr>
        <w:pStyle w:val="a3"/>
        <w:numPr>
          <w:ilvl w:val="0"/>
          <w:numId w:val="27"/>
        </w:numPr>
        <w:jc w:val="both"/>
        <w:rPr>
          <w:sz w:val="28"/>
          <w:szCs w:val="24"/>
        </w:rPr>
      </w:pPr>
      <w:r w:rsidRPr="003D7BEC">
        <w:rPr>
          <w:sz w:val="28"/>
          <w:szCs w:val="24"/>
        </w:rPr>
        <w:t>Коллаж</w:t>
      </w:r>
    </w:p>
    <w:p w:rsidR="003D7BEC" w:rsidRPr="003D7BEC" w:rsidRDefault="003D7BEC" w:rsidP="003D7BEC">
      <w:pPr>
        <w:pStyle w:val="a3"/>
        <w:numPr>
          <w:ilvl w:val="0"/>
          <w:numId w:val="27"/>
        </w:numPr>
        <w:jc w:val="both"/>
        <w:rPr>
          <w:sz w:val="28"/>
          <w:szCs w:val="24"/>
        </w:rPr>
      </w:pPr>
      <w:r w:rsidRPr="003D7BEC">
        <w:rPr>
          <w:sz w:val="28"/>
          <w:szCs w:val="24"/>
        </w:rPr>
        <w:t>Живопись</w:t>
      </w:r>
    </w:p>
    <w:p w:rsidR="003D7BEC" w:rsidRPr="003D7BEC" w:rsidRDefault="003D7BEC" w:rsidP="003D7BEC">
      <w:pPr>
        <w:pStyle w:val="a3"/>
        <w:numPr>
          <w:ilvl w:val="0"/>
          <w:numId w:val="27"/>
        </w:numPr>
        <w:jc w:val="both"/>
        <w:rPr>
          <w:sz w:val="28"/>
          <w:szCs w:val="24"/>
        </w:rPr>
      </w:pPr>
      <w:r w:rsidRPr="003D7BEC">
        <w:rPr>
          <w:sz w:val="28"/>
          <w:szCs w:val="24"/>
        </w:rPr>
        <w:t xml:space="preserve">Графика </w:t>
      </w:r>
    </w:p>
    <w:p w:rsidR="003D7BEC" w:rsidRPr="003D7BEC" w:rsidRDefault="003D7BEC" w:rsidP="003D7BEC">
      <w:pPr>
        <w:ind w:firstLine="709"/>
        <w:contextualSpacing/>
        <w:jc w:val="both"/>
        <w:rPr>
          <w:sz w:val="24"/>
        </w:rPr>
      </w:pPr>
      <w:r w:rsidRPr="003D7BEC">
        <w:rPr>
          <w:sz w:val="24"/>
        </w:rPr>
        <w:t xml:space="preserve">На конкурс свои работы представили следующие ОО: МКОУ ООШ г. Сосновка, МКОУ гимназия г. Сосновка, МКОУ СОШ с УИОП </w:t>
      </w:r>
      <w:proofErr w:type="spellStart"/>
      <w:r w:rsidRPr="003D7BEC">
        <w:rPr>
          <w:sz w:val="24"/>
        </w:rPr>
        <w:t>пгт</w:t>
      </w:r>
      <w:proofErr w:type="spellEnd"/>
      <w:r w:rsidRPr="003D7BEC">
        <w:rPr>
          <w:sz w:val="24"/>
        </w:rPr>
        <w:t xml:space="preserve">. Красная Поляна, МКОУ СОШ п. </w:t>
      </w:r>
      <w:proofErr w:type="spellStart"/>
      <w:r w:rsidRPr="003D7BEC">
        <w:rPr>
          <w:sz w:val="24"/>
        </w:rPr>
        <w:t>Усть</w:t>
      </w:r>
      <w:proofErr w:type="spellEnd"/>
      <w:r w:rsidRPr="003D7BEC">
        <w:rPr>
          <w:sz w:val="24"/>
        </w:rPr>
        <w:t xml:space="preserve"> - </w:t>
      </w:r>
      <w:proofErr w:type="spellStart"/>
      <w:r w:rsidRPr="003D7BEC">
        <w:rPr>
          <w:sz w:val="24"/>
        </w:rPr>
        <w:t>Люга</w:t>
      </w:r>
      <w:proofErr w:type="spellEnd"/>
      <w:r w:rsidRPr="003D7BEC">
        <w:rPr>
          <w:sz w:val="24"/>
        </w:rPr>
        <w:t xml:space="preserve">, МКОУ ООШ д. Дым - Дым - </w:t>
      </w:r>
      <w:proofErr w:type="spellStart"/>
      <w:r w:rsidRPr="003D7BEC">
        <w:rPr>
          <w:sz w:val="24"/>
        </w:rPr>
        <w:t>Омга</w:t>
      </w:r>
      <w:proofErr w:type="spellEnd"/>
      <w:r w:rsidRPr="003D7BEC">
        <w:rPr>
          <w:sz w:val="24"/>
        </w:rPr>
        <w:t xml:space="preserve">,  МКОУ СОШ с. </w:t>
      </w:r>
      <w:proofErr w:type="spellStart"/>
      <w:r w:rsidRPr="003D7BEC">
        <w:rPr>
          <w:sz w:val="24"/>
        </w:rPr>
        <w:t>Кулыги</w:t>
      </w:r>
      <w:proofErr w:type="spellEnd"/>
      <w:r w:rsidRPr="003D7BEC">
        <w:rPr>
          <w:sz w:val="24"/>
        </w:rPr>
        <w:t xml:space="preserve">, МКОУ СОШ д. Средняя Тойма, МКОУ ООШ с. </w:t>
      </w:r>
      <w:proofErr w:type="spellStart"/>
      <w:r w:rsidRPr="003D7BEC">
        <w:rPr>
          <w:sz w:val="24"/>
        </w:rPr>
        <w:t>Ершовка</w:t>
      </w:r>
      <w:proofErr w:type="spellEnd"/>
      <w:r w:rsidRPr="003D7BEC">
        <w:rPr>
          <w:sz w:val="24"/>
        </w:rPr>
        <w:t>.</w:t>
      </w:r>
    </w:p>
    <w:p w:rsidR="003D7BEC" w:rsidRPr="003D7BEC" w:rsidRDefault="003D7BEC" w:rsidP="003D7BEC">
      <w:pPr>
        <w:ind w:firstLine="709"/>
        <w:contextualSpacing/>
        <w:jc w:val="both"/>
        <w:rPr>
          <w:sz w:val="28"/>
        </w:rPr>
      </w:pPr>
      <w:r w:rsidRPr="003D7BEC">
        <w:rPr>
          <w:sz w:val="28"/>
        </w:rPr>
        <w:lastRenderedPageBreak/>
        <w:t>На конкурс было прислано 33 работы из 8 школ района. Конкурс проходил в двух возрастных группах – А (5-7 класс) и В (8-10 класс)</w:t>
      </w:r>
      <w:proofErr w:type="gramStart"/>
      <w:r w:rsidRPr="003D7BEC">
        <w:rPr>
          <w:sz w:val="28"/>
        </w:rPr>
        <w:t>.П</w:t>
      </w:r>
      <w:proofErr w:type="gramEnd"/>
      <w:r w:rsidRPr="003D7BEC">
        <w:rPr>
          <w:sz w:val="28"/>
        </w:rPr>
        <w:t>о итогам конкурса участники, занявшие 1-3 места были награждены грамотами. Школы, предоставившие наибольше количество работ, награждены Благодарственным письмом Дома детского творчества.</w:t>
      </w:r>
    </w:p>
    <w:p w:rsidR="003D7BEC" w:rsidRPr="003D7BEC" w:rsidRDefault="003D7BEC" w:rsidP="003D7BEC">
      <w:pPr>
        <w:numPr>
          <w:ilvl w:val="0"/>
          <w:numId w:val="30"/>
        </w:numPr>
        <w:tabs>
          <w:tab w:val="left" w:pos="851"/>
        </w:tabs>
        <w:ind w:left="0" w:firstLine="567"/>
        <w:contextualSpacing/>
        <w:jc w:val="both"/>
        <w:rPr>
          <w:sz w:val="28"/>
        </w:rPr>
      </w:pPr>
      <w:r w:rsidRPr="003D7BEC">
        <w:rPr>
          <w:sz w:val="28"/>
        </w:rPr>
        <w:t xml:space="preserve">С 20 октября по 28 ноября проходил районный художественно-литературный конкурс, посвященный 70-летию Победы в ВОВ, «Фронтовой привет». </w:t>
      </w:r>
    </w:p>
    <w:p w:rsidR="003D7BEC" w:rsidRPr="003D7BEC" w:rsidRDefault="003D7BEC" w:rsidP="003D7BEC">
      <w:pPr>
        <w:tabs>
          <w:tab w:val="left" w:pos="851"/>
        </w:tabs>
        <w:ind w:left="567"/>
        <w:contextualSpacing/>
        <w:jc w:val="both"/>
        <w:rPr>
          <w:sz w:val="28"/>
        </w:rPr>
      </w:pPr>
      <w:r w:rsidRPr="003D7BEC">
        <w:rPr>
          <w:sz w:val="28"/>
        </w:rPr>
        <w:t>В конкурсе были заявлены следующие номинации:</w:t>
      </w:r>
    </w:p>
    <w:p w:rsidR="003D7BEC" w:rsidRPr="003D7BEC" w:rsidRDefault="003D7BEC" w:rsidP="003D7BEC">
      <w:pPr>
        <w:pStyle w:val="a3"/>
        <w:numPr>
          <w:ilvl w:val="0"/>
          <w:numId w:val="28"/>
        </w:numPr>
        <w:shd w:val="clear" w:color="auto" w:fill="FFFFFF"/>
        <w:ind w:left="567" w:firstLine="567"/>
        <w:jc w:val="both"/>
        <w:rPr>
          <w:sz w:val="28"/>
          <w:szCs w:val="24"/>
        </w:rPr>
      </w:pPr>
      <w:r w:rsidRPr="003D7BEC">
        <w:rPr>
          <w:sz w:val="28"/>
          <w:szCs w:val="24"/>
        </w:rPr>
        <w:t xml:space="preserve">«Письмо с фронта», где должны быть представлены </w:t>
      </w:r>
      <w:r w:rsidRPr="003D7BEC">
        <w:rPr>
          <w:sz w:val="28"/>
          <w:szCs w:val="24"/>
          <w:u w:val="single"/>
        </w:rPr>
        <w:t>рисунки с текстовым</w:t>
      </w:r>
      <w:r w:rsidRPr="003D7BEC">
        <w:rPr>
          <w:sz w:val="28"/>
          <w:szCs w:val="24"/>
        </w:rPr>
        <w:t xml:space="preserve"> сообщением от имени участника боевых сражений. </w:t>
      </w:r>
    </w:p>
    <w:p w:rsidR="003D7BEC" w:rsidRPr="003D7BEC" w:rsidRDefault="003D7BEC" w:rsidP="003D7BEC">
      <w:pPr>
        <w:pStyle w:val="a3"/>
        <w:numPr>
          <w:ilvl w:val="0"/>
          <w:numId w:val="28"/>
        </w:numPr>
        <w:shd w:val="clear" w:color="auto" w:fill="FFFFFF"/>
        <w:ind w:left="567" w:firstLine="567"/>
        <w:jc w:val="both"/>
        <w:rPr>
          <w:sz w:val="28"/>
          <w:szCs w:val="24"/>
        </w:rPr>
      </w:pPr>
      <w:r w:rsidRPr="003D7BEC">
        <w:rPr>
          <w:sz w:val="28"/>
          <w:szCs w:val="24"/>
        </w:rPr>
        <w:t>«Письмо фронтовику», где должны быть представлены пожелания фронтовикам, в письменном или художественном виде.</w:t>
      </w:r>
    </w:p>
    <w:p w:rsidR="003D7BEC" w:rsidRPr="003D7BEC" w:rsidRDefault="003D7BEC" w:rsidP="003D7BEC">
      <w:pPr>
        <w:pStyle w:val="a3"/>
        <w:numPr>
          <w:ilvl w:val="0"/>
          <w:numId w:val="29"/>
        </w:numPr>
        <w:ind w:left="567" w:firstLine="567"/>
        <w:jc w:val="both"/>
        <w:rPr>
          <w:sz w:val="28"/>
          <w:szCs w:val="24"/>
        </w:rPr>
      </w:pPr>
      <w:r w:rsidRPr="003D7BEC">
        <w:rPr>
          <w:sz w:val="28"/>
          <w:szCs w:val="24"/>
        </w:rPr>
        <w:t xml:space="preserve"> «Письмо от потомков», где были представлены письма написанные участникам Великой Отечественной войны современными школьниками.</w:t>
      </w:r>
    </w:p>
    <w:p w:rsidR="003D7BEC" w:rsidRPr="003D7BEC" w:rsidRDefault="003D7BEC" w:rsidP="003D7BEC">
      <w:pPr>
        <w:pStyle w:val="a3"/>
        <w:numPr>
          <w:ilvl w:val="0"/>
          <w:numId w:val="29"/>
        </w:numPr>
        <w:ind w:left="567" w:firstLine="567"/>
        <w:jc w:val="both"/>
        <w:rPr>
          <w:sz w:val="28"/>
          <w:szCs w:val="24"/>
        </w:rPr>
      </w:pPr>
      <w:r w:rsidRPr="003D7BEC">
        <w:rPr>
          <w:sz w:val="28"/>
          <w:szCs w:val="24"/>
        </w:rPr>
        <w:t>«Письмо на фронт», где были представлены письма написанные фронтовикам от детей находящихся в тылу.</w:t>
      </w:r>
    </w:p>
    <w:p w:rsidR="003D7BEC" w:rsidRPr="003D7BEC" w:rsidRDefault="003D7BEC" w:rsidP="003D7BEC">
      <w:pPr>
        <w:ind w:firstLine="709"/>
        <w:contextualSpacing/>
        <w:jc w:val="both"/>
        <w:rPr>
          <w:sz w:val="28"/>
        </w:rPr>
      </w:pPr>
      <w:r w:rsidRPr="003D7BEC">
        <w:rPr>
          <w:sz w:val="28"/>
        </w:rPr>
        <w:t xml:space="preserve">На конкурс свои работы представили следующие ОО: МКОУ гимназия </w:t>
      </w:r>
      <w:proofErr w:type="gramStart"/>
      <w:r w:rsidRPr="003D7BEC">
        <w:rPr>
          <w:sz w:val="28"/>
        </w:rPr>
        <w:t>г</w:t>
      </w:r>
      <w:proofErr w:type="gramEnd"/>
      <w:r w:rsidRPr="003D7BEC">
        <w:rPr>
          <w:sz w:val="28"/>
        </w:rPr>
        <w:t xml:space="preserve">. Сосновка, МКОУ СОШ с УИОП </w:t>
      </w:r>
      <w:proofErr w:type="spellStart"/>
      <w:r w:rsidRPr="003D7BEC">
        <w:rPr>
          <w:sz w:val="28"/>
        </w:rPr>
        <w:t>пгт</w:t>
      </w:r>
      <w:proofErr w:type="spellEnd"/>
      <w:r w:rsidRPr="003D7BEC">
        <w:rPr>
          <w:sz w:val="28"/>
        </w:rPr>
        <w:t xml:space="preserve">. Красная Поляна, МКОУ СОШ п. </w:t>
      </w:r>
      <w:proofErr w:type="spellStart"/>
      <w:r w:rsidRPr="003D7BEC">
        <w:rPr>
          <w:sz w:val="28"/>
        </w:rPr>
        <w:t>Усть</w:t>
      </w:r>
      <w:proofErr w:type="spellEnd"/>
      <w:r w:rsidRPr="003D7BEC">
        <w:rPr>
          <w:sz w:val="28"/>
        </w:rPr>
        <w:t xml:space="preserve"> - </w:t>
      </w:r>
      <w:proofErr w:type="spellStart"/>
      <w:r w:rsidRPr="003D7BEC">
        <w:rPr>
          <w:sz w:val="28"/>
        </w:rPr>
        <w:t>Люга</w:t>
      </w:r>
      <w:proofErr w:type="spellEnd"/>
      <w:r w:rsidRPr="003D7BEC">
        <w:rPr>
          <w:sz w:val="28"/>
        </w:rPr>
        <w:t xml:space="preserve">,  МКОУ СОШ д. Средняя Тойма, МКОУ ООШ с. </w:t>
      </w:r>
      <w:proofErr w:type="spellStart"/>
      <w:r w:rsidRPr="003D7BEC">
        <w:rPr>
          <w:sz w:val="28"/>
        </w:rPr>
        <w:t>Ершовка</w:t>
      </w:r>
      <w:proofErr w:type="spellEnd"/>
      <w:r w:rsidRPr="003D7BEC">
        <w:rPr>
          <w:sz w:val="28"/>
        </w:rPr>
        <w:t xml:space="preserve">, МКОУ СОШ д. </w:t>
      </w:r>
      <w:proofErr w:type="gramStart"/>
      <w:r w:rsidRPr="003D7BEC">
        <w:rPr>
          <w:sz w:val="28"/>
        </w:rPr>
        <w:t>Средние</w:t>
      </w:r>
      <w:proofErr w:type="gramEnd"/>
      <w:r w:rsidRPr="003D7BEC">
        <w:rPr>
          <w:sz w:val="28"/>
        </w:rPr>
        <w:t xml:space="preserve"> </w:t>
      </w:r>
      <w:proofErr w:type="spellStart"/>
      <w:r w:rsidRPr="003D7BEC">
        <w:rPr>
          <w:sz w:val="28"/>
        </w:rPr>
        <w:t>Шуни</w:t>
      </w:r>
      <w:proofErr w:type="spellEnd"/>
      <w:r w:rsidRPr="003D7BEC">
        <w:rPr>
          <w:sz w:val="28"/>
        </w:rPr>
        <w:t xml:space="preserve">, МКОУ ООШ с. Новый </w:t>
      </w:r>
      <w:proofErr w:type="spellStart"/>
      <w:r w:rsidRPr="003D7BEC">
        <w:rPr>
          <w:sz w:val="28"/>
        </w:rPr>
        <w:t>Бурец</w:t>
      </w:r>
      <w:proofErr w:type="spellEnd"/>
      <w:r w:rsidRPr="003D7BEC">
        <w:rPr>
          <w:sz w:val="28"/>
        </w:rPr>
        <w:t>, ВПОШИ.</w:t>
      </w:r>
    </w:p>
    <w:p w:rsidR="003D7BEC" w:rsidRPr="003D7BEC" w:rsidRDefault="003D7BEC" w:rsidP="003D7BEC">
      <w:pPr>
        <w:ind w:firstLine="709"/>
        <w:contextualSpacing/>
        <w:jc w:val="both"/>
        <w:rPr>
          <w:sz w:val="28"/>
        </w:rPr>
      </w:pPr>
      <w:r w:rsidRPr="003D7BEC">
        <w:rPr>
          <w:sz w:val="28"/>
        </w:rPr>
        <w:t>На конкурс было прислано 39 работы из 8 школ района.</w:t>
      </w:r>
    </w:p>
    <w:p w:rsidR="003D7BEC" w:rsidRPr="003D7BEC" w:rsidRDefault="003D7BEC" w:rsidP="003D7BEC">
      <w:pPr>
        <w:numPr>
          <w:ilvl w:val="0"/>
          <w:numId w:val="30"/>
        </w:numPr>
        <w:tabs>
          <w:tab w:val="left" w:pos="851"/>
        </w:tabs>
        <w:ind w:left="0" w:firstLine="567"/>
        <w:contextualSpacing/>
        <w:jc w:val="both"/>
        <w:rPr>
          <w:sz w:val="28"/>
          <w:szCs w:val="28"/>
        </w:rPr>
      </w:pPr>
      <w:r w:rsidRPr="003D7BEC">
        <w:rPr>
          <w:sz w:val="28"/>
          <w:szCs w:val="28"/>
          <w:lang w:val="en-US"/>
        </w:rPr>
        <w:t>XVI</w:t>
      </w:r>
      <w:r w:rsidRPr="003D7BEC">
        <w:rPr>
          <w:sz w:val="28"/>
          <w:szCs w:val="28"/>
        </w:rPr>
        <w:t xml:space="preserve"> Районный конкурс исследовательских работ проводился с </w:t>
      </w:r>
      <w:r w:rsidRPr="003D7BEC">
        <w:rPr>
          <w:sz w:val="28"/>
        </w:rPr>
        <w:t>12.01.2015 по 27.02.2015 г.</w:t>
      </w:r>
    </w:p>
    <w:p w:rsidR="003D7BEC" w:rsidRPr="003D7BEC" w:rsidRDefault="003D7BEC" w:rsidP="003D7BEC">
      <w:pPr>
        <w:contextualSpacing/>
        <w:jc w:val="both"/>
        <w:rPr>
          <w:sz w:val="28"/>
          <w:szCs w:val="28"/>
        </w:rPr>
      </w:pPr>
      <w:r w:rsidRPr="003D7BEC">
        <w:rPr>
          <w:sz w:val="28"/>
          <w:szCs w:val="28"/>
        </w:rPr>
        <w:t>На конкурс представили работы учебные заведения района:</w:t>
      </w:r>
    </w:p>
    <w:p w:rsidR="003D7BEC" w:rsidRPr="00F0473F" w:rsidRDefault="003D7BEC" w:rsidP="003D7BEC">
      <w:pPr>
        <w:pStyle w:val="a3"/>
        <w:numPr>
          <w:ilvl w:val="0"/>
          <w:numId w:val="40"/>
        </w:numPr>
        <w:ind w:firstLine="414"/>
        <w:jc w:val="both"/>
        <w:rPr>
          <w:sz w:val="28"/>
          <w:szCs w:val="28"/>
        </w:rPr>
      </w:pPr>
      <w:r w:rsidRPr="00F0473F">
        <w:rPr>
          <w:sz w:val="28"/>
          <w:szCs w:val="28"/>
        </w:rPr>
        <w:t xml:space="preserve">МКОУ СОШ дер. Средние </w:t>
      </w:r>
      <w:proofErr w:type="spellStart"/>
      <w:r w:rsidRPr="00F0473F">
        <w:rPr>
          <w:sz w:val="28"/>
          <w:szCs w:val="28"/>
        </w:rPr>
        <w:t>Шуни</w:t>
      </w:r>
      <w:proofErr w:type="spellEnd"/>
    </w:p>
    <w:p w:rsidR="003D7BEC" w:rsidRPr="00F0473F" w:rsidRDefault="003D7BEC" w:rsidP="003D7BEC">
      <w:pPr>
        <w:pStyle w:val="a3"/>
        <w:numPr>
          <w:ilvl w:val="0"/>
          <w:numId w:val="40"/>
        </w:numPr>
        <w:ind w:firstLine="414"/>
        <w:jc w:val="both"/>
        <w:rPr>
          <w:sz w:val="28"/>
          <w:szCs w:val="28"/>
        </w:rPr>
      </w:pPr>
      <w:r w:rsidRPr="00F0473F">
        <w:rPr>
          <w:sz w:val="28"/>
          <w:szCs w:val="28"/>
        </w:rPr>
        <w:t xml:space="preserve">МКОУ СОШ с. </w:t>
      </w:r>
      <w:proofErr w:type="spellStart"/>
      <w:r w:rsidRPr="00F0473F">
        <w:rPr>
          <w:sz w:val="28"/>
          <w:szCs w:val="28"/>
        </w:rPr>
        <w:t>Кулыги</w:t>
      </w:r>
      <w:proofErr w:type="spellEnd"/>
    </w:p>
    <w:p w:rsidR="003D7BEC" w:rsidRPr="00F0473F" w:rsidRDefault="003D7BEC" w:rsidP="003D7BEC">
      <w:pPr>
        <w:pStyle w:val="a3"/>
        <w:numPr>
          <w:ilvl w:val="0"/>
          <w:numId w:val="40"/>
        </w:numPr>
        <w:ind w:firstLine="414"/>
        <w:jc w:val="both"/>
        <w:rPr>
          <w:sz w:val="28"/>
          <w:szCs w:val="28"/>
        </w:rPr>
      </w:pPr>
      <w:r w:rsidRPr="00F0473F">
        <w:rPr>
          <w:sz w:val="28"/>
          <w:szCs w:val="28"/>
        </w:rPr>
        <w:t xml:space="preserve">МКОУ лицей </w:t>
      </w:r>
      <w:proofErr w:type="spellStart"/>
      <w:r w:rsidRPr="00F0473F">
        <w:rPr>
          <w:sz w:val="28"/>
          <w:szCs w:val="28"/>
        </w:rPr>
        <w:t>пгт</w:t>
      </w:r>
      <w:proofErr w:type="spellEnd"/>
      <w:r w:rsidRPr="00F0473F">
        <w:rPr>
          <w:sz w:val="28"/>
          <w:szCs w:val="28"/>
        </w:rPr>
        <w:t>. Красная Поляна</w:t>
      </w:r>
    </w:p>
    <w:p w:rsidR="003D7BEC" w:rsidRPr="00F0473F" w:rsidRDefault="003D7BEC" w:rsidP="003D7BEC">
      <w:pPr>
        <w:pStyle w:val="a3"/>
        <w:numPr>
          <w:ilvl w:val="0"/>
          <w:numId w:val="40"/>
        </w:numPr>
        <w:ind w:firstLine="414"/>
        <w:jc w:val="both"/>
        <w:rPr>
          <w:sz w:val="28"/>
          <w:szCs w:val="28"/>
        </w:rPr>
      </w:pPr>
      <w:r w:rsidRPr="00F0473F">
        <w:rPr>
          <w:sz w:val="28"/>
          <w:szCs w:val="28"/>
        </w:rPr>
        <w:t>МКОУ ВПОШИ</w:t>
      </w:r>
    </w:p>
    <w:p w:rsidR="003D7BEC" w:rsidRPr="00F0473F" w:rsidRDefault="003D7BEC" w:rsidP="003D7BEC">
      <w:pPr>
        <w:pStyle w:val="a3"/>
        <w:numPr>
          <w:ilvl w:val="0"/>
          <w:numId w:val="40"/>
        </w:numPr>
        <w:ind w:firstLine="414"/>
        <w:jc w:val="both"/>
        <w:rPr>
          <w:sz w:val="28"/>
          <w:szCs w:val="28"/>
        </w:rPr>
      </w:pPr>
      <w:r w:rsidRPr="00F0473F">
        <w:rPr>
          <w:sz w:val="28"/>
          <w:szCs w:val="28"/>
        </w:rPr>
        <w:t xml:space="preserve">МКОУ ООШ с. </w:t>
      </w:r>
      <w:proofErr w:type="spellStart"/>
      <w:r w:rsidRPr="00F0473F">
        <w:rPr>
          <w:sz w:val="28"/>
          <w:szCs w:val="28"/>
        </w:rPr>
        <w:t>Ершовка</w:t>
      </w:r>
      <w:proofErr w:type="spellEnd"/>
    </w:p>
    <w:p w:rsidR="003D7BEC" w:rsidRPr="00F0473F" w:rsidRDefault="003D7BEC" w:rsidP="003D7BEC">
      <w:pPr>
        <w:pStyle w:val="a3"/>
        <w:numPr>
          <w:ilvl w:val="0"/>
          <w:numId w:val="40"/>
        </w:numPr>
        <w:ind w:firstLine="414"/>
        <w:jc w:val="both"/>
        <w:rPr>
          <w:sz w:val="28"/>
          <w:szCs w:val="28"/>
        </w:rPr>
      </w:pPr>
      <w:r w:rsidRPr="00F0473F">
        <w:rPr>
          <w:sz w:val="28"/>
          <w:szCs w:val="28"/>
        </w:rPr>
        <w:t xml:space="preserve">МКОУ гимназия </w:t>
      </w:r>
      <w:proofErr w:type="gramStart"/>
      <w:r w:rsidRPr="00F0473F">
        <w:rPr>
          <w:sz w:val="28"/>
          <w:szCs w:val="28"/>
        </w:rPr>
        <w:t>г</w:t>
      </w:r>
      <w:proofErr w:type="gramEnd"/>
      <w:r w:rsidRPr="00F0473F">
        <w:rPr>
          <w:sz w:val="28"/>
          <w:szCs w:val="28"/>
        </w:rPr>
        <w:t>. Сосновка</w:t>
      </w:r>
    </w:p>
    <w:p w:rsidR="003D7BEC" w:rsidRPr="00F0473F" w:rsidRDefault="003D7BEC" w:rsidP="003D7BEC">
      <w:pPr>
        <w:pStyle w:val="a3"/>
        <w:numPr>
          <w:ilvl w:val="0"/>
          <w:numId w:val="40"/>
        </w:numPr>
        <w:ind w:firstLine="414"/>
        <w:jc w:val="both"/>
        <w:rPr>
          <w:sz w:val="28"/>
          <w:szCs w:val="28"/>
        </w:rPr>
      </w:pPr>
      <w:r w:rsidRPr="00F0473F">
        <w:rPr>
          <w:sz w:val="28"/>
          <w:szCs w:val="28"/>
        </w:rPr>
        <w:t xml:space="preserve">МКОУ ООШ с. Новый </w:t>
      </w:r>
      <w:proofErr w:type="spellStart"/>
      <w:r w:rsidRPr="00F0473F">
        <w:rPr>
          <w:sz w:val="28"/>
          <w:szCs w:val="28"/>
        </w:rPr>
        <w:t>Бурец</w:t>
      </w:r>
      <w:proofErr w:type="spellEnd"/>
    </w:p>
    <w:p w:rsidR="003D7BEC" w:rsidRPr="00F0473F" w:rsidRDefault="003D7BEC" w:rsidP="003D7BEC">
      <w:pPr>
        <w:pStyle w:val="a3"/>
        <w:numPr>
          <w:ilvl w:val="0"/>
          <w:numId w:val="40"/>
        </w:numPr>
        <w:ind w:firstLine="414"/>
        <w:jc w:val="both"/>
        <w:rPr>
          <w:sz w:val="28"/>
          <w:szCs w:val="28"/>
        </w:rPr>
      </w:pPr>
      <w:r w:rsidRPr="00F0473F">
        <w:rPr>
          <w:sz w:val="28"/>
          <w:szCs w:val="28"/>
        </w:rPr>
        <w:t xml:space="preserve">МКОУ СОШ д. Старый </w:t>
      </w:r>
      <w:proofErr w:type="spellStart"/>
      <w:r w:rsidRPr="00F0473F">
        <w:rPr>
          <w:sz w:val="28"/>
          <w:szCs w:val="28"/>
        </w:rPr>
        <w:t>Пинигерь</w:t>
      </w:r>
      <w:proofErr w:type="spellEnd"/>
    </w:p>
    <w:p w:rsidR="003D7BEC" w:rsidRPr="003D7BEC" w:rsidRDefault="003D7BEC" w:rsidP="003D7BEC">
      <w:pPr>
        <w:numPr>
          <w:ilvl w:val="0"/>
          <w:numId w:val="35"/>
        </w:numPr>
        <w:tabs>
          <w:tab w:val="left" w:pos="851"/>
        </w:tabs>
        <w:ind w:left="0" w:firstLine="567"/>
        <w:contextualSpacing/>
        <w:jc w:val="both"/>
        <w:rPr>
          <w:sz w:val="28"/>
          <w:szCs w:val="28"/>
        </w:rPr>
      </w:pPr>
      <w:r w:rsidRPr="003D7BEC">
        <w:rPr>
          <w:sz w:val="28"/>
          <w:szCs w:val="28"/>
        </w:rPr>
        <w:t xml:space="preserve">27 февраля 2015 года прошла научно-практическая конференция на базе МКОУ лицей </w:t>
      </w:r>
      <w:proofErr w:type="spellStart"/>
      <w:r w:rsidRPr="003D7BEC">
        <w:rPr>
          <w:sz w:val="28"/>
          <w:szCs w:val="28"/>
        </w:rPr>
        <w:t>пгт</w:t>
      </w:r>
      <w:proofErr w:type="spellEnd"/>
      <w:r w:rsidRPr="003D7BEC">
        <w:rPr>
          <w:sz w:val="28"/>
          <w:szCs w:val="28"/>
        </w:rPr>
        <w:t xml:space="preserve">. Красная Поляна. </w:t>
      </w:r>
    </w:p>
    <w:p w:rsidR="003D7BEC" w:rsidRPr="003D7BEC" w:rsidRDefault="003D7BEC" w:rsidP="003D7BEC">
      <w:pPr>
        <w:ind w:firstLine="567"/>
        <w:contextualSpacing/>
        <w:jc w:val="both"/>
        <w:rPr>
          <w:sz w:val="28"/>
          <w:szCs w:val="28"/>
        </w:rPr>
      </w:pPr>
      <w:r w:rsidRPr="003D7BEC">
        <w:rPr>
          <w:sz w:val="28"/>
          <w:szCs w:val="28"/>
        </w:rPr>
        <w:t xml:space="preserve">Номинация </w:t>
      </w:r>
      <w:proofErr w:type="spellStart"/>
      <w:r w:rsidRPr="003D7BEC">
        <w:rPr>
          <w:sz w:val="28"/>
          <w:szCs w:val="28"/>
        </w:rPr>
        <w:t>межпредметная</w:t>
      </w:r>
      <w:proofErr w:type="spellEnd"/>
      <w:r w:rsidRPr="003D7BEC">
        <w:rPr>
          <w:sz w:val="28"/>
          <w:szCs w:val="28"/>
        </w:rPr>
        <w:t xml:space="preserve"> и филология были объединены в одну секцию. </w:t>
      </w:r>
    </w:p>
    <w:p w:rsidR="003D7BEC" w:rsidRPr="003D7BEC" w:rsidRDefault="003D7BEC" w:rsidP="003D7BEC">
      <w:pPr>
        <w:numPr>
          <w:ilvl w:val="0"/>
          <w:numId w:val="22"/>
        </w:numPr>
        <w:ind w:firstLine="578"/>
        <w:contextualSpacing/>
        <w:jc w:val="both"/>
        <w:rPr>
          <w:color w:val="FF0000"/>
          <w:sz w:val="28"/>
          <w:szCs w:val="28"/>
        </w:rPr>
      </w:pPr>
      <w:r w:rsidRPr="003D7BEC">
        <w:rPr>
          <w:sz w:val="28"/>
        </w:rPr>
        <w:t>16 апреля 2014 г. прошли районные соревнования по вязке туристических</w:t>
      </w:r>
      <w:r w:rsidRPr="003D7BEC">
        <w:rPr>
          <w:sz w:val="28"/>
          <w:szCs w:val="28"/>
        </w:rPr>
        <w:t xml:space="preserve"> узлов. В соревнованиях приняли участие команды из ОО района: МКОУ гимназия г. Сосновка,</w:t>
      </w:r>
      <w:r w:rsidRPr="003D7BEC">
        <w:rPr>
          <w:color w:val="FF0000"/>
          <w:sz w:val="28"/>
          <w:szCs w:val="28"/>
        </w:rPr>
        <w:t xml:space="preserve"> </w:t>
      </w:r>
      <w:r w:rsidRPr="003D7BEC">
        <w:rPr>
          <w:sz w:val="28"/>
          <w:szCs w:val="28"/>
        </w:rPr>
        <w:t>МКОУ СОШ д.</w:t>
      </w:r>
      <w:r w:rsidRPr="003D7BEC">
        <w:rPr>
          <w:color w:val="FF0000"/>
          <w:sz w:val="28"/>
          <w:szCs w:val="28"/>
        </w:rPr>
        <w:t xml:space="preserve"> </w:t>
      </w:r>
      <w:r w:rsidRPr="003D7BEC">
        <w:rPr>
          <w:sz w:val="28"/>
          <w:szCs w:val="28"/>
        </w:rPr>
        <w:t xml:space="preserve">Средние </w:t>
      </w:r>
      <w:proofErr w:type="spellStart"/>
      <w:r w:rsidRPr="003D7BEC">
        <w:rPr>
          <w:sz w:val="28"/>
          <w:szCs w:val="28"/>
        </w:rPr>
        <w:t>Шуни</w:t>
      </w:r>
      <w:proofErr w:type="spellEnd"/>
      <w:r w:rsidRPr="003D7BEC">
        <w:rPr>
          <w:sz w:val="28"/>
          <w:szCs w:val="28"/>
        </w:rPr>
        <w:t>,</w:t>
      </w:r>
      <w:r w:rsidRPr="003D7BEC">
        <w:rPr>
          <w:color w:val="FF0000"/>
          <w:sz w:val="28"/>
          <w:szCs w:val="28"/>
        </w:rPr>
        <w:t xml:space="preserve"> </w:t>
      </w:r>
      <w:r w:rsidRPr="003D7BEC">
        <w:rPr>
          <w:sz w:val="28"/>
          <w:szCs w:val="28"/>
        </w:rPr>
        <w:t xml:space="preserve">МКОУ ООШ с. </w:t>
      </w:r>
      <w:proofErr w:type="spellStart"/>
      <w:r w:rsidRPr="003D7BEC">
        <w:rPr>
          <w:sz w:val="28"/>
          <w:szCs w:val="28"/>
        </w:rPr>
        <w:t>Ершовка</w:t>
      </w:r>
      <w:proofErr w:type="spellEnd"/>
      <w:r w:rsidRPr="003D7BEC">
        <w:rPr>
          <w:sz w:val="28"/>
          <w:szCs w:val="28"/>
        </w:rPr>
        <w:t>,</w:t>
      </w:r>
      <w:r w:rsidRPr="003D7BEC">
        <w:rPr>
          <w:color w:val="FF0000"/>
          <w:sz w:val="28"/>
          <w:szCs w:val="28"/>
        </w:rPr>
        <w:t xml:space="preserve"> </w:t>
      </w:r>
      <w:r w:rsidRPr="003D7BEC">
        <w:rPr>
          <w:sz w:val="28"/>
          <w:szCs w:val="28"/>
        </w:rPr>
        <w:t xml:space="preserve">МКОУ ООШ д. Нижние </w:t>
      </w:r>
      <w:proofErr w:type="spellStart"/>
      <w:r w:rsidRPr="003D7BEC">
        <w:rPr>
          <w:sz w:val="28"/>
          <w:szCs w:val="28"/>
        </w:rPr>
        <w:t>Шуни</w:t>
      </w:r>
      <w:proofErr w:type="spellEnd"/>
      <w:r w:rsidRPr="003D7BEC">
        <w:rPr>
          <w:sz w:val="28"/>
          <w:szCs w:val="28"/>
        </w:rPr>
        <w:t>,</w:t>
      </w:r>
      <w:r w:rsidRPr="003D7BEC">
        <w:rPr>
          <w:color w:val="FF0000"/>
          <w:sz w:val="28"/>
          <w:szCs w:val="28"/>
        </w:rPr>
        <w:t xml:space="preserve"> </w:t>
      </w:r>
      <w:r w:rsidRPr="003D7BEC">
        <w:rPr>
          <w:sz w:val="28"/>
          <w:szCs w:val="28"/>
        </w:rPr>
        <w:t>МКОУ ООШ г.</w:t>
      </w:r>
      <w:r w:rsidRPr="003D7BEC">
        <w:rPr>
          <w:color w:val="FF0000"/>
          <w:sz w:val="28"/>
          <w:szCs w:val="28"/>
        </w:rPr>
        <w:t xml:space="preserve"> </w:t>
      </w:r>
      <w:r w:rsidRPr="003D7BEC">
        <w:rPr>
          <w:sz w:val="28"/>
          <w:szCs w:val="28"/>
        </w:rPr>
        <w:t xml:space="preserve">Сосновка, МКОУ СОШ с. </w:t>
      </w:r>
      <w:proofErr w:type="spellStart"/>
      <w:r w:rsidRPr="003D7BEC">
        <w:rPr>
          <w:sz w:val="28"/>
          <w:szCs w:val="28"/>
        </w:rPr>
        <w:t>Кулыги</w:t>
      </w:r>
      <w:proofErr w:type="spellEnd"/>
      <w:r w:rsidRPr="003D7BEC">
        <w:rPr>
          <w:sz w:val="28"/>
          <w:szCs w:val="28"/>
        </w:rPr>
        <w:t xml:space="preserve">, МКОУ СОШ пос. </w:t>
      </w:r>
      <w:proofErr w:type="spellStart"/>
      <w:r w:rsidRPr="003D7BEC">
        <w:rPr>
          <w:sz w:val="28"/>
          <w:szCs w:val="28"/>
        </w:rPr>
        <w:t>Усть-Люга</w:t>
      </w:r>
      <w:proofErr w:type="spellEnd"/>
      <w:r w:rsidRPr="003D7BEC">
        <w:rPr>
          <w:sz w:val="28"/>
          <w:szCs w:val="28"/>
        </w:rPr>
        <w:t>, МОУ СОШ с. Слудка, МОУ ООШ дер. Дым-Ды</w:t>
      </w:r>
      <w:proofErr w:type="gramStart"/>
      <w:r w:rsidRPr="003D7BEC">
        <w:rPr>
          <w:sz w:val="28"/>
          <w:szCs w:val="28"/>
        </w:rPr>
        <w:t>м-</w:t>
      </w:r>
      <w:proofErr w:type="gramEnd"/>
      <w:r w:rsidRPr="003D7BEC">
        <w:rPr>
          <w:sz w:val="28"/>
          <w:szCs w:val="28"/>
        </w:rPr>
        <w:t xml:space="preserve"> </w:t>
      </w:r>
      <w:proofErr w:type="spellStart"/>
      <w:r w:rsidRPr="003D7BEC">
        <w:rPr>
          <w:sz w:val="28"/>
          <w:szCs w:val="28"/>
        </w:rPr>
        <w:t>Омга</w:t>
      </w:r>
      <w:proofErr w:type="spellEnd"/>
      <w:r w:rsidRPr="003D7BEC">
        <w:rPr>
          <w:sz w:val="28"/>
          <w:szCs w:val="28"/>
        </w:rPr>
        <w:t xml:space="preserve">, МКОУ лицей </w:t>
      </w:r>
      <w:proofErr w:type="spellStart"/>
      <w:r w:rsidRPr="003D7BEC">
        <w:rPr>
          <w:sz w:val="28"/>
          <w:szCs w:val="28"/>
        </w:rPr>
        <w:t>пгт</w:t>
      </w:r>
      <w:proofErr w:type="spellEnd"/>
      <w:r w:rsidRPr="003D7BEC">
        <w:rPr>
          <w:sz w:val="28"/>
          <w:szCs w:val="28"/>
        </w:rPr>
        <w:t xml:space="preserve"> Красная Поляна.</w:t>
      </w:r>
    </w:p>
    <w:p w:rsidR="003D7BEC" w:rsidRPr="003D7BEC" w:rsidRDefault="003D7BEC" w:rsidP="003D7BEC">
      <w:pPr>
        <w:pStyle w:val="a3"/>
        <w:numPr>
          <w:ilvl w:val="0"/>
          <w:numId w:val="22"/>
        </w:numPr>
        <w:tabs>
          <w:tab w:val="left" w:pos="567"/>
        </w:tabs>
        <w:ind w:firstLine="633"/>
        <w:jc w:val="both"/>
        <w:rPr>
          <w:sz w:val="28"/>
          <w:szCs w:val="24"/>
        </w:rPr>
      </w:pPr>
      <w:r w:rsidRPr="003D7BEC">
        <w:rPr>
          <w:sz w:val="28"/>
          <w:szCs w:val="24"/>
        </w:rPr>
        <w:t>24 апреля 2015 г. прошел районный конкурс юных экскурсоводов «</w:t>
      </w:r>
      <w:proofErr w:type="spellStart"/>
      <w:proofErr w:type="gramStart"/>
      <w:r w:rsidRPr="003D7BEC">
        <w:rPr>
          <w:sz w:val="28"/>
          <w:szCs w:val="24"/>
        </w:rPr>
        <w:t>Я-экспонат</w:t>
      </w:r>
      <w:proofErr w:type="spellEnd"/>
      <w:proofErr w:type="gramEnd"/>
      <w:r w:rsidRPr="003D7BEC">
        <w:rPr>
          <w:sz w:val="28"/>
          <w:szCs w:val="24"/>
        </w:rPr>
        <w:t xml:space="preserve">». В данном конкурсе участвовали: МКОУ лицей </w:t>
      </w:r>
      <w:proofErr w:type="spellStart"/>
      <w:r w:rsidRPr="003D7BEC">
        <w:rPr>
          <w:sz w:val="28"/>
          <w:szCs w:val="24"/>
        </w:rPr>
        <w:t>пгт</w:t>
      </w:r>
      <w:proofErr w:type="spellEnd"/>
      <w:r w:rsidRPr="003D7BEC">
        <w:rPr>
          <w:sz w:val="28"/>
          <w:szCs w:val="24"/>
        </w:rPr>
        <w:t xml:space="preserve"> Красная Поляна, МКОУ ООШ д. </w:t>
      </w:r>
      <w:proofErr w:type="spellStart"/>
      <w:r w:rsidRPr="003D7BEC">
        <w:rPr>
          <w:sz w:val="28"/>
          <w:szCs w:val="24"/>
        </w:rPr>
        <w:t>Омга</w:t>
      </w:r>
      <w:proofErr w:type="spellEnd"/>
      <w:r w:rsidRPr="003D7BEC">
        <w:rPr>
          <w:sz w:val="28"/>
          <w:szCs w:val="24"/>
        </w:rPr>
        <w:t xml:space="preserve">,  МКОУ СОШ с. </w:t>
      </w:r>
      <w:proofErr w:type="spellStart"/>
      <w:r w:rsidRPr="003D7BEC">
        <w:rPr>
          <w:sz w:val="28"/>
          <w:szCs w:val="24"/>
        </w:rPr>
        <w:t>Кулыги</w:t>
      </w:r>
      <w:proofErr w:type="spellEnd"/>
      <w:r w:rsidRPr="003D7BEC">
        <w:rPr>
          <w:sz w:val="28"/>
          <w:szCs w:val="24"/>
        </w:rPr>
        <w:t xml:space="preserve">,  МКОУ СОШ </w:t>
      </w:r>
      <w:proofErr w:type="gramStart"/>
      <w:r w:rsidRPr="003D7BEC">
        <w:rPr>
          <w:sz w:val="28"/>
          <w:szCs w:val="24"/>
        </w:rPr>
        <w:t>с</w:t>
      </w:r>
      <w:proofErr w:type="gramEnd"/>
      <w:r w:rsidRPr="003D7BEC">
        <w:rPr>
          <w:sz w:val="28"/>
          <w:szCs w:val="24"/>
        </w:rPr>
        <w:t xml:space="preserve">. Слудка,  МКОУ </w:t>
      </w:r>
      <w:r w:rsidR="00F0473F">
        <w:rPr>
          <w:sz w:val="28"/>
          <w:szCs w:val="24"/>
        </w:rPr>
        <w:t xml:space="preserve">СОШ д. Старый </w:t>
      </w:r>
      <w:proofErr w:type="spellStart"/>
      <w:r w:rsidR="00F0473F">
        <w:rPr>
          <w:sz w:val="28"/>
          <w:szCs w:val="24"/>
        </w:rPr>
        <w:t>Пини</w:t>
      </w:r>
      <w:r w:rsidRPr="003D7BEC">
        <w:rPr>
          <w:sz w:val="28"/>
          <w:szCs w:val="24"/>
        </w:rPr>
        <w:t>герь</w:t>
      </w:r>
      <w:proofErr w:type="spellEnd"/>
      <w:r w:rsidRPr="003D7BEC">
        <w:rPr>
          <w:sz w:val="28"/>
          <w:szCs w:val="24"/>
        </w:rPr>
        <w:t xml:space="preserve">, МКОУ ООШ дер. Средняя Тойма, МКОУ ООШ г. Сосновка, МКОУ СОШ п. </w:t>
      </w:r>
      <w:proofErr w:type="spellStart"/>
      <w:r w:rsidRPr="003D7BEC">
        <w:rPr>
          <w:sz w:val="28"/>
          <w:szCs w:val="24"/>
        </w:rPr>
        <w:t>Усть-Люга</w:t>
      </w:r>
      <w:proofErr w:type="spellEnd"/>
      <w:r w:rsidRPr="003D7BEC">
        <w:rPr>
          <w:sz w:val="28"/>
          <w:szCs w:val="24"/>
        </w:rPr>
        <w:t>.</w:t>
      </w:r>
    </w:p>
    <w:p w:rsidR="003D7BEC" w:rsidRPr="003D7BEC" w:rsidRDefault="003D7BEC" w:rsidP="003D7BEC">
      <w:pPr>
        <w:pStyle w:val="a3"/>
        <w:ind w:left="938"/>
        <w:jc w:val="both"/>
        <w:rPr>
          <w:sz w:val="28"/>
          <w:szCs w:val="24"/>
        </w:rPr>
      </w:pPr>
      <w:r w:rsidRPr="003D7BEC">
        <w:rPr>
          <w:sz w:val="28"/>
          <w:szCs w:val="24"/>
        </w:rPr>
        <w:lastRenderedPageBreak/>
        <w:t>В программе участники представляли  музейные экспонаты</w:t>
      </w:r>
      <w:r w:rsidR="00F0473F">
        <w:rPr>
          <w:sz w:val="28"/>
          <w:szCs w:val="24"/>
        </w:rPr>
        <w:t>,</w:t>
      </w:r>
      <w:r w:rsidRPr="003D7BEC">
        <w:rPr>
          <w:sz w:val="28"/>
          <w:szCs w:val="24"/>
        </w:rPr>
        <w:t xml:space="preserve"> связанные с Великой Отечественной войной.</w:t>
      </w:r>
    </w:p>
    <w:p w:rsidR="003D7BEC" w:rsidRPr="003D7BEC" w:rsidRDefault="003D7BEC" w:rsidP="003D7BEC">
      <w:pPr>
        <w:pStyle w:val="a3"/>
        <w:ind w:left="360" w:firstLine="578"/>
        <w:jc w:val="both"/>
        <w:rPr>
          <w:sz w:val="28"/>
          <w:szCs w:val="24"/>
        </w:rPr>
      </w:pPr>
      <w:r w:rsidRPr="003D7BEC">
        <w:rPr>
          <w:sz w:val="28"/>
          <w:szCs w:val="24"/>
        </w:rPr>
        <w:t xml:space="preserve">1 место - МКОУ лицей </w:t>
      </w:r>
      <w:proofErr w:type="spellStart"/>
      <w:r w:rsidRPr="003D7BEC">
        <w:rPr>
          <w:sz w:val="28"/>
          <w:szCs w:val="24"/>
        </w:rPr>
        <w:t>пгт</w:t>
      </w:r>
      <w:proofErr w:type="spellEnd"/>
      <w:r w:rsidRPr="003D7BEC">
        <w:rPr>
          <w:sz w:val="28"/>
          <w:szCs w:val="24"/>
        </w:rPr>
        <w:t xml:space="preserve"> Красная Полян</w:t>
      </w:r>
      <w:proofErr w:type="gramStart"/>
      <w:r w:rsidRPr="003D7BEC">
        <w:rPr>
          <w:sz w:val="28"/>
          <w:szCs w:val="24"/>
        </w:rPr>
        <w:t>а(</w:t>
      </w:r>
      <w:proofErr w:type="spellStart"/>
      <w:proofErr w:type="gramEnd"/>
      <w:r w:rsidRPr="003D7BEC">
        <w:rPr>
          <w:sz w:val="28"/>
          <w:szCs w:val="24"/>
        </w:rPr>
        <w:t>Зинатова</w:t>
      </w:r>
      <w:proofErr w:type="spellEnd"/>
      <w:r w:rsidRPr="003D7BEC">
        <w:rPr>
          <w:sz w:val="28"/>
          <w:szCs w:val="24"/>
        </w:rPr>
        <w:t xml:space="preserve"> Регина, Юсин Денис 7 класс); </w:t>
      </w:r>
    </w:p>
    <w:p w:rsidR="003D7BEC" w:rsidRPr="003D7BEC" w:rsidRDefault="003D7BEC" w:rsidP="003D7BEC">
      <w:pPr>
        <w:pStyle w:val="a3"/>
        <w:ind w:left="360" w:firstLine="578"/>
        <w:jc w:val="both"/>
        <w:rPr>
          <w:sz w:val="28"/>
          <w:szCs w:val="24"/>
        </w:rPr>
      </w:pPr>
      <w:r w:rsidRPr="003D7BEC">
        <w:rPr>
          <w:sz w:val="28"/>
          <w:szCs w:val="24"/>
        </w:rPr>
        <w:t xml:space="preserve">1 место - МКОУ ООШ дер. Средняя Тойма (Филимонова Екатерина 9 класс); </w:t>
      </w:r>
    </w:p>
    <w:p w:rsidR="003D7BEC" w:rsidRPr="003D7BEC" w:rsidRDefault="003D7BEC" w:rsidP="003D7BEC">
      <w:pPr>
        <w:pStyle w:val="a3"/>
        <w:ind w:left="360" w:firstLine="578"/>
        <w:jc w:val="both"/>
        <w:rPr>
          <w:sz w:val="28"/>
          <w:szCs w:val="24"/>
        </w:rPr>
      </w:pPr>
      <w:r w:rsidRPr="003D7BEC">
        <w:rPr>
          <w:sz w:val="28"/>
          <w:szCs w:val="24"/>
        </w:rPr>
        <w:t xml:space="preserve">2 место – МКОУ СОШ </w:t>
      </w:r>
      <w:proofErr w:type="gramStart"/>
      <w:r w:rsidRPr="003D7BEC">
        <w:rPr>
          <w:sz w:val="28"/>
          <w:szCs w:val="24"/>
        </w:rPr>
        <w:t>с</w:t>
      </w:r>
      <w:proofErr w:type="gramEnd"/>
      <w:r w:rsidRPr="003D7BEC">
        <w:rPr>
          <w:sz w:val="28"/>
          <w:szCs w:val="24"/>
        </w:rPr>
        <w:t>. Слудка (</w:t>
      </w:r>
      <w:proofErr w:type="spellStart"/>
      <w:r w:rsidRPr="003D7BEC">
        <w:rPr>
          <w:sz w:val="28"/>
          <w:szCs w:val="24"/>
        </w:rPr>
        <w:t>Копусова</w:t>
      </w:r>
      <w:proofErr w:type="spellEnd"/>
      <w:r w:rsidRPr="003D7BEC">
        <w:rPr>
          <w:sz w:val="28"/>
          <w:szCs w:val="24"/>
        </w:rPr>
        <w:t xml:space="preserve"> Любовь, Куликова Елизавета 11 класс);  </w:t>
      </w:r>
    </w:p>
    <w:p w:rsidR="003D7BEC" w:rsidRPr="003D7BEC" w:rsidRDefault="003D7BEC" w:rsidP="003D7BEC">
      <w:pPr>
        <w:pStyle w:val="a3"/>
        <w:ind w:left="360" w:firstLine="578"/>
        <w:jc w:val="both"/>
        <w:rPr>
          <w:sz w:val="28"/>
          <w:szCs w:val="24"/>
        </w:rPr>
      </w:pPr>
      <w:r w:rsidRPr="003D7BEC">
        <w:rPr>
          <w:sz w:val="28"/>
          <w:szCs w:val="24"/>
        </w:rPr>
        <w:t xml:space="preserve">3 место – МКОУ СОШ с. </w:t>
      </w:r>
      <w:proofErr w:type="spellStart"/>
      <w:r w:rsidRPr="003D7BEC">
        <w:rPr>
          <w:sz w:val="28"/>
          <w:szCs w:val="24"/>
        </w:rPr>
        <w:t>Кулыги</w:t>
      </w:r>
      <w:proofErr w:type="spellEnd"/>
      <w:r w:rsidRPr="003D7BEC">
        <w:rPr>
          <w:sz w:val="28"/>
          <w:szCs w:val="24"/>
        </w:rPr>
        <w:t xml:space="preserve"> (</w:t>
      </w:r>
      <w:proofErr w:type="spellStart"/>
      <w:r w:rsidRPr="003D7BEC">
        <w:rPr>
          <w:sz w:val="28"/>
          <w:szCs w:val="24"/>
        </w:rPr>
        <w:t>Соковиков</w:t>
      </w:r>
      <w:proofErr w:type="spellEnd"/>
      <w:r w:rsidRPr="003D7BEC">
        <w:rPr>
          <w:sz w:val="28"/>
          <w:szCs w:val="24"/>
        </w:rPr>
        <w:t xml:space="preserve"> Виктор 9 класс)</w:t>
      </w:r>
    </w:p>
    <w:p w:rsidR="003D7BEC" w:rsidRPr="00F0473F" w:rsidRDefault="003D7BEC" w:rsidP="00F0473F">
      <w:pPr>
        <w:pStyle w:val="a3"/>
        <w:ind w:left="360" w:firstLine="578"/>
        <w:jc w:val="both"/>
        <w:rPr>
          <w:sz w:val="28"/>
          <w:szCs w:val="24"/>
        </w:rPr>
      </w:pPr>
      <w:r w:rsidRPr="003D7BEC">
        <w:rPr>
          <w:sz w:val="28"/>
          <w:szCs w:val="24"/>
        </w:rPr>
        <w:t xml:space="preserve">3 место – МКОУ ООШ г. Сосновка </w:t>
      </w:r>
      <w:proofErr w:type="gramStart"/>
      <w:r w:rsidRPr="003D7BEC">
        <w:rPr>
          <w:sz w:val="28"/>
          <w:szCs w:val="24"/>
        </w:rPr>
        <w:t xml:space="preserve">( </w:t>
      </w:r>
      <w:proofErr w:type="gramEnd"/>
      <w:r w:rsidRPr="003D7BEC">
        <w:rPr>
          <w:sz w:val="28"/>
          <w:szCs w:val="24"/>
        </w:rPr>
        <w:t>Куклина Александра 8 класс).</w:t>
      </w:r>
    </w:p>
    <w:p w:rsidR="003D7BEC" w:rsidRPr="00F0473F" w:rsidRDefault="003D7BEC" w:rsidP="003D7BEC">
      <w:pPr>
        <w:pStyle w:val="a3"/>
        <w:numPr>
          <w:ilvl w:val="0"/>
          <w:numId w:val="24"/>
        </w:numPr>
        <w:ind w:left="360" w:firstLine="578"/>
        <w:jc w:val="both"/>
        <w:rPr>
          <w:sz w:val="28"/>
          <w:szCs w:val="24"/>
        </w:rPr>
      </w:pPr>
      <w:r w:rsidRPr="00F0473F">
        <w:rPr>
          <w:sz w:val="28"/>
          <w:szCs w:val="24"/>
        </w:rPr>
        <w:t xml:space="preserve">25 апреля 2015 года прошла районная военно-историческая игра «России верные сыны», посвященная 70-летию победы в ВОВ. В конкурсе принимали участие </w:t>
      </w:r>
      <w:proofErr w:type="gramStart"/>
      <w:r w:rsidRPr="00F0473F">
        <w:rPr>
          <w:sz w:val="28"/>
          <w:szCs w:val="24"/>
        </w:rPr>
        <w:t>следующие</w:t>
      </w:r>
      <w:proofErr w:type="gramEnd"/>
      <w:r w:rsidRPr="00F0473F">
        <w:rPr>
          <w:sz w:val="28"/>
          <w:szCs w:val="24"/>
        </w:rPr>
        <w:t xml:space="preserve"> ОО: МКОУ гимназия г. Сосновка, МКОУ лицей </w:t>
      </w:r>
      <w:proofErr w:type="spellStart"/>
      <w:r w:rsidRPr="00F0473F">
        <w:rPr>
          <w:sz w:val="28"/>
          <w:szCs w:val="24"/>
        </w:rPr>
        <w:t>пгт</w:t>
      </w:r>
      <w:proofErr w:type="spellEnd"/>
      <w:r w:rsidRPr="00F0473F">
        <w:rPr>
          <w:sz w:val="28"/>
          <w:szCs w:val="24"/>
        </w:rPr>
        <w:t xml:space="preserve"> Красная Поляна,  МКОУ СОШ с. </w:t>
      </w:r>
      <w:proofErr w:type="spellStart"/>
      <w:r w:rsidRPr="00F0473F">
        <w:rPr>
          <w:sz w:val="28"/>
          <w:szCs w:val="24"/>
        </w:rPr>
        <w:t>Кулыги</w:t>
      </w:r>
      <w:proofErr w:type="spellEnd"/>
      <w:r w:rsidRPr="00F0473F">
        <w:rPr>
          <w:sz w:val="28"/>
          <w:szCs w:val="24"/>
        </w:rPr>
        <w:t xml:space="preserve">, МКОУ СОШ дер. Средние </w:t>
      </w:r>
      <w:proofErr w:type="spellStart"/>
      <w:r w:rsidRPr="00F0473F">
        <w:rPr>
          <w:sz w:val="28"/>
          <w:szCs w:val="24"/>
        </w:rPr>
        <w:t>Шуни</w:t>
      </w:r>
      <w:proofErr w:type="spellEnd"/>
      <w:r w:rsidRPr="00F0473F">
        <w:rPr>
          <w:sz w:val="28"/>
          <w:szCs w:val="24"/>
        </w:rPr>
        <w:t xml:space="preserve">,  МКОУ СОШ </w:t>
      </w:r>
      <w:proofErr w:type="gramStart"/>
      <w:r w:rsidRPr="00F0473F">
        <w:rPr>
          <w:sz w:val="28"/>
          <w:szCs w:val="24"/>
        </w:rPr>
        <w:t>с</w:t>
      </w:r>
      <w:proofErr w:type="gramEnd"/>
      <w:r w:rsidRPr="00F0473F">
        <w:rPr>
          <w:sz w:val="28"/>
          <w:szCs w:val="24"/>
        </w:rPr>
        <w:t xml:space="preserve">. Слудка,  МКОУ СОШ д. Старый </w:t>
      </w:r>
      <w:proofErr w:type="spellStart"/>
      <w:r w:rsidRPr="00F0473F">
        <w:rPr>
          <w:sz w:val="28"/>
          <w:szCs w:val="24"/>
        </w:rPr>
        <w:t>Пинегерь</w:t>
      </w:r>
      <w:proofErr w:type="spellEnd"/>
      <w:r w:rsidRPr="00F0473F">
        <w:rPr>
          <w:sz w:val="28"/>
          <w:szCs w:val="24"/>
        </w:rPr>
        <w:t xml:space="preserve">, МКОУ СОШ п. </w:t>
      </w:r>
      <w:proofErr w:type="spellStart"/>
      <w:r w:rsidRPr="00F0473F">
        <w:rPr>
          <w:sz w:val="28"/>
          <w:szCs w:val="24"/>
        </w:rPr>
        <w:t>Усть-Люга</w:t>
      </w:r>
      <w:proofErr w:type="spellEnd"/>
      <w:r w:rsidRPr="00F0473F">
        <w:rPr>
          <w:sz w:val="28"/>
          <w:szCs w:val="24"/>
        </w:rPr>
        <w:t xml:space="preserve">, МКОУ СОШ дер. </w:t>
      </w:r>
      <w:proofErr w:type="spellStart"/>
      <w:r w:rsidRPr="00F0473F">
        <w:rPr>
          <w:sz w:val="28"/>
          <w:szCs w:val="24"/>
        </w:rPr>
        <w:t>Чекашево</w:t>
      </w:r>
      <w:proofErr w:type="spellEnd"/>
      <w:r w:rsidRPr="00F0473F">
        <w:rPr>
          <w:sz w:val="28"/>
          <w:szCs w:val="24"/>
        </w:rPr>
        <w:t xml:space="preserve">, МКОУ </w:t>
      </w:r>
      <w:proofErr w:type="spellStart"/>
      <w:r w:rsidRPr="00F0473F">
        <w:rPr>
          <w:sz w:val="28"/>
          <w:szCs w:val="24"/>
        </w:rPr>
        <w:t>ВПОШи</w:t>
      </w:r>
      <w:proofErr w:type="spellEnd"/>
      <w:r w:rsidRPr="00F0473F">
        <w:rPr>
          <w:sz w:val="28"/>
          <w:szCs w:val="24"/>
        </w:rPr>
        <w:t xml:space="preserve"> </w:t>
      </w:r>
      <w:proofErr w:type="spellStart"/>
      <w:r w:rsidRPr="00F0473F">
        <w:rPr>
          <w:sz w:val="28"/>
          <w:szCs w:val="24"/>
        </w:rPr>
        <w:t>пгт</w:t>
      </w:r>
      <w:proofErr w:type="spellEnd"/>
      <w:r w:rsidRPr="00F0473F">
        <w:rPr>
          <w:sz w:val="28"/>
          <w:szCs w:val="24"/>
        </w:rPr>
        <w:t xml:space="preserve"> Красная поляна.</w:t>
      </w:r>
    </w:p>
    <w:p w:rsidR="003D7BEC" w:rsidRPr="00F0473F" w:rsidRDefault="003D7BEC" w:rsidP="003D7BEC">
      <w:pPr>
        <w:pStyle w:val="a3"/>
        <w:ind w:left="938"/>
        <w:jc w:val="both"/>
        <w:rPr>
          <w:sz w:val="28"/>
          <w:szCs w:val="24"/>
        </w:rPr>
      </w:pPr>
      <w:r w:rsidRPr="00F0473F">
        <w:rPr>
          <w:sz w:val="28"/>
          <w:szCs w:val="24"/>
        </w:rPr>
        <w:t>Игра состояла из следующих этапов:</w:t>
      </w:r>
    </w:p>
    <w:p w:rsidR="003D7BEC" w:rsidRPr="00F0473F" w:rsidRDefault="003D7BEC" w:rsidP="003D7BEC">
      <w:pPr>
        <w:pStyle w:val="a3"/>
        <w:numPr>
          <w:ilvl w:val="0"/>
          <w:numId w:val="41"/>
        </w:numPr>
        <w:jc w:val="both"/>
        <w:rPr>
          <w:sz w:val="28"/>
          <w:szCs w:val="24"/>
        </w:rPr>
      </w:pPr>
      <w:r w:rsidRPr="00F0473F">
        <w:rPr>
          <w:sz w:val="28"/>
          <w:szCs w:val="24"/>
        </w:rPr>
        <w:t>Визитная карточка этапов;</w:t>
      </w:r>
    </w:p>
    <w:p w:rsidR="003D7BEC" w:rsidRPr="00F0473F" w:rsidRDefault="003D7BEC" w:rsidP="003D7BEC">
      <w:pPr>
        <w:pStyle w:val="a3"/>
        <w:numPr>
          <w:ilvl w:val="0"/>
          <w:numId w:val="41"/>
        </w:numPr>
        <w:jc w:val="both"/>
        <w:rPr>
          <w:sz w:val="28"/>
          <w:szCs w:val="24"/>
        </w:rPr>
      </w:pPr>
      <w:r w:rsidRPr="00F0473F">
        <w:rPr>
          <w:sz w:val="28"/>
          <w:szCs w:val="24"/>
        </w:rPr>
        <w:t>Блиц-опрос;</w:t>
      </w:r>
    </w:p>
    <w:p w:rsidR="003D7BEC" w:rsidRPr="00F0473F" w:rsidRDefault="003D7BEC" w:rsidP="003D7BEC">
      <w:pPr>
        <w:pStyle w:val="a3"/>
        <w:numPr>
          <w:ilvl w:val="0"/>
          <w:numId w:val="41"/>
        </w:numPr>
        <w:jc w:val="both"/>
        <w:rPr>
          <w:sz w:val="28"/>
          <w:szCs w:val="24"/>
        </w:rPr>
      </w:pPr>
      <w:r w:rsidRPr="00F0473F">
        <w:rPr>
          <w:sz w:val="28"/>
          <w:szCs w:val="24"/>
        </w:rPr>
        <w:t>Литературный конкурс;</w:t>
      </w:r>
    </w:p>
    <w:p w:rsidR="003D7BEC" w:rsidRPr="00F0473F" w:rsidRDefault="003D7BEC" w:rsidP="003D7BEC">
      <w:pPr>
        <w:pStyle w:val="a3"/>
        <w:numPr>
          <w:ilvl w:val="0"/>
          <w:numId w:val="41"/>
        </w:numPr>
        <w:jc w:val="both"/>
        <w:rPr>
          <w:sz w:val="28"/>
          <w:szCs w:val="24"/>
        </w:rPr>
      </w:pPr>
      <w:r w:rsidRPr="00F0473F">
        <w:rPr>
          <w:sz w:val="28"/>
          <w:szCs w:val="24"/>
        </w:rPr>
        <w:t>Конкурс капитанов;</w:t>
      </w:r>
    </w:p>
    <w:p w:rsidR="003D7BEC" w:rsidRPr="00F0473F" w:rsidRDefault="003D7BEC" w:rsidP="003D7BEC">
      <w:pPr>
        <w:pStyle w:val="a3"/>
        <w:numPr>
          <w:ilvl w:val="0"/>
          <w:numId w:val="41"/>
        </w:numPr>
        <w:jc w:val="both"/>
        <w:rPr>
          <w:sz w:val="28"/>
          <w:szCs w:val="24"/>
        </w:rPr>
      </w:pPr>
      <w:r w:rsidRPr="00F0473F">
        <w:rPr>
          <w:sz w:val="28"/>
          <w:szCs w:val="24"/>
        </w:rPr>
        <w:t>Инсценировка патриотической песни.</w:t>
      </w:r>
    </w:p>
    <w:p w:rsidR="003D7BEC" w:rsidRPr="00F0473F" w:rsidRDefault="003D7BEC" w:rsidP="003D7BEC">
      <w:pPr>
        <w:pStyle w:val="a3"/>
        <w:ind w:left="938"/>
        <w:jc w:val="both"/>
        <w:rPr>
          <w:sz w:val="28"/>
          <w:szCs w:val="24"/>
        </w:rPr>
      </w:pPr>
      <w:r w:rsidRPr="00F0473F">
        <w:rPr>
          <w:sz w:val="28"/>
          <w:szCs w:val="24"/>
        </w:rPr>
        <w:t>Победителями стали:</w:t>
      </w:r>
    </w:p>
    <w:p w:rsidR="003D7BEC" w:rsidRPr="00F0473F" w:rsidRDefault="003D7BEC" w:rsidP="003D7BEC">
      <w:pPr>
        <w:pStyle w:val="a3"/>
        <w:ind w:left="938"/>
        <w:jc w:val="both"/>
        <w:rPr>
          <w:sz w:val="28"/>
          <w:szCs w:val="24"/>
        </w:rPr>
      </w:pPr>
      <w:r w:rsidRPr="00F0473F">
        <w:rPr>
          <w:sz w:val="28"/>
          <w:szCs w:val="24"/>
        </w:rPr>
        <w:t xml:space="preserve">1 место – МКОУ СОШ дер. </w:t>
      </w:r>
      <w:proofErr w:type="spellStart"/>
      <w:r w:rsidRPr="00F0473F">
        <w:rPr>
          <w:sz w:val="28"/>
          <w:szCs w:val="24"/>
        </w:rPr>
        <w:t>Чекашево</w:t>
      </w:r>
      <w:proofErr w:type="spellEnd"/>
      <w:r w:rsidRPr="00F0473F">
        <w:rPr>
          <w:sz w:val="28"/>
          <w:szCs w:val="24"/>
        </w:rPr>
        <w:t>;</w:t>
      </w:r>
    </w:p>
    <w:p w:rsidR="003D7BEC" w:rsidRPr="00F0473F" w:rsidRDefault="003D7BEC" w:rsidP="003D7BEC">
      <w:pPr>
        <w:pStyle w:val="a3"/>
        <w:ind w:left="938"/>
        <w:jc w:val="both"/>
        <w:rPr>
          <w:sz w:val="28"/>
          <w:szCs w:val="24"/>
        </w:rPr>
      </w:pPr>
      <w:r w:rsidRPr="00F0473F">
        <w:rPr>
          <w:sz w:val="28"/>
          <w:szCs w:val="24"/>
        </w:rPr>
        <w:t xml:space="preserve">2 место – МКОУ СОШ пос. </w:t>
      </w:r>
      <w:proofErr w:type="spellStart"/>
      <w:r w:rsidRPr="00F0473F">
        <w:rPr>
          <w:sz w:val="28"/>
          <w:szCs w:val="24"/>
        </w:rPr>
        <w:t>Усть-Люга</w:t>
      </w:r>
      <w:proofErr w:type="spellEnd"/>
      <w:r w:rsidRPr="00F0473F">
        <w:rPr>
          <w:sz w:val="28"/>
          <w:szCs w:val="24"/>
        </w:rPr>
        <w:t>;</w:t>
      </w:r>
    </w:p>
    <w:p w:rsidR="003D7BEC" w:rsidRPr="00F0473F" w:rsidRDefault="003D7BEC" w:rsidP="003D7BEC">
      <w:pPr>
        <w:pStyle w:val="a3"/>
        <w:ind w:left="938"/>
        <w:jc w:val="both"/>
        <w:rPr>
          <w:sz w:val="28"/>
          <w:szCs w:val="24"/>
        </w:rPr>
      </w:pPr>
      <w:r w:rsidRPr="00F0473F">
        <w:rPr>
          <w:sz w:val="28"/>
          <w:szCs w:val="24"/>
        </w:rPr>
        <w:t xml:space="preserve">2 место – МКОУ гимназия </w:t>
      </w:r>
      <w:proofErr w:type="gramStart"/>
      <w:r w:rsidRPr="00F0473F">
        <w:rPr>
          <w:sz w:val="28"/>
          <w:szCs w:val="24"/>
        </w:rPr>
        <w:t>г</w:t>
      </w:r>
      <w:proofErr w:type="gramEnd"/>
      <w:r w:rsidRPr="00F0473F">
        <w:rPr>
          <w:sz w:val="28"/>
          <w:szCs w:val="24"/>
        </w:rPr>
        <w:t>. Сосновка;</w:t>
      </w:r>
    </w:p>
    <w:p w:rsidR="003D7BEC" w:rsidRPr="00F0473F" w:rsidRDefault="003D7BEC" w:rsidP="00F0473F">
      <w:pPr>
        <w:pStyle w:val="a3"/>
        <w:ind w:left="938"/>
        <w:jc w:val="both"/>
        <w:rPr>
          <w:sz w:val="28"/>
          <w:szCs w:val="24"/>
        </w:rPr>
      </w:pPr>
      <w:r w:rsidRPr="00F0473F">
        <w:rPr>
          <w:sz w:val="28"/>
          <w:szCs w:val="24"/>
        </w:rPr>
        <w:t xml:space="preserve">3 место – МКОУ СОШ дер. </w:t>
      </w:r>
      <w:proofErr w:type="gramStart"/>
      <w:r w:rsidRPr="00F0473F">
        <w:rPr>
          <w:sz w:val="28"/>
          <w:szCs w:val="24"/>
        </w:rPr>
        <w:t>Средние</w:t>
      </w:r>
      <w:proofErr w:type="gramEnd"/>
      <w:r w:rsidRPr="00F0473F">
        <w:rPr>
          <w:sz w:val="28"/>
          <w:szCs w:val="24"/>
        </w:rPr>
        <w:t xml:space="preserve"> </w:t>
      </w:r>
      <w:proofErr w:type="spellStart"/>
      <w:r w:rsidRPr="00F0473F">
        <w:rPr>
          <w:sz w:val="28"/>
          <w:szCs w:val="24"/>
        </w:rPr>
        <w:t>Шуни</w:t>
      </w:r>
      <w:proofErr w:type="spellEnd"/>
      <w:r w:rsidRPr="00F0473F">
        <w:rPr>
          <w:sz w:val="28"/>
          <w:szCs w:val="24"/>
        </w:rPr>
        <w:t>.</w:t>
      </w:r>
    </w:p>
    <w:p w:rsidR="003D7BEC" w:rsidRPr="00F0473F" w:rsidRDefault="003D7BEC" w:rsidP="003D7BEC">
      <w:pPr>
        <w:numPr>
          <w:ilvl w:val="0"/>
          <w:numId w:val="23"/>
        </w:numPr>
        <w:tabs>
          <w:tab w:val="left" w:pos="851"/>
        </w:tabs>
        <w:ind w:left="0" w:firstLine="567"/>
        <w:contextualSpacing/>
        <w:jc w:val="both"/>
        <w:rPr>
          <w:sz w:val="28"/>
          <w:szCs w:val="28"/>
        </w:rPr>
      </w:pPr>
      <w:r w:rsidRPr="00F0473F">
        <w:rPr>
          <w:sz w:val="28"/>
          <w:szCs w:val="28"/>
        </w:rPr>
        <w:t>6 мая 2015 г. на административной площади г. Вятские Поляны состоялся парад юнармейских 8-10 классов образовательных учреждений Вятскополянского района.</w:t>
      </w:r>
    </w:p>
    <w:p w:rsidR="003D7BEC" w:rsidRPr="00F0473F" w:rsidRDefault="003D7BEC" w:rsidP="003D7BEC">
      <w:pPr>
        <w:tabs>
          <w:tab w:val="left" w:pos="851"/>
        </w:tabs>
        <w:ind w:firstLine="567"/>
        <w:contextualSpacing/>
        <w:jc w:val="both"/>
        <w:rPr>
          <w:sz w:val="28"/>
          <w:szCs w:val="28"/>
        </w:rPr>
      </w:pPr>
      <w:r w:rsidRPr="00F0473F">
        <w:rPr>
          <w:sz w:val="28"/>
          <w:szCs w:val="28"/>
        </w:rPr>
        <w:t xml:space="preserve">В мероприятии приняло участие 12 образовательных учреждений Вятскополянского района. </w:t>
      </w:r>
    </w:p>
    <w:p w:rsidR="003D7BEC" w:rsidRPr="00F0473F" w:rsidRDefault="003D7BEC" w:rsidP="003D7BEC">
      <w:pPr>
        <w:pStyle w:val="a9"/>
        <w:numPr>
          <w:ilvl w:val="0"/>
          <w:numId w:val="42"/>
        </w:numPr>
        <w:tabs>
          <w:tab w:val="left" w:pos="851"/>
        </w:tabs>
        <w:spacing w:before="0" w:beforeAutospacing="0" w:after="0" w:afterAutospacing="0"/>
        <w:ind w:left="0" w:firstLine="1134"/>
        <w:contextualSpacing/>
        <w:jc w:val="both"/>
        <w:textAlignment w:val="top"/>
        <w:rPr>
          <w:sz w:val="28"/>
          <w:szCs w:val="28"/>
        </w:rPr>
      </w:pPr>
      <w:r w:rsidRPr="00F0473F">
        <w:rPr>
          <w:sz w:val="28"/>
          <w:szCs w:val="28"/>
        </w:rPr>
        <w:t xml:space="preserve">1 место заняла команда </w:t>
      </w:r>
      <w:proofErr w:type="spellStart"/>
      <w:r w:rsidRPr="00F0473F">
        <w:rPr>
          <w:sz w:val="28"/>
          <w:szCs w:val="28"/>
        </w:rPr>
        <w:t>Сосновской</w:t>
      </w:r>
      <w:proofErr w:type="spellEnd"/>
      <w:r w:rsidRPr="00F0473F">
        <w:rPr>
          <w:sz w:val="28"/>
          <w:szCs w:val="28"/>
        </w:rPr>
        <w:t xml:space="preserve"> школы-интерната, </w:t>
      </w:r>
    </w:p>
    <w:p w:rsidR="003D7BEC" w:rsidRPr="00F0473F" w:rsidRDefault="003D7BEC" w:rsidP="003D7BEC">
      <w:pPr>
        <w:pStyle w:val="a9"/>
        <w:numPr>
          <w:ilvl w:val="0"/>
          <w:numId w:val="42"/>
        </w:numPr>
        <w:tabs>
          <w:tab w:val="left" w:pos="851"/>
        </w:tabs>
        <w:spacing w:before="0" w:beforeAutospacing="0" w:after="0" w:afterAutospacing="0"/>
        <w:ind w:left="0" w:firstLine="1134"/>
        <w:contextualSpacing/>
        <w:jc w:val="both"/>
        <w:textAlignment w:val="top"/>
        <w:rPr>
          <w:sz w:val="28"/>
          <w:szCs w:val="28"/>
        </w:rPr>
      </w:pPr>
      <w:r w:rsidRPr="00F0473F">
        <w:rPr>
          <w:sz w:val="28"/>
          <w:szCs w:val="28"/>
        </w:rPr>
        <w:t xml:space="preserve">2 место – команда МКОУ СОШ с. </w:t>
      </w:r>
      <w:proofErr w:type="spellStart"/>
      <w:r w:rsidRPr="00F0473F">
        <w:rPr>
          <w:sz w:val="28"/>
          <w:szCs w:val="28"/>
        </w:rPr>
        <w:t>Кулыги</w:t>
      </w:r>
      <w:proofErr w:type="spellEnd"/>
      <w:r w:rsidRPr="00F0473F">
        <w:rPr>
          <w:sz w:val="28"/>
          <w:szCs w:val="28"/>
        </w:rPr>
        <w:t xml:space="preserve">, </w:t>
      </w:r>
    </w:p>
    <w:p w:rsidR="003D7BEC" w:rsidRPr="00F0473F" w:rsidRDefault="003D7BEC" w:rsidP="003D7BEC">
      <w:pPr>
        <w:pStyle w:val="a9"/>
        <w:numPr>
          <w:ilvl w:val="0"/>
          <w:numId w:val="42"/>
        </w:numPr>
        <w:tabs>
          <w:tab w:val="left" w:pos="851"/>
        </w:tabs>
        <w:spacing w:before="0" w:beforeAutospacing="0" w:after="0" w:afterAutospacing="0"/>
        <w:ind w:left="0" w:firstLine="1134"/>
        <w:contextualSpacing/>
        <w:jc w:val="both"/>
        <w:textAlignment w:val="top"/>
        <w:rPr>
          <w:sz w:val="28"/>
          <w:szCs w:val="28"/>
        </w:rPr>
      </w:pPr>
      <w:r w:rsidRPr="00F0473F">
        <w:rPr>
          <w:sz w:val="28"/>
          <w:szCs w:val="28"/>
        </w:rPr>
        <w:t xml:space="preserve">3 место – команда МКОУ СОШ дер. </w:t>
      </w:r>
      <w:proofErr w:type="spellStart"/>
      <w:r w:rsidRPr="00F0473F">
        <w:rPr>
          <w:sz w:val="28"/>
          <w:szCs w:val="28"/>
        </w:rPr>
        <w:t>Чекашево</w:t>
      </w:r>
      <w:proofErr w:type="spellEnd"/>
      <w:r w:rsidRPr="00F0473F">
        <w:rPr>
          <w:sz w:val="28"/>
          <w:szCs w:val="28"/>
        </w:rPr>
        <w:t xml:space="preserve">. </w:t>
      </w:r>
    </w:p>
    <w:p w:rsidR="003D7BEC" w:rsidRPr="00F0473F" w:rsidRDefault="003D7BEC" w:rsidP="00F0473F">
      <w:pPr>
        <w:numPr>
          <w:ilvl w:val="0"/>
          <w:numId w:val="23"/>
        </w:numPr>
        <w:tabs>
          <w:tab w:val="left" w:pos="851"/>
        </w:tabs>
        <w:ind w:left="0" w:firstLine="567"/>
        <w:contextualSpacing/>
        <w:jc w:val="both"/>
        <w:rPr>
          <w:b/>
          <w:sz w:val="40"/>
          <w:szCs w:val="28"/>
        </w:rPr>
      </w:pPr>
      <w:r w:rsidRPr="00F0473F">
        <w:rPr>
          <w:sz w:val="28"/>
          <w:szCs w:val="28"/>
        </w:rPr>
        <w:t xml:space="preserve">9 мая в </w:t>
      </w:r>
      <w:proofErr w:type="gramStart"/>
      <w:r w:rsidRPr="00F0473F">
        <w:rPr>
          <w:sz w:val="28"/>
          <w:szCs w:val="28"/>
        </w:rPr>
        <w:t>г</w:t>
      </w:r>
      <w:proofErr w:type="gramEnd"/>
      <w:r w:rsidRPr="00F0473F">
        <w:rPr>
          <w:sz w:val="28"/>
          <w:szCs w:val="28"/>
        </w:rPr>
        <w:t>. Сосновке проходило траурное световое шествие посвященное Дню Победы. Это шествие ор</w:t>
      </w:r>
      <w:r w:rsidR="00F0473F">
        <w:rPr>
          <w:sz w:val="28"/>
          <w:szCs w:val="28"/>
        </w:rPr>
        <w:t>г</w:t>
      </w:r>
      <w:r w:rsidRPr="00F0473F">
        <w:rPr>
          <w:sz w:val="28"/>
          <w:szCs w:val="28"/>
        </w:rPr>
        <w:t xml:space="preserve">анизовано МКОУ ДОД ДДТ и проходит уже третий </w:t>
      </w:r>
      <w:proofErr w:type="gramStart"/>
      <w:r w:rsidRPr="00F0473F">
        <w:rPr>
          <w:sz w:val="28"/>
          <w:szCs w:val="28"/>
        </w:rPr>
        <w:t>год</w:t>
      </w:r>
      <w:proofErr w:type="gramEnd"/>
      <w:r w:rsidRPr="00F0473F">
        <w:rPr>
          <w:sz w:val="28"/>
          <w:szCs w:val="28"/>
        </w:rPr>
        <w:t xml:space="preserve"> увеличивая к количество участников ежегодно. Первый год участниками были волонтеры районного объединения «Солнце внутри» около 30 человек, второй год старшеклассники школ города в количестве 70 человек, в этом году к шествию </w:t>
      </w:r>
      <w:proofErr w:type="gramStart"/>
      <w:r w:rsidR="00F0473F" w:rsidRPr="00F0473F">
        <w:rPr>
          <w:sz w:val="28"/>
          <w:szCs w:val="28"/>
        </w:rPr>
        <w:t>присоединились</w:t>
      </w:r>
      <w:r w:rsidRPr="00F0473F">
        <w:rPr>
          <w:sz w:val="28"/>
          <w:szCs w:val="28"/>
        </w:rPr>
        <w:t xml:space="preserve"> организации города участников было</w:t>
      </w:r>
      <w:proofErr w:type="gramEnd"/>
      <w:r w:rsidRPr="00F0473F">
        <w:rPr>
          <w:sz w:val="28"/>
          <w:szCs w:val="28"/>
        </w:rPr>
        <w:t xml:space="preserve"> более 200. </w:t>
      </w:r>
    </w:p>
    <w:p w:rsidR="003D7BEC" w:rsidRPr="00F0473F" w:rsidRDefault="003D7BEC" w:rsidP="003D7BEC">
      <w:pPr>
        <w:pStyle w:val="21"/>
        <w:ind w:firstLine="578"/>
        <w:contextualSpacing/>
        <w:rPr>
          <w:sz w:val="28"/>
          <w:szCs w:val="28"/>
        </w:rPr>
      </w:pPr>
      <w:r w:rsidRPr="00F0473F">
        <w:rPr>
          <w:sz w:val="28"/>
          <w:szCs w:val="28"/>
        </w:rPr>
        <w:t>На базе МКОУ ДОД ДДТ ведется работа по соста</w:t>
      </w:r>
      <w:r w:rsidR="00F0473F">
        <w:rPr>
          <w:sz w:val="28"/>
          <w:szCs w:val="28"/>
        </w:rPr>
        <w:t>влению путеводителя по памятника</w:t>
      </w:r>
      <w:r w:rsidRPr="00F0473F">
        <w:rPr>
          <w:sz w:val="28"/>
          <w:szCs w:val="28"/>
        </w:rPr>
        <w:t xml:space="preserve">м погибшим воинам на территории Вятскополянского района. Проводиться исследовательские работы: «Фронтовой привет» по фронтовым письмам, «Хождение по святым местам» об истории церквей на территории Вятскополянского района. </w:t>
      </w:r>
    </w:p>
    <w:p w:rsidR="003D7BEC" w:rsidRPr="003D7BEC" w:rsidRDefault="003D7BEC" w:rsidP="003D7BEC">
      <w:pPr>
        <w:pStyle w:val="21"/>
        <w:ind w:firstLine="578"/>
        <w:contextualSpacing/>
        <w:jc w:val="left"/>
        <w:rPr>
          <w:b/>
          <w:sz w:val="32"/>
          <w:szCs w:val="28"/>
        </w:rPr>
      </w:pPr>
    </w:p>
    <w:p w:rsidR="003D7BEC" w:rsidRPr="003D7BEC" w:rsidRDefault="003D7BEC" w:rsidP="003D7BEC">
      <w:pPr>
        <w:ind w:firstLine="578"/>
        <w:contextualSpacing/>
        <w:jc w:val="center"/>
        <w:rPr>
          <w:sz w:val="24"/>
          <w:szCs w:val="28"/>
        </w:rPr>
      </w:pPr>
    </w:p>
    <w:p w:rsidR="003D7BEC" w:rsidRPr="003D7BEC" w:rsidRDefault="003D7BEC" w:rsidP="003D7BEC">
      <w:pPr>
        <w:ind w:firstLine="578"/>
        <w:contextualSpacing/>
        <w:jc w:val="center"/>
        <w:rPr>
          <w:sz w:val="24"/>
          <w:szCs w:val="28"/>
        </w:rPr>
      </w:pPr>
    </w:p>
    <w:p w:rsidR="00CC1DCA" w:rsidRDefault="00450BC9" w:rsidP="00450BC9">
      <w:pPr>
        <w:ind w:firstLine="540"/>
        <w:jc w:val="both"/>
        <w:rPr>
          <w:sz w:val="28"/>
          <w:szCs w:val="28"/>
        </w:rPr>
      </w:pPr>
      <w:proofErr w:type="spellStart"/>
      <w:r w:rsidRPr="00B961A3">
        <w:rPr>
          <w:sz w:val="28"/>
          <w:szCs w:val="28"/>
        </w:rPr>
        <w:t>Мухарламова</w:t>
      </w:r>
      <w:proofErr w:type="spellEnd"/>
      <w:r w:rsidRPr="00B961A3">
        <w:rPr>
          <w:sz w:val="28"/>
          <w:szCs w:val="28"/>
        </w:rPr>
        <w:t xml:space="preserve"> </w:t>
      </w:r>
      <w:proofErr w:type="spellStart"/>
      <w:r w:rsidRPr="00B961A3">
        <w:rPr>
          <w:sz w:val="28"/>
          <w:szCs w:val="28"/>
        </w:rPr>
        <w:t>Сания</w:t>
      </w:r>
      <w:proofErr w:type="spellEnd"/>
      <w:r w:rsidRPr="00B961A3">
        <w:rPr>
          <w:sz w:val="28"/>
          <w:szCs w:val="28"/>
        </w:rPr>
        <w:t xml:space="preserve"> </w:t>
      </w:r>
      <w:proofErr w:type="spellStart"/>
      <w:r w:rsidRPr="00B961A3">
        <w:rPr>
          <w:sz w:val="28"/>
          <w:szCs w:val="28"/>
        </w:rPr>
        <w:t>Гафиатулловна</w:t>
      </w:r>
      <w:proofErr w:type="spellEnd"/>
      <w:r w:rsidR="00A45B6E">
        <w:rPr>
          <w:sz w:val="28"/>
          <w:szCs w:val="28"/>
        </w:rPr>
        <w:t xml:space="preserve"> третий</w:t>
      </w:r>
      <w:r w:rsidRPr="00B961A3">
        <w:rPr>
          <w:sz w:val="28"/>
          <w:szCs w:val="28"/>
        </w:rPr>
        <w:t xml:space="preserve">  год курирует  работу </w:t>
      </w:r>
      <w:r w:rsidRPr="00B961A3">
        <w:rPr>
          <w:b/>
          <w:sz w:val="28"/>
          <w:szCs w:val="28"/>
        </w:rPr>
        <w:t>эколого-биологической направленности</w:t>
      </w:r>
      <w:r w:rsidR="00A45B6E">
        <w:rPr>
          <w:sz w:val="28"/>
          <w:szCs w:val="28"/>
        </w:rPr>
        <w:t>. Третий</w:t>
      </w:r>
      <w:r w:rsidRPr="00B961A3">
        <w:rPr>
          <w:sz w:val="28"/>
          <w:szCs w:val="28"/>
        </w:rPr>
        <w:t xml:space="preserve"> год подряд </w:t>
      </w:r>
      <w:proofErr w:type="spellStart"/>
      <w:r w:rsidRPr="00B961A3">
        <w:rPr>
          <w:sz w:val="28"/>
          <w:szCs w:val="28"/>
        </w:rPr>
        <w:t>Сания</w:t>
      </w:r>
      <w:proofErr w:type="spellEnd"/>
      <w:r w:rsidRPr="00B961A3">
        <w:rPr>
          <w:sz w:val="28"/>
          <w:szCs w:val="28"/>
        </w:rPr>
        <w:t xml:space="preserve"> </w:t>
      </w:r>
      <w:proofErr w:type="spellStart"/>
      <w:r w:rsidRPr="00B961A3">
        <w:rPr>
          <w:sz w:val="28"/>
          <w:szCs w:val="28"/>
        </w:rPr>
        <w:t>Гафиатулловна</w:t>
      </w:r>
      <w:proofErr w:type="spellEnd"/>
      <w:r w:rsidRPr="00B961A3">
        <w:rPr>
          <w:sz w:val="28"/>
          <w:szCs w:val="28"/>
        </w:rPr>
        <w:t xml:space="preserve"> становится призёром областного конкурса экологической и природоохранной работы. </w:t>
      </w:r>
    </w:p>
    <w:p w:rsidR="00CC1DCA" w:rsidRPr="00CC1DCA" w:rsidRDefault="00CC1DCA" w:rsidP="00450BC9">
      <w:pPr>
        <w:ind w:firstLine="540"/>
        <w:jc w:val="both"/>
        <w:rPr>
          <w:sz w:val="32"/>
          <w:szCs w:val="28"/>
        </w:rPr>
      </w:pPr>
      <w:proofErr w:type="spellStart"/>
      <w:r w:rsidRPr="00CC1DCA">
        <w:rPr>
          <w:sz w:val="28"/>
          <w:szCs w:val="24"/>
        </w:rPr>
        <w:t>Сания</w:t>
      </w:r>
      <w:proofErr w:type="spellEnd"/>
      <w:r w:rsidRPr="00CC1DCA">
        <w:rPr>
          <w:sz w:val="28"/>
          <w:szCs w:val="24"/>
        </w:rPr>
        <w:t xml:space="preserve"> </w:t>
      </w:r>
      <w:proofErr w:type="spellStart"/>
      <w:r w:rsidRPr="00CC1DCA">
        <w:rPr>
          <w:sz w:val="28"/>
          <w:szCs w:val="24"/>
        </w:rPr>
        <w:t>Гафиатулловна</w:t>
      </w:r>
      <w:proofErr w:type="spellEnd"/>
      <w:r w:rsidRPr="00CC1DCA">
        <w:rPr>
          <w:sz w:val="28"/>
          <w:szCs w:val="24"/>
        </w:rPr>
        <w:t xml:space="preserve"> 18.09.2014г</w:t>
      </w:r>
      <w:r w:rsidRPr="00CC1DCA">
        <w:rPr>
          <w:sz w:val="32"/>
          <w:szCs w:val="28"/>
        </w:rPr>
        <w:t xml:space="preserve">. </w:t>
      </w:r>
      <w:r w:rsidRPr="00CC1DCA">
        <w:rPr>
          <w:sz w:val="28"/>
          <w:szCs w:val="24"/>
        </w:rPr>
        <w:t xml:space="preserve">приняла участие в работе  областной научно-практической конференции специалистов учреждений образования и культуры </w:t>
      </w:r>
      <w:proofErr w:type="gramStart"/>
      <w:r w:rsidRPr="00CC1DCA">
        <w:rPr>
          <w:sz w:val="28"/>
          <w:szCs w:val="24"/>
        </w:rPr>
        <w:t>г</w:t>
      </w:r>
      <w:proofErr w:type="gramEnd"/>
      <w:r w:rsidRPr="00CC1DCA">
        <w:rPr>
          <w:sz w:val="28"/>
          <w:szCs w:val="24"/>
        </w:rPr>
        <w:t xml:space="preserve">. Кирова и Кировской области по итогам реализации </w:t>
      </w:r>
      <w:proofErr w:type="spellStart"/>
      <w:r w:rsidRPr="00CC1DCA">
        <w:rPr>
          <w:sz w:val="28"/>
          <w:szCs w:val="24"/>
        </w:rPr>
        <w:t>пилотного</w:t>
      </w:r>
      <w:proofErr w:type="spellEnd"/>
      <w:r w:rsidRPr="00CC1DCA">
        <w:rPr>
          <w:sz w:val="28"/>
          <w:szCs w:val="24"/>
        </w:rPr>
        <w:t xml:space="preserve"> проекта «Вятка – территория экологии» на тему «Развитие системы экологического образования и просвещения в Кировской области».</w:t>
      </w:r>
    </w:p>
    <w:p w:rsidR="00450BC9" w:rsidRPr="00B961A3" w:rsidRDefault="00450BC9" w:rsidP="00450BC9">
      <w:pPr>
        <w:ind w:firstLine="540"/>
        <w:jc w:val="both"/>
        <w:rPr>
          <w:sz w:val="28"/>
          <w:szCs w:val="28"/>
        </w:rPr>
      </w:pPr>
      <w:r w:rsidRPr="00B961A3">
        <w:rPr>
          <w:sz w:val="28"/>
          <w:szCs w:val="28"/>
        </w:rPr>
        <w:t xml:space="preserve">По направленности были проведены </w:t>
      </w:r>
    </w:p>
    <w:p w:rsidR="00450BC9" w:rsidRPr="00B961A3" w:rsidRDefault="00450BC9" w:rsidP="00450BC9">
      <w:pPr>
        <w:numPr>
          <w:ilvl w:val="0"/>
          <w:numId w:val="17"/>
        </w:numPr>
        <w:tabs>
          <w:tab w:val="left" w:pos="993"/>
        </w:tabs>
        <w:ind w:left="60" w:firstLine="540"/>
        <w:jc w:val="both"/>
        <w:rPr>
          <w:sz w:val="24"/>
          <w:szCs w:val="24"/>
        </w:rPr>
      </w:pPr>
      <w:r w:rsidRPr="00B961A3">
        <w:rPr>
          <w:sz w:val="28"/>
          <w:szCs w:val="24"/>
        </w:rPr>
        <w:t>индивидуальные консультации для учителей района по вопросам экологического воспитания.</w:t>
      </w:r>
    </w:p>
    <w:p w:rsidR="00450BC9" w:rsidRPr="00B961A3" w:rsidRDefault="009D22EB" w:rsidP="00450BC9">
      <w:pPr>
        <w:tabs>
          <w:tab w:val="left" w:pos="993"/>
        </w:tabs>
        <w:ind w:firstLine="600"/>
        <w:jc w:val="both"/>
        <w:rPr>
          <w:sz w:val="28"/>
          <w:szCs w:val="24"/>
        </w:rPr>
      </w:pPr>
      <w:r>
        <w:rPr>
          <w:sz w:val="28"/>
          <w:szCs w:val="24"/>
        </w:rPr>
        <w:t>В 2014</w:t>
      </w:r>
      <w:r w:rsidR="00450BC9" w:rsidRPr="00B961A3">
        <w:rPr>
          <w:sz w:val="28"/>
          <w:szCs w:val="24"/>
        </w:rPr>
        <w:t xml:space="preserve"> г. в конкурсе Учебно-опытных участков приняли участие  все общеобразовательные учреждения района. По результатам конкурса был выявлен победитель</w:t>
      </w:r>
      <w:r>
        <w:rPr>
          <w:sz w:val="28"/>
          <w:szCs w:val="24"/>
        </w:rPr>
        <w:t xml:space="preserve"> МКОУ СОШ дер. </w:t>
      </w:r>
      <w:proofErr w:type="spellStart"/>
      <w:r>
        <w:rPr>
          <w:sz w:val="28"/>
          <w:szCs w:val="24"/>
        </w:rPr>
        <w:t>Чекашево</w:t>
      </w:r>
      <w:proofErr w:type="spellEnd"/>
      <w:r>
        <w:rPr>
          <w:sz w:val="28"/>
          <w:szCs w:val="24"/>
        </w:rPr>
        <w:t xml:space="preserve"> и 3 место </w:t>
      </w:r>
      <w:proofErr w:type="spellStart"/>
      <w:r>
        <w:rPr>
          <w:sz w:val="28"/>
          <w:szCs w:val="24"/>
        </w:rPr>
        <w:t>Вятскополянский</w:t>
      </w:r>
      <w:proofErr w:type="spellEnd"/>
      <w:r>
        <w:rPr>
          <w:sz w:val="28"/>
          <w:szCs w:val="24"/>
        </w:rPr>
        <w:t xml:space="preserve"> район занял в областном конкурсе</w:t>
      </w:r>
      <w:r w:rsidR="00450BC9" w:rsidRPr="00B961A3">
        <w:rPr>
          <w:sz w:val="28"/>
          <w:szCs w:val="24"/>
        </w:rPr>
        <w:t xml:space="preserve">. </w:t>
      </w:r>
    </w:p>
    <w:p w:rsidR="00450BC9" w:rsidRPr="00B961A3" w:rsidRDefault="00450BC9" w:rsidP="00450BC9">
      <w:pPr>
        <w:tabs>
          <w:tab w:val="left" w:pos="993"/>
        </w:tabs>
        <w:ind w:firstLine="284"/>
        <w:jc w:val="both"/>
        <w:rPr>
          <w:sz w:val="28"/>
          <w:szCs w:val="28"/>
        </w:rPr>
      </w:pPr>
      <w:r w:rsidRPr="00B961A3">
        <w:rPr>
          <w:sz w:val="28"/>
          <w:szCs w:val="28"/>
        </w:rPr>
        <w:t>Она была организатором районного этапа областных конкурсов:</w:t>
      </w:r>
    </w:p>
    <w:p w:rsidR="00450BC9" w:rsidRDefault="00450BC9" w:rsidP="00450BC9">
      <w:pPr>
        <w:numPr>
          <w:ilvl w:val="0"/>
          <w:numId w:val="18"/>
        </w:numPr>
        <w:tabs>
          <w:tab w:val="left" w:pos="993"/>
          <w:tab w:val="left" w:pos="2835"/>
        </w:tabs>
        <w:ind w:left="567" w:firstLine="284"/>
        <w:jc w:val="both"/>
        <w:rPr>
          <w:sz w:val="28"/>
          <w:szCs w:val="28"/>
        </w:rPr>
      </w:pPr>
      <w:r w:rsidRPr="00667C7A">
        <w:rPr>
          <w:sz w:val="28"/>
          <w:szCs w:val="28"/>
        </w:rPr>
        <w:t>Районный этап областного конкурса детского творчества «Образы Земли»</w:t>
      </w:r>
      <w:r>
        <w:rPr>
          <w:sz w:val="28"/>
          <w:szCs w:val="28"/>
        </w:rPr>
        <w:t xml:space="preserve">. </w:t>
      </w:r>
    </w:p>
    <w:p w:rsidR="005E1E13" w:rsidRPr="005E1E13" w:rsidRDefault="005E1E13" w:rsidP="005E1E13">
      <w:pPr>
        <w:ind w:left="540"/>
        <w:jc w:val="both"/>
        <w:rPr>
          <w:sz w:val="28"/>
        </w:rPr>
      </w:pPr>
      <w:r w:rsidRPr="005E1E13">
        <w:rPr>
          <w:sz w:val="28"/>
        </w:rPr>
        <w:t xml:space="preserve">      Конкурс детского творчества «Образы Земли» проводился по трём номинациям:</w:t>
      </w:r>
    </w:p>
    <w:p w:rsidR="005E1E13" w:rsidRPr="005E1E13" w:rsidRDefault="005E1E13" w:rsidP="005E1E13">
      <w:pPr>
        <w:ind w:left="540"/>
        <w:jc w:val="both"/>
        <w:rPr>
          <w:sz w:val="28"/>
        </w:rPr>
      </w:pPr>
      <w:r w:rsidRPr="005E1E13">
        <w:rPr>
          <w:sz w:val="28"/>
        </w:rPr>
        <w:t>- литературное творчество на тему «Живая Земля»;</w:t>
      </w:r>
    </w:p>
    <w:p w:rsidR="005E1E13" w:rsidRPr="005E1E13" w:rsidRDefault="005E1E13" w:rsidP="005E1E13">
      <w:pPr>
        <w:ind w:left="540"/>
        <w:jc w:val="both"/>
        <w:rPr>
          <w:sz w:val="28"/>
        </w:rPr>
      </w:pPr>
      <w:r w:rsidRPr="005E1E13">
        <w:rPr>
          <w:sz w:val="28"/>
        </w:rPr>
        <w:t>- рисунок на тему «Ландшафт и качество жизни»;</w:t>
      </w:r>
    </w:p>
    <w:p w:rsidR="005E1E13" w:rsidRPr="005E1E13" w:rsidRDefault="005E1E13" w:rsidP="005E1E13">
      <w:pPr>
        <w:ind w:left="540"/>
        <w:jc w:val="both"/>
        <w:rPr>
          <w:sz w:val="28"/>
        </w:rPr>
      </w:pPr>
      <w:r w:rsidRPr="005E1E13">
        <w:rPr>
          <w:sz w:val="28"/>
        </w:rPr>
        <w:t>- фотоработы на тему «Край родной, навек любимый!»</w:t>
      </w:r>
    </w:p>
    <w:p w:rsidR="005E1E13" w:rsidRPr="005E1E13" w:rsidRDefault="005E1E13" w:rsidP="005E1E13">
      <w:pPr>
        <w:ind w:left="540"/>
        <w:jc w:val="both"/>
        <w:rPr>
          <w:sz w:val="28"/>
        </w:rPr>
      </w:pPr>
      <w:r w:rsidRPr="005E1E13">
        <w:rPr>
          <w:sz w:val="28"/>
        </w:rPr>
        <w:t xml:space="preserve">   Возрастные группы участников:</w:t>
      </w:r>
    </w:p>
    <w:p w:rsidR="005E1E13" w:rsidRPr="005E1E13" w:rsidRDefault="005E1E13" w:rsidP="005E1E13">
      <w:pPr>
        <w:ind w:left="540"/>
        <w:jc w:val="both"/>
        <w:rPr>
          <w:sz w:val="28"/>
        </w:rPr>
      </w:pPr>
      <w:r w:rsidRPr="005E1E13">
        <w:rPr>
          <w:sz w:val="28"/>
        </w:rPr>
        <w:t>1 группа – 6 лет</w:t>
      </w:r>
    </w:p>
    <w:p w:rsidR="005E1E13" w:rsidRPr="005E1E13" w:rsidRDefault="005E1E13" w:rsidP="005E1E13">
      <w:pPr>
        <w:ind w:left="540"/>
        <w:jc w:val="both"/>
        <w:rPr>
          <w:sz w:val="28"/>
        </w:rPr>
      </w:pPr>
      <w:r w:rsidRPr="005E1E13">
        <w:rPr>
          <w:sz w:val="28"/>
        </w:rPr>
        <w:t>2 группа – 7 – 10 лет;</w:t>
      </w:r>
    </w:p>
    <w:p w:rsidR="005E1E13" w:rsidRPr="005E1E13" w:rsidRDefault="005E1E13" w:rsidP="005E1E13">
      <w:pPr>
        <w:ind w:left="540"/>
        <w:jc w:val="both"/>
        <w:rPr>
          <w:sz w:val="28"/>
        </w:rPr>
      </w:pPr>
      <w:r w:rsidRPr="005E1E13">
        <w:rPr>
          <w:sz w:val="28"/>
        </w:rPr>
        <w:t>3 группа – 11-14 лет;</w:t>
      </w:r>
    </w:p>
    <w:p w:rsidR="005E1E13" w:rsidRPr="005E1E13" w:rsidRDefault="005E1E13" w:rsidP="005E1E13">
      <w:pPr>
        <w:ind w:left="540"/>
        <w:jc w:val="both"/>
        <w:rPr>
          <w:sz w:val="28"/>
        </w:rPr>
      </w:pPr>
      <w:r w:rsidRPr="005E1E13">
        <w:rPr>
          <w:sz w:val="28"/>
        </w:rPr>
        <w:t>4 группа – 15-17 лет</w:t>
      </w:r>
    </w:p>
    <w:p w:rsidR="005E1E13" w:rsidRPr="005E1E13" w:rsidRDefault="005E1E13" w:rsidP="005E1E13">
      <w:pPr>
        <w:ind w:left="540"/>
        <w:jc w:val="both"/>
        <w:rPr>
          <w:sz w:val="28"/>
        </w:rPr>
      </w:pPr>
      <w:r w:rsidRPr="005E1E13">
        <w:rPr>
          <w:sz w:val="28"/>
        </w:rPr>
        <w:t xml:space="preserve">   Участники конкурса: МКОУ гимназия г.</w:t>
      </w:r>
      <w:r>
        <w:rPr>
          <w:sz w:val="28"/>
        </w:rPr>
        <w:t xml:space="preserve"> </w:t>
      </w:r>
      <w:r w:rsidRPr="005E1E13">
        <w:rPr>
          <w:sz w:val="28"/>
        </w:rPr>
        <w:t xml:space="preserve">Сосновка, МКОУ СОШ </w:t>
      </w:r>
      <w:proofErr w:type="spellStart"/>
      <w:r w:rsidRPr="005E1E13">
        <w:rPr>
          <w:sz w:val="28"/>
        </w:rPr>
        <w:t>д.Ст</w:t>
      </w:r>
      <w:proofErr w:type="gramStart"/>
      <w:r w:rsidRPr="005E1E13">
        <w:rPr>
          <w:sz w:val="28"/>
        </w:rPr>
        <w:t>.П</w:t>
      </w:r>
      <w:proofErr w:type="gramEnd"/>
      <w:r w:rsidRPr="005E1E13">
        <w:rPr>
          <w:sz w:val="28"/>
        </w:rPr>
        <w:t>инигерь</w:t>
      </w:r>
      <w:proofErr w:type="spellEnd"/>
      <w:r w:rsidRPr="005E1E13">
        <w:rPr>
          <w:sz w:val="28"/>
        </w:rPr>
        <w:t xml:space="preserve">, МКОУ СОШ с УИОП </w:t>
      </w:r>
      <w:proofErr w:type="spellStart"/>
      <w:r w:rsidRPr="005E1E13">
        <w:rPr>
          <w:sz w:val="28"/>
        </w:rPr>
        <w:t>пгт</w:t>
      </w:r>
      <w:proofErr w:type="spellEnd"/>
      <w:r w:rsidRPr="005E1E13">
        <w:rPr>
          <w:sz w:val="28"/>
        </w:rPr>
        <w:t xml:space="preserve"> Красная Поляна, МКОУ ООШ г.Сосновка, МКОУ СОШ </w:t>
      </w:r>
      <w:proofErr w:type="spellStart"/>
      <w:r w:rsidRPr="005E1E13">
        <w:rPr>
          <w:sz w:val="28"/>
        </w:rPr>
        <w:t>с.Кулыги</w:t>
      </w:r>
      <w:proofErr w:type="spellEnd"/>
      <w:r w:rsidRPr="005E1E13">
        <w:rPr>
          <w:sz w:val="28"/>
        </w:rPr>
        <w:t xml:space="preserve">,  МКОУ СОШ </w:t>
      </w:r>
      <w:proofErr w:type="spellStart"/>
      <w:r w:rsidRPr="005E1E13">
        <w:rPr>
          <w:sz w:val="28"/>
        </w:rPr>
        <w:t>д.Ср.Шуни</w:t>
      </w:r>
      <w:proofErr w:type="spellEnd"/>
      <w:r w:rsidRPr="005E1E13">
        <w:rPr>
          <w:sz w:val="28"/>
        </w:rPr>
        <w:t xml:space="preserve">, МКОУ СОШ </w:t>
      </w:r>
      <w:proofErr w:type="spellStart"/>
      <w:r w:rsidRPr="005E1E13">
        <w:rPr>
          <w:sz w:val="28"/>
        </w:rPr>
        <w:t>д.Чекашево</w:t>
      </w:r>
      <w:proofErr w:type="spellEnd"/>
      <w:r w:rsidRPr="005E1E13">
        <w:rPr>
          <w:sz w:val="28"/>
        </w:rPr>
        <w:t xml:space="preserve">,  МКОУ ООШ </w:t>
      </w:r>
      <w:proofErr w:type="spellStart"/>
      <w:r w:rsidRPr="005E1E13">
        <w:rPr>
          <w:sz w:val="28"/>
        </w:rPr>
        <w:t>с.Н.Бурец</w:t>
      </w:r>
      <w:proofErr w:type="spellEnd"/>
      <w:r w:rsidRPr="005E1E13">
        <w:rPr>
          <w:sz w:val="28"/>
        </w:rPr>
        <w:t xml:space="preserve">, МКОУ СОШ </w:t>
      </w:r>
      <w:proofErr w:type="spellStart"/>
      <w:r w:rsidRPr="005E1E13">
        <w:rPr>
          <w:sz w:val="28"/>
        </w:rPr>
        <w:t>п.Усть-Люга</w:t>
      </w:r>
      <w:proofErr w:type="spellEnd"/>
      <w:r w:rsidRPr="005E1E13">
        <w:rPr>
          <w:sz w:val="28"/>
        </w:rPr>
        <w:t xml:space="preserve">, МКОУ ООШ </w:t>
      </w:r>
      <w:proofErr w:type="spellStart"/>
      <w:r w:rsidRPr="005E1E13">
        <w:rPr>
          <w:sz w:val="28"/>
        </w:rPr>
        <w:t>с.Ершовка</w:t>
      </w:r>
      <w:proofErr w:type="spellEnd"/>
      <w:r w:rsidRPr="005E1E13">
        <w:rPr>
          <w:sz w:val="28"/>
        </w:rPr>
        <w:t>, МКОУ ООШ д.Средняя Тойма, МКОУ ВПОШИ, МКОУ ДОД ДШИ г.Сосновка.</w:t>
      </w:r>
    </w:p>
    <w:p w:rsidR="005E1E13" w:rsidRPr="005E1E13" w:rsidRDefault="00450BC9" w:rsidP="001D2A67">
      <w:pPr>
        <w:pStyle w:val="a3"/>
        <w:numPr>
          <w:ilvl w:val="0"/>
          <w:numId w:val="21"/>
        </w:numPr>
        <w:tabs>
          <w:tab w:val="left" w:pos="2835"/>
        </w:tabs>
        <w:jc w:val="both"/>
        <w:rPr>
          <w:sz w:val="28"/>
        </w:rPr>
      </w:pPr>
      <w:r w:rsidRPr="005E1E13">
        <w:rPr>
          <w:sz w:val="28"/>
          <w:szCs w:val="28"/>
        </w:rPr>
        <w:t xml:space="preserve">районный этап областного конкурса </w:t>
      </w:r>
      <w:r w:rsidRPr="005E1E13">
        <w:rPr>
          <w:b/>
          <w:sz w:val="28"/>
          <w:szCs w:val="28"/>
        </w:rPr>
        <w:t>«</w:t>
      </w:r>
      <w:r w:rsidRPr="005E1E13">
        <w:rPr>
          <w:sz w:val="28"/>
          <w:szCs w:val="28"/>
        </w:rPr>
        <w:t>Подрост</w:t>
      </w:r>
      <w:r w:rsidRPr="005E1E13">
        <w:rPr>
          <w:b/>
          <w:sz w:val="28"/>
          <w:szCs w:val="28"/>
        </w:rPr>
        <w:t xml:space="preserve">» </w:t>
      </w:r>
      <w:r w:rsidRPr="005E1E13">
        <w:rPr>
          <w:sz w:val="28"/>
          <w:szCs w:val="28"/>
        </w:rPr>
        <w:t xml:space="preserve">(«За сохранение природы и бережное отношение к лесным богатствам»). </w:t>
      </w:r>
      <w:r w:rsidR="005E1E13" w:rsidRPr="005E1E13">
        <w:rPr>
          <w:sz w:val="28"/>
        </w:rPr>
        <w:t xml:space="preserve">Районный конкурс </w:t>
      </w:r>
      <w:r w:rsidR="005E1E13" w:rsidRPr="005E1E13">
        <w:rPr>
          <w:b/>
          <w:sz w:val="28"/>
        </w:rPr>
        <w:t>«</w:t>
      </w:r>
      <w:r w:rsidR="005E1E13" w:rsidRPr="005E1E13">
        <w:rPr>
          <w:sz w:val="28"/>
        </w:rPr>
        <w:t>Подрост</w:t>
      </w:r>
      <w:r w:rsidR="005E1E13" w:rsidRPr="005E1E13">
        <w:rPr>
          <w:b/>
          <w:sz w:val="28"/>
        </w:rPr>
        <w:t xml:space="preserve">» </w:t>
      </w:r>
      <w:r w:rsidR="005E1E13" w:rsidRPr="005E1E13">
        <w:rPr>
          <w:sz w:val="28"/>
        </w:rPr>
        <w:t xml:space="preserve">(«За сохранение природы и бережное отношение к лесным богатствам») </w:t>
      </w:r>
      <w:r w:rsidR="005E1E13" w:rsidRPr="005E1E13">
        <w:rPr>
          <w:b/>
          <w:sz w:val="28"/>
        </w:rPr>
        <w:t xml:space="preserve"> </w:t>
      </w:r>
      <w:r w:rsidR="005E1E13" w:rsidRPr="005E1E13">
        <w:rPr>
          <w:sz w:val="28"/>
        </w:rPr>
        <w:t xml:space="preserve">проводился в рамках областного конкурса с 9 по 25 февраля 2015 года.   Конкурс проводился по </w:t>
      </w:r>
      <w:r w:rsidR="005E1E13" w:rsidRPr="005E1E13">
        <w:rPr>
          <w:b/>
          <w:sz w:val="28"/>
        </w:rPr>
        <w:t>4 номинациям:</w:t>
      </w:r>
    </w:p>
    <w:p w:rsidR="005E1E13" w:rsidRPr="005E1E13" w:rsidRDefault="005E1E13" w:rsidP="005E1E13">
      <w:pPr>
        <w:tabs>
          <w:tab w:val="left" w:pos="3855"/>
        </w:tabs>
        <w:jc w:val="both"/>
        <w:rPr>
          <w:sz w:val="28"/>
        </w:rPr>
      </w:pPr>
      <w:r w:rsidRPr="005E1E13">
        <w:rPr>
          <w:sz w:val="28"/>
        </w:rPr>
        <w:t>* учебно-исследовательские работы;</w:t>
      </w:r>
    </w:p>
    <w:p w:rsidR="005E1E13" w:rsidRPr="005E1E13" w:rsidRDefault="005E1E13" w:rsidP="005E1E13">
      <w:pPr>
        <w:tabs>
          <w:tab w:val="left" w:pos="3855"/>
        </w:tabs>
        <w:jc w:val="both"/>
        <w:rPr>
          <w:sz w:val="28"/>
        </w:rPr>
      </w:pPr>
      <w:r w:rsidRPr="005E1E13">
        <w:rPr>
          <w:sz w:val="28"/>
        </w:rPr>
        <w:t>* работа школьного лесничества;</w:t>
      </w:r>
    </w:p>
    <w:p w:rsidR="005E1E13" w:rsidRPr="005E1E13" w:rsidRDefault="005E1E13" w:rsidP="005E1E13">
      <w:pPr>
        <w:tabs>
          <w:tab w:val="left" w:pos="3855"/>
        </w:tabs>
        <w:jc w:val="both"/>
        <w:rPr>
          <w:sz w:val="28"/>
        </w:rPr>
      </w:pPr>
      <w:r w:rsidRPr="005E1E13">
        <w:rPr>
          <w:sz w:val="28"/>
        </w:rPr>
        <w:t>* программно-методические материалы;</w:t>
      </w:r>
    </w:p>
    <w:p w:rsidR="005E1E13" w:rsidRPr="005E1E13" w:rsidRDefault="005E1E13" w:rsidP="005E1E13">
      <w:pPr>
        <w:tabs>
          <w:tab w:val="left" w:pos="3855"/>
        </w:tabs>
        <w:jc w:val="both"/>
        <w:rPr>
          <w:sz w:val="28"/>
        </w:rPr>
      </w:pPr>
      <w:r w:rsidRPr="005E1E13">
        <w:rPr>
          <w:sz w:val="28"/>
        </w:rPr>
        <w:t>* Лес в творчестве юных (литературное и изобразительное творчество);</w:t>
      </w:r>
    </w:p>
    <w:p w:rsidR="005E1E13" w:rsidRPr="005E1E13" w:rsidRDefault="005E1E13" w:rsidP="005E1E13">
      <w:pPr>
        <w:tabs>
          <w:tab w:val="left" w:pos="3855"/>
        </w:tabs>
        <w:jc w:val="both"/>
        <w:rPr>
          <w:sz w:val="28"/>
        </w:rPr>
      </w:pPr>
      <w:proofErr w:type="spellStart"/>
      <w:r w:rsidRPr="005E1E13">
        <w:rPr>
          <w:sz w:val="28"/>
        </w:rPr>
        <w:t>Подноминация</w:t>
      </w:r>
      <w:proofErr w:type="spellEnd"/>
      <w:r w:rsidRPr="005E1E13">
        <w:rPr>
          <w:sz w:val="28"/>
        </w:rPr>
        <w:t xml:space="preserve">:  </w:t>
      </w:r>
    </w:p>
    <w:p w:rsidR="005E1E13" w:rsidRPr="005E1E13" w:rsidRDefault="005E1E13" w:rsidP="005E1E13">
      <w:pPr>
        <w:tabs>
          <w:tab w:val="left" w:pos="3855"/>
        </w:tabs>
        <w:jc w:val="both"/>
        <w:rPr>
          <w:sz w:val="28"/>
        </w:rPr>
      </w:pPr>
      <w:r w:rsidRPr="005E1E13">
        <w:rPr>
          <w:sz w:val="28"/>
        </w:rPr>
        <w:t>* Зелёная планета глазами детей»</w:t>
      </w:r>
    </w:p>
    <w:p w:rsidR="005E1E13" w:rsidRPr="005E1E13" w:rsidRDefault="005E1E13" w:rsidP="005E1E13">
      <w:pPr>
        <w:jc w:val="both"/>
        <w:rPr>
          <w:sz w:val="28"/>
        </w:rPr>
      </w:pPr>
      <w:r w:rsidRPr="005E1E13">
        <w:rPr>
          <w:sz w:val="28"/>
        </w:rPr>
        <w:lastRenderedPageBreak/>
        <w:t xml:space="preserve">    </w:t>
      </w:r>
      <w:r w:rsidRPr="005E1E13">
        <w:rPr>
          <w:b/>
          <w:sz w:val="28"/>
        </w:rPr>
        <w:t>Возрастные группы участников</w:t>
      </w:r>
      <w:r w:rsidRPr="005E1E13">
        <w:rPr>
          <w:sz w:val="28"/>
        </w:rPr>
        <w:t>:</w:t>
      </w:r>
    </w:p>
    <w:p w:rsidR="005E1E13" w:rsidRPr="005E1E13" w:rsidRDefault="005E1E13" w:rsidP="005E1E13">
      <w:pPr>
        <w:jc w:val="both"/>
        <w:rPr>
          <w:sz w:val="28"/>
        </w:rPr>
      </w:pPr>
      <w:r w:rsidRPr="005E1E13">
        <w:rPr>
          <w:sz w:val="28"/>
        </w:rPr>
        <w:t>1 группа – 7 – 10 лет;</w:t>
      </w:r>
    </w:p>
    <w:p w:rsidR="005E1E13" w:rsidRPr="005E1E13" w:rsidRDefault="005E1E13" w:rsidP="005E1E13">
      <w:pPr>
        <w:jc w:val="both"/>
        <w:rPr>
          <w:sz w:val="28"/>
        </w:rPr>
      </w:pPr>
      <w:r w:rsidRPr="005E1E13">
        <w:rPr>
          <w:sz w:val="28"/>
        </w:rPr>
        <w:t>2 группа – 11-14 лет;</w:t>
      </w:r>
    </w:p>
    <w:p w:rsidR="005E1E13" w:rsidRPr="005E1E13" w:rsidRDefault="005E1E13" w:rsidP="005E1E13">
      <w:pPr>
        <w:jc w:val="both"/>
        <w:rPr>
          <w:sz w:val="28"/>
        </w:rPr>
      </w:pPr>
      <w:r w:rsidRPr="005E1E13">
        <w:rPr>
          <w:sz w:val="28"/>
        </w:rPr>
        <w:t>3 группа – 15-17 лет</w:t>
      </w:r>
    </w:p>
    <w:p w:rsidR="00450BC9" w:rsidRPr="005E1E13" w:rsidRDefault="005E1E13" w:rsidP="005E1E13">
      <w:pPr>
        <w:jc w:val="both"/>
        <w:rPr>
          <w:sz w:val="28"/>
        </w:rPr>
      </w:pPr>
      <w:r w:rsidRPr="005E1E13">
        <w:rPr>
          <w:sz w:val="28"/>
        </w:rPr>
        <w:t xml:space="preserve">   На Конкурс поступило 49  работ из 8 ОУ района: учебно-исследовательские работы -2, лес в творчестве юных – 47 (литературное творчество – 23, изобразительное творчество – 24). В Конкурсе приняли следующие образовательные учреждения района: МКОУ гимназия г</w:t>
      </w:r>
      <w:proofErr w:type="gramStart"/>
      <w:r w:rsidRPr="005E1E13">
        <w:rPr>
          <w:sz w:val="28"/>
        </w:rPr>
        <w:t>.С</w:t>
      </w:r>
      <w:proofErr w:type="gramEnd"/>
      <w:r w:rsidRPr="005E1E13">
        <w:rPr>
          <w:sz w:val="28"/>
        </w:rPr>
        <w:t xml:space="preserve">основка (10 работ), МКОУ лицей </w:t>
      </w:r>
      <w:proofErr w:type="spellStart"/>
      <w:r w:rsidRPr="005E1E13">
        <w:rPr>
          <w:sz w:val="28"/>
        </w:rPr>
        <w:t>пгт</w:t>
      </w:r>
      <w:proofErr w:type="spellEnd"/>
      <w:r w:rsidRPr="005E1E13">
        <w:rPr>
          <w:sz w:val="28"/>
        </w:rPr>
        <w:t xml:space="preserve"> Красная Поляна, МКОУ СОШ д.Средние </w:t>
      </w:r>
      <w:proofErr w:type="spellStart"/>
      <w:r w:rsidRPr="005E1E13">
        <w:rPr>
          <w:sz w:val="28"/>
        </w:rPr>
        <w:t>Шуни</w:t>
      </w:r>
      <w:proofErr w:type="spellEnd"/>
      <w:r w:rsidRPr="005E1E13">
        <w:rPr>
          <w:sz w:val="28"/>
        </w:rPr>
        <w:t xml:space="preserve">, МКОУ СОШ д.Старый </w:t>
      </w:r>
      <w:proofErr w:type="spellStart"/>
      <w:r w:rsidRPr="005E1E13">
        <w:rPr>
          <w:sz w:val="28"/>
        </w:rPr>
        <w:t>Пинигерь</w:t>
      </w:r>
      <w:proofErr w:type="spellEnd"/>
      <w:r w:rsidRPr="005E1E13">
        <w:rPr>
          <w:sz w:val="28"/>
        </w:rPr>
        <w:t xml:space="preserve"> , МКОУ СОШ </w:t>
      </w:r>
      <w:proofErr w:type="spellStart"/>
      <w:r w:rsidRPr="005E1E13">
        <w:rPr>
          <w:sz w:val="28"/>
        </w:rPr>
        <w:t>д.Чекашево</w:t>
      </w:r>
      <w:proofErr w:type="spellEnd"/>
      <w:r w:rsidRPr="005E1E13">
        <w:rPr>
          <w:sz w:val="28"/>
        </w:rPr>
        <w:t xml:space="preserve">, МКОУ ООШ д.Нижние </w:t>
      </w:r>
      <w:proofErr w:type="spellStart"/>
      <w:r w:rsidRPr="005E1E13">
        <w:rPr>
          <w:sz w:val="28"/>
        </w:rPr>
        <w:t>Шуни</w:t>
      </w:r>
      <w:proofErr w:type="spellEnd"/>
      <w:r w:rsidRPr="005E1E13">
        <w:rPr>
          <w:sz w:val="28"/>
        </w:rPr>
        <w:t xml:space="preserve"> (13 работ), МКОУ ООШ д.Новый </w:t>
      </w:r>
      <w:proofErr w:type="spellStart"/>
      <w:r w:rsidRPr="005E1E13">
        <w:rPr>
          <w:sz w:val="28"/>
        </w:rPr>
        <w:t>Бурец</w:t>
      </w:r>
      <w:proofErr w:type="spellEnd"/>
      <w:r w:rsidRPr="005E1E13">
        <w:rPr>
          <w:sz w:val="28"/>
        </w:rPr>
        <w:t xml:space="preserve">, МКОУ ООШ д.Средняя Тойма. </w:t>
      </w:r>
    </w:p>
    <w:p w:rsidR="005E1E13" w:rsidRPr="005E1E13" w:rsidRDefault="005E1E13" w:rsidP="005E1E13">
      <w:pPr>
        <w:numPr>
          <w:ilvl w:val="0"/>
          <w:numId w:val="19"/>
        </w:numPr>
        <w:tabs>
          <w:tab w:val="left" w:pos="993"/>
          <w:tab w:val="left" w:pos="2835"/>
        </w:tabs>
        <w:ind w:left="567" w:firstLine="284"/>
        <w:jc w:val="both"/>
        <w:rPr>
          <w:sz w:val="28"/>
          <w:szCs w:val="28"/>
        </w:rPr>
      </w:pPr>
      <w:r>
        <w:rPr>
          <w:sz w:val="28"/>
          <w:szCs w:val="28"/>
        </w:rPr>
        <w:t xml:space="preserve"> </w:t>
      </w:r>
      <w:r w:rsidR="00450BC9" w:rsidRPr="00B31C14">
        <w:rPr>
          <w:sz w:val="28"/>
          <w:szCs w:val="28"/>
        </w:rPr>
        <w:t xml:space="preserve">районный конкурс исследовательских работ. В номинации экология было представлено </w:t>
      </w:r>
      <w:r>
        <w:rPr>
          <w:sz w:val="28"/>
          <w:szCs w:val="28"/>
        </w:rPr>
        <w:t>7 работ.</w:t>
      </w:r>
    </w:p>
    <w:p w:rsidR="00450BC9" w:rsidRDefault="00450BC9" w:rsidP="00450BC9">
      <w:pPr>
        <w:tabs>
          <w:tab w:val="left" w:pos="993"/>
          <w:tab w:val="left" w:pos="2835"/>
        </w:tabs>
        <w:jc w:val="both"/>
        <w:rPr>
          <w:sz w:val="28"/>
          <w:szCs w:val="28"/>
        </w:rPr>
      </w:pPr>
      <w:r w:rsidRPr="00B961A3">
        <w:rPr>
          <w:sz w:val="28"/>
          <w:szCs w:val="28"/>
        </w:rPr>
        <w:t xml:space="preserve">Также учащиеся эколого-биологической направленности активно принимают участие в областных и межрегиональных конкурсах и конференциях. </w:t>
      </w:r>
    </w:p>
    <w:p w:rsidR="00450BC9" w:rsidRPr="00013578" w:rsidRDefault="00450BC9" w:rsidP="00450BC9">
      <w:pPr>
        <w:widowControl w:val="0"/>
        <w:suppressAutoHyphens/>
        <w:ind w:firstLine="709"/>
        <w:contextualSpacing/>
        <w:jc w:val="both"/>
        <w:rPr>
          <w:rFonts w:eastAsia="Lucida Sans Unicode"/>
          <w:kern w:val="1"/>
          <w:sz w:val="28"/>
          <w:szCs w:val="28"/>
          <w:lang w:eastAsia="hi-IN" w:bidi="hi-IN"/>
        </w:rPr>
      </w:pPr>
      <w:r w:rsidRPr="00013578">
        <w:rPr>
          <w:rFonts w:eastAsia="Lucida Sans Unicode"/>
          <w:kern w:val="1"/>
          <w:sz w:val="28"/>
          <w:szCs w:val="28"/>
          <w:lang w:eastAsia="hi-IN" w:bidi="hi-IN"/>
        </w:rPr>
        <w:t>По итогам мониторинга лучшие результаты показа</w:t>
      </w:r>
      <w:r w:rsidR="005E1E13">
        <w:rPr>
          <w:rFonts w:eastAsia="Lucida Sans Unicode"/>
          <w:kern w:val="1"/>
          <w:sz w:val="28"/>
          <w:szCs w:val="28"/>
          <w:lang w:eastAsia="hi-IN" w:bidi="hi-IN"/>
        </w:rPr>
        <w:t xml:space="preserve">ли следующие ОУ: МКОУ лицей </w:t>
      </w:r>
      <w:proofErr w:type="spellStart"/>
      <w:r w:rsidR="005E1E13">
        <w:rPr>
          <w:rFonts w:eastAsia="Lucida Sans Unicode"/>
          <w:kern w:val="1"/>
          <w:sz w:val="28"/>
          <w:szCs w:val="28"/>
          <w:lang w:eastAsia="hi-IN" w:bidi="hi-IN"/>
        </w:rPr>
        <w:t>пгт</w:t>
      </w:r>
      <w:proofErr w:type="spellEnd"/>
      <w:r w:rsidRPr="00013578">
        <w:rPr>
          <w:rFonts w:eastAsia="Lucida Sans Unicode"/>
          <w:kern w:val="1"/>
          <w:sz w:val="28"/>
          <w:szCs w:val="28"/>
          <w:lang w:eastAsia="hi-IN" w:bidi="hi-IN"/>
        </w:rPr>
        <w:t xml:space="preserve"> Красная Поляна (</w:t>
      </w:r>
      <w:proofErr w:type="spellStart"/>
      <w:r w:rsidRPr="00013578">
        <w:rPr>
          <w:rFonts w:eastAsia="Lucida Sans Unicode"/>
          <w:kern w:val="1"/>
          <w:sz w:val="28"/>
          <w:szCs w:val="28"/>
          <w:lang w:eastAsia="hi-IN" w:bidi="hi-IN"/>
        </w:rPr>
        <w:t>Самигуллина</w:t>
      </w:r>
      <w:proofErr w:type="spellEnd"/>
      <w:r w:rsidRPr="00013578">
        <w:rPr>
          <w:rFonts w:eastAsia="Lucida Sans Unicode"/>
          <w:kern w:val="1"/>
          <w:sz w:val="28"/>
          <w:szCs w:val="28"/>
          <w:lang w:eastAsia="hi-IN" w:bidi="hi-IN"/>
        </w:rPr>
        <w:t xml:space="preserve"> Л.Г.) и МКОУ СОШ д</w:t>
      </w:r>
      <w:r w:rsidR="005E1E13">
        <w:rPr>
          <w:rFonts w:eastAsia="Lucida Sans Unicode"/>
          <w:kern w:val="1"/>
          <w:sz w:val="28"/>
          <w:szCs w:val="28"/>
          <w:lang w:eastAsia="hi-IN" w:bidi="hi-IN"/>
        </w:rPr>
        <w:t>ер</w:t>
      </w:r>
      <w:r w:rsidRPr="00013578">
        <w:rPr>
          <w:rFonts w:eastAsia="Lucida Sans Unicode"/>
          <w:kern w:val="1"/>
          <w:sz w:val="28"/>
          <w:szCs w:val="28"/>
          <w:lang w:eastAsia="hi-IN" w:bidi="hi-IN"/>
        </w:rPr>
        <w:t xml:space="preserve">. </w:t>
      </w:r>
      <w:proofErr w:type="spellStart"/>
      <w:r w:rsidRPr="00013578">
        <w:rPr>
          <w:rFonts w:eastAsia="Lucida Sans Unicode"/>
          <w:kern w:val="1"/>
          <w:sz w:val="28"/>
          <w:szCs w:val="28"/>
          <w:lang w:eastAsia="hi-IN" w:bidi="hi-IN"/>
        </w:rPr>
        <w:t>Чекашево</w:t>
      </w:r>
      <w:proofErr w:type="spellEnd"/>
      <w:r w:rsidRPr="00013578">
        <w:rPr>
          <w:rFonts w:eastAsia="Lucida Sans Unicode"/>
          <w:kern w:val="1"/>
          <w:sz w:val="28"/>
          <w:szCs w:val="28"/>
          <w:lang w:eastAsia="hi-IN" w:bidi="hi-IN"/>
        </w:rPr>
        <w:t xml:space="preserve"> (</w:t>
      </w:r>
      <w:proofErr w:type="spellStart"/>
      <w:r w:rsidRPr="00013578">
        <w:rPr>
          <w:rFonts w:eastAsia="Lucida Sans Unicode"/>
          <w:kern w:val="1"/>
          <w:sz w:val="28"/>
          <w:szCs w:val="28"/>
          <w:lang w:eastAsia="hi-IN" w:bidi="hi-IN"/>
        </w:rPr>
        <w:t>Мухарламова</w:t>
      </w:r>
      <w:proofErr w:type="spellEnd"/>
      <w:r w:rsidRPr="00013578">
        <w:rPr>
          <w:rFonts w:eastAsia="Lucida Sans Unicode"/>
          <w:kern w:val="1"/>
          <w:sz w:val="28"/>
          <w:szCs w:val="28"/>
          <w:lang w:eastAsia="hi-IN" w:bidi="hi-IN"/>
        </w:rPr>
        <w:t xml:space="preserve"> С.Г.)</w:t>
      </w:r>
      <w:r>
        <w:rPr>
          <w:rFonts w:eastAsia="Lucida Sans Unicode"/>
          <w:kern w:val="1"/>
          <w:sz w:val="28"/>
          <w:szCs w:val="28"/>
          <w:lang w:eastAsia="hi-IN" w:bidi="hi-IN"/>
        </w:rPr>
        <w:t xml:space="preserve"> и МКОУ СОШ д. </w:t>
      </w:r>
      <w:proofErr w:type="gramStart"/>
      <w:r>
        <w:rPr>
          <w:rFonts w:eastAsia="Lucida Sans Unicode"/>
          <w:kern w:val="1"/>
          <w:sz w:val="28"/>
          <w:szCs w:val="28"/>
          <w:lang w:eastAsia="hi-IN" w:bidi="hi-IN"/>
        </w:rPr>
        <w:t>Средние</w:t>
      </w:r>
      <w:proofErr w:type="gramEnd"/>
      <w:r>
        <w:rPr>
          <w:rFonts w:eastAsia="Lucida Sans Unicode"/>
          <w:kern w:val="1"/>
          <w:sz w:val="28"/>
          <w:szCs w:val="28"/>
          <w:lang w:eastAsia="hi-IN" w:bidi="hi-IN"/>
        </w:rPr>
        <w:t xml:space="preserve"> </w:t>
      </w:r>
      <w:proofErr w:type="spellStart"/>
      <w:r>
        <w:rPr>
          <w:rFonts w:eastAsia="Lucida Sans Unicode"/>
          <w:kern w:val="1"/>
          <w:sz w:val="28"/>
          <w:szCs w:val="28"/>
          <w:lang w:eastAsia="hi-IN" w:bidi="hi-IN"/>
        </w:rPr>
        <w:t>Шуни</w:t>
      </w:r>
      <w:proofErr w:type="spellEnd"/>
      <w:r>
        <w:rPr>
          <w:rFonts w:eastAsia="Lucida Sans Unicode"/>
          <w:kern w:val="1"/>
          <w:sz w:val="28"/>
          <w:szCs w:val="28"/>
          <w:lang w:eastAsia="hi-IN" w:bidi="hi-IN"/>
        </w:rPr>
        <w:t xml:space="preserve"> (</w:t>
      </w:r>
      <w:proofErr w:type="spellStart"/>
      <w:r>
        <w:rPr>
          <w:rFonts w:eastAsia="Lucida Sans Unicode"/>
          <w:kern w:val="1"/>
          <w:sz w:val="28"/>
          <w:szCs w:val="28"/>
          <w:lang w:eastAsia="hi-IN" w:bidi="hi-IN"/>
        </w:rPr>
        <w:t>Шагимарданова</w:t>
      </w:r>
      <w:proofErr w:type="spellEnd"/>
      <w:r>
        <w:rPr>
          <w:rFonts w:eastAsia="Lucida Sans Unicode"/>
          <w:kern w:val="1"/>
          <w:sz w:val="28"/>
          <w:szCs w:val="28"/>
          <w:lang w:eastAsia="hi-IN" w:bidi="hi-IN"/>
        </w:rPr>
        <w:t xml:space="preserve"> М. Г.)</w:t>
      </w:r>
    </w:p>
    <w:p w:rsidR="00450BC9" w:rsidRPr="00EF08E8" w:rsidRDefault="00450BC9" w:rsidP="00450BC9">
      <w:pPr>
        <w:pStyle w:val="a5"/>
        <w:numPr>
          <w:ilvl w:val="0"/>
          <w:numId w:val="2"/>
        </w:numPr>
        <w:jc w:val="center"/>
        <w:rPr>
          <w:rFonts w:ascii="Times New Roman" w:hAnsi="Times New Roman"/>
          <w:b/>
          <w:sz w:val="28"/>
          <w:szCs w:val="28"/>
        </w:rPr>
      </w:pPr>
      <w:r w:rsidRPr="008B1AC5">
        <w:rPr>
          <w:rFonts w:ascii="Times New Roman" w:hAnsi="Times New Roman"/>
          <w:b/>
          <w:sz w:val="28"/>
          <w:szCs w:val="28"/>
        </w:rPr>
        <w:t>Количественные характеристики обучающихся</w:t>
      </w:r>
    </w:p>
    <w:p w:rsidR="00450BC9" w:rsidRPr="008B1AC5" w:rsidRDefault="00450BC9" w:rsidP="00450BC9">
      <w:pPr>
        <w:pStyle w:val="a5"/>
        <w:jc w:val="center"/>
        <w:rPr>
          <w:rFonts w:ascii="Times New Roman" w:hAnsi="Times New Roman"/>
          <w:sz w:val="28"/>
          <w:szCs w:val="28"/>
          <w:u w:val="single"/>
        </w:rPr>
      </w:pPr>
      <w:r w:rsidRPr="008B1AC5">
        <w:rPr>
          <w:rFonts w:ascii="Times New Roman" w:hAnsi="Times New Roman"/>
          <w:sz w:val="28"/>
          <w:szCs w:val="28"/>
          <w:u w:val="single"/>
        </w:rPr>
        <w:t>По направленностям</w:t>
      </w:r>
    </w:p>
    <w:p w:rsidR="00450BC9" w:rsidRPr="008B1AC5" w:rsidRDefault="00450BC9" w:rsidP="00450BC9">
      <w:pPr>
        <w:pStyle w:val="a5"/>
        <w:jc w:val="both"/>
        <w:rPr>
          <w:rFonts w:ascii="Times New Roman" w:hAnsi="Times New Roman"/>
          <w:b/>
          <w:sz w:val="28"/>
          <w:szCs w:val="28"/>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17"/>
        <w:gridCol w:w="992"/>
        <w:gridCol w:w="1134"/>
        <w:gridCol w:w="596"/>
        <w:gridCol w:w="1247"/>
        <w:gridCol w:w="992"/>
        <w:gridCol w:w="1134"/>
        <w:gridCol w:w="591"/>
      </w:tblGrid>
      <w:tr w:rsidR="0056363B" w:rsidRPr="00B16142" w:rsidTr="00B16142">
        <w:tc>
          <w:tcPr>
            <w:tcW w:w="2235" w:type="dxa"/>
            <w:vMerge w:val="restart"/>
            <w:shd w:val="clear" w:color="auto" w:fill="auto"/>
          </w:tcPr>
          <w:p w:rsidR="0056363B" w:rsidRPr="00B16142" w:rsidRDefault="0056363B" w:rsidP="005A0F25">
            <w:pPr>
              <w:jc w:val="both"/>
              <w:rPr>
                <w:b/>
                <w:sz w:val="24"/>
                <w:szCs w:val="28"/>
              </w:rPr>
            </w:pPr>
          </w:p>
        </w:tc>
        <w:tc>
          <w:tcPr>
            <w:tcW w:w="4139" w:type="dxa"/>
            <w:gridSpan w:val="4"/>
            <w:shd w:val="clear" w:color="auto" w:fill="auto"/>
          </w:tcPr>
          <w:p w:rsidR="0056363B" w:rsidRPr="00B16142" w:rsidRDefault="0056363B" w:rsidP="005A0F25">
            <w:pPr>
              <w:jc w:val="center"/>
              <w:rPr>
                <w:b/>
                <w:sz w:val="24"/>
                <w:szCs w:val="28"/>
              </w:rPr>
            </w:pPr>
            <w:r w:rsidRPr="00B16142">
              <w:rPr>
                <w:b/>
                <w:sz w:val="24"/>
                <w:szCs w:val="28"/>
              </w:rPr>
              <w:t>2013-2014</w:t>
            </w:r>
          </w:p>
        </w:tc>
        <w:tc>
          <w:tcPr>
            <w:tcW w:w="3964" w:type="dxa"/>
            <w:gridSpan w:val="4"/>
          </w:tcPr>
          <w:p w:rsidR="0056363B" w:rsidRPr="00B16142" w:rsidRDefault="0056363B" w:rsidP="005A0F25">
            <w:pPr>
              <w:jc w:val="center"/>
              <w:rPr>
                <w:b/>
                <w:sz w:val="24"/>
                <w:szCs w:val="28"/>
              </w:rPr>
            </w:pPr>
            <w:r w:rsidRPr="00B16142">
              <w:rPr>
                <w:b/>
                <w:sz w:val="24"/>
                <w:szCs w:val="28"/>
              </w:rPr>
              <w:t>2014-2015</w:t>
            </w:r>
          </w:p>
        </w:tc>
      </w:tr>
      <w:tr w:rsidR="0056363B" w:rsidRPr="00B16142" w:rsidTr="00B16142">
        <w:tc>
          <w:tcPr>
            <w:tcW w:w="2235" w:type="dxa"/>
            <w:vMerge/>
            <w:shd w:val="clear" w:color="auto" w:fill="auto"/>
          </w:tcPr>
          <w:p w:rsidR="0056363B" w:rsidRPr="00B16142" w:rsidRDefault="0056363B" w:rsidP="005A0F25">
            <w:pPr>
              <w:jc w:val="both"/>
              <w:rPr>
                <w:sz w:val="24"/>
                <w:szCs w:val="28"/>
              </w:rPr>
            </w:pPr>
          </w:p>
        </w:tc>
        <w:tc>
          <w:tcPr>
            <w:tcW w:w="1417" w:type="dxa"/>
            <w:shd w:val="clear" w:color="auto" w:fill="auto"/>
          </w:tcPr>
          <w:p w:rsidR="0056363B" w:rsidRPr="00B16142" w:rsidRDefault="0056363B" w:rsidP="005A0F25">
            <w:pPr>
              <w:pStyle w:val="a5"/>
              <w:jc w:val="center"/>
              <w:rPr>
                <w:rFonts w:ascii="Times New Roman" w:hAnsi="Times New Roman"/>
                <w:sz w:val="24"/>
                <w:szCs w:val="28"/>
              </w:rPr>
            </w:pPr>
            <w:r w:rsidRPr="00B16142">
              <w:rPr>
                <w:rFonts w:ascii="Times New Roman" w:hAnsi="Times New Roman"/>
                <w:sz w:val="24"/>
                <w:szCs w:val="28"/>
              </w:rPr>
              <w:t>Кол-во объединений</w:t>
            </w:r>
          </w:p>
        </w:tc>
        <w:tc>
          <w:tcPr>
            <w:tcW w:w="992" w:type="dxa"/>
            <w:shd w:val="clear" w:color="auto" w:fill="auto"/>
          </w:tcPr>
          <w:p w:rsidR="0056363B" w:rsidRPr="00B16142" w:rsidRDefault="0056363B" w:rsidP="005A0F25">
            <w:pPr>
              <w:pStyle w:val="a5"/>
              <w:jc w:val="center"/>
              <w:rPr>
                <w:rFonts w:ascii="Times New Roman" w:hAnsi="Times New Roman"/>
                <w:sz w:val="24"/>
                <w:szCs w:val="28"/>
              </w:rPr>
            </w:pPr>
            <w:r w:rsidRPr="00B16142">
              <w:rPr>
                <w:rFonts w:ascii="Times New Roman" w:hAnsi="Times New Roman"/>
                <w:sz w:val="24"/>
                <w:szCs w:val="28"/>
              </w:rPr>
              <w:t>Кол-во групп</w:t>
            </w:r>
          </w:p>
        </w:tc>
        <w:tc>
          <w:tcPr>
            <w:tcW w:w="1134" w:type="dxa"/>
            <w:shd w:val="clear" w:color="auto" w:fill="auto"/>
          </w:tcPr>
          <w:p w:rsidR="0056363B" w:rsidRPr="00B16142" w:rsidRDefault="0056363B" w:rsidP="005A0F25">
            <w:pPr>
              <w:pStyle w:val="a5"/>
              <w:jc w:val="center"/>
              <w:rPr>
                <w:rFonts w:ascii="Times New Roman" w:hAnsi="Times New Roman"/>
                <w:sz w:val="24"/>
                <w:szCs w:val="28"/>
              </w:rPr>
            </w:pPr>
            <w:r w:rsidRPr="00B16142">
              <w:rPr>
                <w:rFonts w:ascii="Times New Roman" w:hAnsi="Times New Roman"/>
                <w:sz w:val="24"/>
                <w:szCs w:val="28"/>
              </w:rPr>
              <w:t>Кол-во детей</w:t>
            </w:r>
          </w:p>
        </w:tc>
        <w:tc>
          <w:tcPr>
            <w:tcW w:w="596" w:type="dxa"/>
            <w:shd w:val="clear" w:color="auto" w:fill="auto"/>
          </w:tcPr>
          <w:p w:rsidR="0056363B" w:rsidRPr="00B16142" w:rsidRDefault="0056363B" w:rsidP="005A0F25">
            <w:pPr>
              <w:pStyle w:val="a5"/>
              <w:jc w:val="center"/>
              <w:rPr>
                <w:rFonts w:ascii="Times New Roman" w:hAnsi="Times New Roman"/>
                <w:sz w:val="24"/>
                <w:szCs w:val="28"/>
              </w:rPr>
            </w:pPr>
            <w:r w:rsidRPr="00B16142">
              <w:rPr>
                <w:rFonts w:ascii="Times New Roman" w:hAnsi="Times New Roman"/>
                <w:sz w:val="24"/>
                <w:szCs w:val="28"/>
              </w:rPr>
              <w:t>%</w:t>
            </w:r>
          </w:p>
        </w:tc>
        <w:tc>
          <w:tcPr>
            <w:tcW w:w="1247" w:type="dxa"/>
          </w:tcPr>
          <w:p w:rsidR="0056363B" w:rsidRPr="00B16142" w:rsidRDefault="0056363B" w:rsidP="005A0F25">
            <w:pPr>
              <w:pStyle w:val="a5"/>
              <w:jc w:val="center"/>
              <w:rPr>
                <w:rFonts w:ascii="Times New Roman" w:hAnsi="Times New Roman"/>
                <w:sz w:val="24"/>
                <w:szCs w:val="28"/>
              </w:rPr>
            </w:pPr>
            <w:r w:rsidRPr="00B16142">
              <w:rPr>
                <w:rFonts w:ascii="Times New Roman" w:hAnsi="Times New Roman"/>
                <w:sz w:val="24"/>
                <w:szCs w:val="28"/>
              </w:rPr>
              <w:t>Кол-во объединений</w:t>
            </w:r>
          </w:p>
        </w:tc>
        <w:tc>
          <w:tcPr>
            <w:tcW w:w="992" w:type="dxa"/>
          </w:tcPr>
          <w:p w:rsidR="0056363B" w:rsidRPr="00B16142" w:rsidRDefault="0056363B" w:rsidP="005A0F25">
            <w:pPr>
              <w:pStyle w:val="a5"/>
              <w:jc w:val="center"/>
              <w:rPr>
                <w:rFonts w:ascii="Times New Roman" w:hAnsi="Times New Roman"/>
                <w:sz w:val="24"/>
                <w:szCs w:val="28"/>
              </w:rPr>
            </w:pPr>
            <w:r w:rsidRPr="00B16142">
              <w:rPr>
                <w:rFonts w:ascii="Times New Roman" w:hAnsi="Times New Roman"/>
                <w:sz w:val="24"/>
                <w:szCs w:val="28"/>
              </w:rPr>
              <w:t>Кол-во групп</w:t>
            </w:r>
          </w:p>
        </w:tc>
        <w:tc>
          <w:tcPr>
            <w:tcW w:w="1134" w:type="dxa"/>
          </w:tcPr>
          <w:p w:rsidR="0056363B" w:rsidRPr="00B16142" w:rsidRDefault="0056363B" w:rsidP="005A0F25">
            <w:pPr>
              <w:pStyle w:val="a5"/>
              <w:jc w:val="center"/>
              <w:rPr>
                <w:rFonts w:ascii="Times New Roman" w:hAnsi="Times New Roman"/>
                <w:sz w:val="24"/>
                <w:szCs w:val="28"/>
              </w:rPr>
            </w:pPr>
            <w:r w:rsidRPr="00B16142">
              <w:rPr>
                <w:rFonts w:ascii="Times New Roman" w:hAnsi="Times New Roman"/>
                <w:sz w:val="24"/>
                <w:szCs w:val="28"/>
              </w:rPr>
              <w:t>Кол-во детей</w:t>
            </w:r>
          </w:p>
        </w:tc>
        <w:tc>
          <w:tcPr>
            <w:tcW w:w="591" w:type="dxa"/>
          </w:tcPr>
          <w:p w:rsidR="0056363B" w:rsidRPr="00B16142" w:rsidRDefault="0056363B" w:rsidP="005A0F25">
            <w:pPr>
              <w:pStyle w:val="a5"/>
              <w:jc w:val="center"/>
              <w:rPr>
                <w:rFonts w:ascii="Times New Roman" w:hAnsi="Times New Roman"/>
                <w:sz w:val="24"/>
                <w:szCs w:val="28"/>
              </w:rPr>
            </w:pPr>
            <w:r w:rsidRPr="00B16142">
              <w:rPr>
                <w:rFonts w:ascii="Times New Roman" w:hAnsi="Times New Roman"/>
                <w:sz w:val="24"/>
                <w:szCs w:val="28"/>
              </w:rPr>
              <w:t>%</w:t>
            </w:r>
          </w:p>
        </w:tc>
      </w:tr>
      <w:tr w:rsidR="0056363B" w:rsidRPr="00B16142" w:rsidTr="00B16142">
        <w:tc>
          <w:tcPr>
            <w:tcW w:w="2235"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Спортивно-техническая</w:t>
            </w:r>
          </w:p>
        </w:tc>
        <w:tc>
          <w:tcPr>
            <w:tcW w:w="1417"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1</w:t>
            </w:r>
          </w:p>
        </w:tc>
        <w:tc>
          <w:tcPr>
            <w:tcW w:w="992"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1</w:t>
            </w:r>
          </w:p>
        </w:tc>
        <w:tc>
          <w:tcPr>
            <w:tcW w:w="1134"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12</w:t>
            </w:r>
          </w:p>
        </w:tc>
        <w:tc>
          <w:tcPr>
            <w:tcW w:w="596"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2</w:t>
            </w:r>
          </w:p>
        </w:tc>
        <w:tc>
          <w:tcPr>
            <w:tcW w:w="1247" w:type="dxa"/>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2</w:t>
            </w:r>
          </w:p>
        </w:tc>
        <w:tc>
          <w:tcPr>
            <w:tcW w:w="992" w:type="dxa"/>
          </w:tcPr>
          <w:p w:rsidR="0056363B" w:rsidRPr="00B16142" w:rsidRDefault="005E1E13" w:rsidP="005A0F25">
            <w:pPr>
              <w:pStyle w:val="a5"/>
              <w:jc w:val="both"/>
              <w:rPr>
                <w:rFonts w:ascii="Times New Roman" w:hAnsi="Times New Roman"/>
                <w:sz w:val="24"/>
                <w:szCs w:val="28"/>
              </w:rPr>
            </w:pPr>
            <w:r w:rsidRPr="00B16142">
              <w:rPr>
                <w:rFonts w:ascii="Times New Roman" w:hAnsi="Times New Roman"/>
                <w:sz w:val="24"/>
                <w:szCs w:val="28"/>
              </w:rPr>
              <w:t>2</w:t>
            </w:r>
          </w:p>
        </w:tc>
        <w:tc>
          <w:tcPr>
            <w:tcW w:w="1134" w:type="dxa"/>
          </w:tcPr>
          <w:p w:rsidR="0056363B" w:rsidRPr="00B16142" w:rsidRDefault="005E1E13" w:rsidP="005A0F25">
            <w:pPr>
              <w:pStyle w:val="a5"/>
              <w:jc w:val="both"/>
              <w:rPr>
                <w:rFonts w:ascii="Times New Roman" w:hAnsi="Times New Roman"/>
                <w:sz w:val="24"/>
                <w:szCs w:val="28"/>
              </w:rPr>
            </w:pPr>
            <w:r w:rsidRPr="00B16142">
              <w:rPr>
                <w:rFonts w:ascii="Times New Roman" w:hAnsi="Times New Roman"/>
                <w:sz w:val="24"/>
                <w:szCs w:val="28"/>
              </w:rPr>
              <w:t>24</w:t>
            </w:r>
          </w:p>
        </w:tc>
        <w:tc>
          <w:tcPr>
            <w:tcW w:w="591" w:type="dxa"/>
          </w:tcPr>
          <w:p w:rsidR="0056363B" w:rsidRPr="00B16142" w:rsidRDefault="009D22EB" w:rsidP="005A0F25">
            <w:pPr>
              <w:pStyle w:val="a5"/>
              <w:jc w:val="both"/>
              <w:rPr>
                <w:rFonts w:ascii="Times New Roman" w:hAnsi="Times New Roman"/>
                <w:sz w:val="24"/>
                <w:szCs w:val="28"/>
              </w:rPr>
            </w:pPr>
            <w:r w:rsidRPr="00B16142">
              <w:rPr>
                <w:rFonts w:ascii="Times New Roman" w:hAnsi="Times New Roman"/>
                <w:sz w:val="24"/>
                <w:szCs w:val="28"/>
              </w:rPr>
              <w:t>4</w:t>
            </w:r>
          </w:p>
        </w:tc>
      </w:tr>
      <w:tr w:rsidR="0056363B" w:rsidRPr="00B16142" w:rsidTr="00B16142">
        <w:tc>
          <w:tcPr>
            <w:tcW w:w="2235"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Художественно-эстетическая</w:t>
            </w:r>
          </w:p>
        </w:tc>
        <w:tc>
          <w:tcPr>
            <w:tcW w:w="1417"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8</w:t>
            </w:r>
          </w:p>
        </w:tc>
        <w:tc>
          <w:tcPr>
            <w:tcW w:w="992"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20</w:t>
            </w:r>
          </w:p>
        </w:tc>
        <w:tc>
          <w:tcPr>
            <w:tcW w:w="1134"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267</w:t>
            </w:r>
          </w:p>
        </w:tc>
        <w:tc>
          <w:tcPr>
            <w:tcW w:w="596"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46</w:t>
            </w:r>
          </w:p>
        </w:tc>
        <w:tc>
          <w:tcPr>
            <w:tcW w:w="1247" w:type="dxa"/>
          </w:tcPr>
          <w:p w:rsidR="0056363B" w:rsidRPr="00B16142" w:rsidRDefault="00AD508B" w:rsidP="005A0F25">
            <w:pPr>
              <w:pStyle w:val="a5"/>
              <w:jc w:val="both"/>
              <w:rPr>
                <w:rFonts w:ascii="Times New Roman" w:hAnsi="Times New Roman"/>
                <w:sz w:val="24"/>
                <w:szCs w:val="28"/>
              </w:rPr>
            </w:pPr>
            <w:r w:rsidRPr="00B16142">
              <w:rPr>
                <w:rFonts w:ascii="Times New Roman" w:hAnsi="Times New Roman"/>
                <w:sz w:val="24"/>
                <w:szCs w:val="28"/>
              </w:rPr>
              <w:t>8</w:t>
            </w:r>
          </w:p>
        </w:tc>
        <w:tc>
          <w:tcPr>
            <w:tcW w:w="992" w:type="dxa"/>
          </w:tcPr>
          <w:p w:rsidR="0056363B" w:rsidRPr="00B16142" w:rsidRDefault="005E1E13" w:rsidP="005A0F25">
            <w:pPr>
              <w:pStyle w:val="a5"/>
              <w:jc w:val="both"/>
              <w:rPr>
                <w:rFonts w:ascii="Times New Roman" w:hAnsi="Times New Roman"/>
                <w:sz w:val="24"/>
                <w:szCs w:val="28"/>
              </w:rPr>
            </w:pPr>
            <w:r w:rsidRPr="00B16142">
              <w:rPr>
                <w:rFonts w:ascii="Times New Roman" w:hAnsi="Times New Roman"/>
                <w:sz w:val="24"/>
                <w:szCs w:val="28"/>
              </w:rPr>
              <w:t>1</w:t>
            </w:r>
            <w:r w:rsidR="00AD508B" w:rsidRPr="00B16142">
              <w:rPr>
                <w:rFonts w:ascii="Times New Roman" w:hAnsi="Times New Roman"/>
                <w:sz w:val="24"/>
                <w:szCs w:val="28"/>
              </w:rPr>
              <w:t>7</w:t>
            </w:r>
          </w:p>
        </w:tc>
        <w:tc>
          <w:tcPr>
            <w:tcW w:w="1134" w:type="dxa"/>
          </w:tcPr>
          <w:p w:rsidR="0056363B" w:rsidRPr="00B16142" w:rsidRDefault="00AD508B" w:rsidP="005A0F25">
            <w:pPr>
              <w:pStyle w:val="a5"/>
              <w:jc w:val="both"/>
              <w:rPr>
                <w:rFonts w:ascii="Times New Roman" w:hAnsi="Times New Roman"/>
                <w:sz w:val="24"/>
                <w:szCs w:val="28"/>
              </w:rPr>
            </w:pPr>
            <w:r w:rsidRPr="00B16142">
              <w:rPr>
                <w:rFonts w:ascii="Times New Roman" w:hAnsi="Times New Roman"/>
                <w:sz w:val="24"/>
                <w:szCs w:val="28"/>
              </w:rPr>
              <w:t>243</w:t>
            </w:r>
          </w:p>
        </w:tc>
        <w:tc>
          <w:tcPr>
            <w:tcW w:w="591" w:type="dxa"/>
          </w:tcPr>
          <w:p w:rsidR="0056363B" w:rsidRPr="00B16142" w:rsidRDefault="009D22EB" w:rsidP="005A0F25">
            <w:pPr>
              <w:pStyle w:val="a5"/>
              <w:jc w:val="both"/>
              <w:rPr>
                <w:rFonts w:ascii="Times New Roman" w:hAnsi="Times New Roman"/>
                <w:sz w:val="24"/>
                <w:szCs w:val="28"/>
              </w:rPr>
            </w:pPr>
            <w:r w:rsidRPr="00B16142">
              <w:rPr>
                <w:rFonts w:ascii="Times New Roman" w:hAnsi="Times New Roman"/>
                <w:sz w:val="24"/>
                <w:szCs w:val="28"/>
              </w:rPr>
              <w:t>41</w:t>
            </w:r>
          </w:p>
        </w:tc>
      </w:tr>
      <w:tr w:rsidR="0056363B" w:rsidRPr="00B16142" w:rsidTr="00B16142">
        <w:tc>
          <w:tcPr>
            <w:tcW w:w="2235"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Эколого-биологическая</w:t>
            </w:r>
          </w:p>
        </w:tc>
        <w:tc>
          <w:tcPr>
            <w:tcW w:w="1417"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4</w:t>
            </w:r>
          </w:p>
        </w:tc>
        <w:tc>
          <w:tcPr>
            <w:tcW w:w="992"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4</w:t>
            </w:r>
          </w:p>
        </w:tc>
        <w:tc>
          <w:tcPr>
            <w:tcW w:w="1134"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60</w:t>
            </w:r>
          </w:p>
        </w:tc>
        <w:tc>
          <w:tcPr>
            <w:tcW w:w="596"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10,3</w:t>
            </w:r>
          </w:p>
        </w:tc>
        <w:tc>
          <w:tcPr>
            <w:tcW w:w="1247" w:type="dxa"/>
          </w:tcPr>
          <w:p w:rsidR="0056363B" w:rsidRPr="00B16142" w:rsidRDefault="005E1E13" w:rsidP="005A0F25">
            <w:pPr>
              <w:pStyle w:val="a5"/>
              <w:jc w:val="both"/>
              <w:rPr>
                <w:rFonts w:ascii="Times New Roman" w:hAnsi="Times New Roman"/>
                <w:sz w:val="24"/>
                <w:szCs w:val="28"/>
              </w:rPr>
            </w:pPr>
            <w:r w:rsidRPr="00B16142">
              <w:rPr>
                <w:rFonts w:ascii="Times New Roman" w:hAnsi="Times New Roman"/>
                <w:sz w:val="24"/>
                <w:szCs w:val="28"/>
              </w:rPr>
              <w:t>4</w:t>
            </w:r>
          </w:p>
        </w:tc>
        <w:tc>
          <w:tcPr>
            <w:tcW w:w="992" w:type="dxa"/>
          </w:tcPr>
          <w:p w:rsidR="0056363B" w:rsidRPr="00B16142" w:rsidRDefault="005E1E13" w:rsidP="005A0F25">
            <w:pPr>
              <w:pStyle w:val="a5"/>
              <w:jc w:val="both"/>
              <w:rPr>
                <w:rFonts w:ascii="Times New Roman" w:hAnsi="Times New Roman"/>
                <w:sz w:val="24"/>
                <w:szCs w:val="28"/>
              </w:rPr>
            </w:pPr>
            <w:r w:rsidRPr="00B16142">
              <w:rPr>
                <w:rFonts w:ascii="Times New Roman" w:hAnsi="Times New Roman"/>
                <w:sz w:val="24"/>
                <w:szCs w:val="28"/>
              </w:rPr>
              <w:t>4</w:t>
            </w:r>
          </w:p>
        </w:tc>
        <w:tc>
          <w:tcPr>
            <w:tcW w:w="1134" w:type="dxa"/>
          </w:tcPr>
          <w:p w:rsidR="0056363B" w:rsidRPr="00B16142" w:rsidRDefault="005E1E13" w:rsidP="005A0F25">
            <w:pPr>
              <w:pStyle w:val="a5"/>
              <w:jc w:val="both"/>
              <w:rPr>
                <w:rFonts w:ascii="Times New Roman" w:hAnsi="Times New Roman"/>
                <w:sz w:val="24"/>
                <w:szCs w:val="28"/>
              </w:rPr>
            </w:pPr>
            <w:r w:rsidRPr="00B16142">
              <w:rPr>
                <w:rFonts w:ascii="Times New Roman" w:hAnsi="Times New Roman"/>
                <w:sz w:val="24"/>
                <w:szCs w:val="28"/>
              </w:rPr>
              <w:t>60</w:t>
            </w:r>
          </w:p>
        </w:tc>
        <w:tc>
          <w:tcPr>
            <w:tcW w:w="591" w:type="dxa"/>
          </w:tcPr>
          <w:p w:rsidR="0056363B" w:rsidRPr="00B16142" w:rsidRDefault="009D22EB" w:rsidP="005A0F25">
            <w:pPr>
              <w:pStyle w:val="a5"/>
              <w:jc w:val="both"/>
              <w:rPr>
                <w:rFonts w:ascii="Times New Roman" w:hAnsi="Times New Roman"/>
                <w:sz w:val="24"/>
                <w:szCs w:val="28"/>
              </w:rPr>
            </w:pPr>
            <w:r w:rsidRPr="00B16142">
              <w:rPr>
                <w:rFonts w:ascii="Times New Roman" w:hAnsi="Times New Roman"/>
                <w:sz w:val="24"/>
                <w:szCs w:val="28"/>
              </w:rPr>
              <w:t>10</w:t>
            </w:r>
          </w:p>
        </w:tc>
      </w:tr>
      <w:tr w:rsidR="0056363B" w:rsidRPr="00B16142" w:rsidTr="00B16142">
        <w:tc>
          <w:tcPr>
            <w:tcW w:w="2235"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Социально-педагогическая</w:t>
            </w:r>
          </w:p>
        </w:tc>
        <w:tc>
          <w:tcPr>
            <w:tcW w:w="1417"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7</w:t>
            </w:r>
          </w:p>
        </w:tc>
        <w:tc>
          <w:tcPr>
            <w:tcW w:w="992"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7</w:t>
            </w:r>
          </w:p>
        </w:tc>
        <w:tc>
          <w:tcPr>
            <w:tcW w:w="1134"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80</w:t>
            </w:r>
          </w:p>
        </w:tc>
        <w:tc>
          <w:tcPr>
            <w:tcW w:w="596"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13,7</w:t>
            </w:r>
          </w:p>
        </w:tc>
        <w:tc>
          <w:tcPr>
            <w:tcW w:w="1247" w:type="dxa"/>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7</w:t>
            </w:r>
          </w:p>
        </w:tc>
        <w:tc>
          <w:tcPr>
            <w:tcW w:w="992" w:type="dxa"/>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7</w:t>
            </w:r>
          </w:p>
        </w:tc>
        <w:tc>
          <w:tcPr>
            <w:tcW w:w="1134" w:type="dxa"/>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80</w:t>
            </w:r>
          </w:p>
        </w:tc>
        <w:tc>
          <w:tcPr>
            <w:tcW w:w="591" w:type="dxa"/>
          </w:tcPr>
          <w:p w:rsidR="0056363B" w:rsidRPr="00B16142" w:rsidRDefault="009D22EB" w:rsidP="005A0F25">
            <w:pPr>
              <w:pStyle w:val="a5"/>
              <w:jc w:val="both"/>
              <w:rPr>
                <w:rFonts w:ascii="Times New Roman" w:hAnsi="Times New Roman"/>
                <w:sz w:val="24"/>
                <w:szCs w:val="28"/>
              </w:rPr>
            </w:pPr>
            <w:r w:rsidRPr="00B16142">
              <w:rPr>
                <w:rFonts w:ascii="Times New Roman" w:hAnsi="Times New Roman"/>
                <w:sz w:val="24"/>
                <w:szCs w:val="28"/>
              </w:rPr>
              <w:t>13</w:t>
            </w:r>
          </w:p>
        </w:tc>
      </w:tr>
      <w:tr w:rsidR="0056363B" w:rsidRPr="00B16142" w:rsidTr="00B16142">
        <w:tc>
          <w:tcPr>
            <w:tcW w:w="2235"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Туристско-краеведческая</w:t>
            </w:r>
          </w:p>
        </w:tc>
        <w:tc>
          <w:tcPr>
            <w:tcW w:w="1417"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10</w:t>
            </w:r>
          </w:p>
        </w:tc>
        <w:tc>
          <w:tcPr>
            <w:tcW w:w="992"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10</w:t>
            </w:r>
          </w:p>
        </w:tc>
        <w:tc>
          <w:tcPr>
            <w:tcW w:w="1134"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161</w:t>
            </w:r>
          </w:p>
        </w:tc>
        <w:tc>
          <w:tcPr>
            <w:tcW w:w="596" w:type="dxa"/>
            <w:shd w:val="clear" w:color="auto" w:fill="auto"/>
          </w:tcPr>
          <w:p w:rsidR="0056363B" w:rsidRPr="00B16142" w:rsidRDefault="0056363B" w:rsidP="005A0F25">
            <w:pPr>
              <w:pStyle w:val="a5"/>
              <w:jc w:val="both"/>
              <w:rPr>
                <w:rFonts w:ascii="Times New Roman" w:hAnsi="Times New Roman"/>
                <w:sz w:val="24"/>
                <w:szCs w:val="28"/>
              </w:rPr>
            </w:pPr>
            <w:r w:rsidRPr="00B16142">
              <w:rPr>
                <w:rFonts w:ascii="Times New Roman" w:hAnsi="Times New Roman"/>
                <w:sz w:val="24"/>
                <w:szCs w:val="28"/>
              </w:rPr>
              <w:t>28</w:t>
            </w:r>
          </w:p>
        </w:tc>
        <w:tc>
          <w:tcPr>
            <w:tcW w:w="1247" w:type="dxa"/>
          </w:tcPr>
          <w:p w:rsidR="0056363B" w:rsidRPr="00B16142" w:rsidRDefault="005E1E13" w:rsidP="005A0F25">
            <w:pPr>
              <w:pStyle w:val="a5"/>
              <w:jc w:val="both"/>
              <w:rPr>
                <w:rFonts w:ascii="Times New Roman" w:hAnsi="Times New Roman"/>
                <w:sz w:val="24"/>
                <w:szCs w:val="28"/>
              </w:rPr>
            </w:pPr>
            <w:r w:rsidRPr="00B16142">
              <w:rPr>
                <w:rFonts w:ascii="Times New Roman" w:hAnsi="Times New Roman"/>
                <w:sz w:val="24"/>
                <w:szCs w:val="28"/>
              </w:rPr>
              <w:t>12</w:t>
            </w:r>
          </w:p>
        </w:tc>
        <w:tc>
          <w:tcPr>
            <w:tcW w:w="992" w:type="dxa"/>
          </w:tcPr>
          <w:p w:rsidR="0056363B" w:rsidRPr="00B16142" w:rsidRDefault="005E1E13" w:rsidP="005A0F25">
            <w:pPr>
              <w:pStyle w:val="a5"/>
              <w:jc w:val="both"/>
              <w:rPr>
                <w:rFonts w:ascii="Times New Roman" w:hAnsi="Times New Roman"/>
                <w:sz w:val="24"/>
                <w:szCs w:val="28"/>
              </w:rPr>
            </w:pPr>
            <w:r w:rsidRPr="00B16142">
              <w:rPr>
                <w:rFonts w:ascii="Times New Roman" w:hAnsi="Times New Roman"/>
                <w:sz w:val="24"/>
                <w:szCs w:val="28"/>
              </w:rPr>
              <w:t>12</w:t>
            </w:r>
          </w:p>
        </w:tc>
        <w:tc>
          <w:tcPr>
            <w:tcW w:w="1134" w:type="dxa"/>
          </w:tcPr>
          <w:p w:rsidR="0056363B" w:rsidRPr="00B16142" w:rsidRDefault="00AD508B" w:rsidP="005A0F25">
            <w:pPr>
              <w:pStyle w:val="a5"/>
              <w:jc w:val="both"/>
              <w:rPr>
                <w:rFonts w:ascii="Times New Roman" w:hAnsi="Times New Roman"/>
                <w:sz w:val="24"/>
                <w:szCs w:val="28"/>
              </w:rPr>
            </w:pPr>
            <w:r w:rsidRPr="00B16142">
              <w:rPr>
                <w:rFonts w:ascii="Times New Roman" w:hAnsi="Times New Roman"/>
                <w:sz w:val="24"/>
                <w:szCs w:val="28"/>
              </w:rPr>
              <w:t>193</w:t>
            </w:r>
          </w:p>
        </w:tc>
        <w:tc>
          <w:tcPr>
            <w:tcW w:w="591" w:type="dxa"/>
          </w:tcPr>
          <w:p w:rsidR="0056363B" w:rsidRPr="00B16142" w:rsidRDefault="009D22EB" w:rsidP="005A0F25">
            <w:pPr>
              <w:pStyle w:val="a5"/>
              <w:jc w:val="both"/>
              <w:rPr>
                <w:rFonts w:ascii="Times New Roman" w:hAnsi="Times New Roman"/>
                <w:sz w:val="24"/>
                <w:szCs w:val="28"/>
              </w:rPr>
            </w:pPr>
            <w:r w:rsidRPr="00B16142">
              <w:rPr>
                <w:rFonts w:ascii="Times New Roman" w:hAnsi="Times New Roman"/>
                <w:sz w:val="24"/>
                <w:szCs w:val="28"/>
              </w:rPr>
              <w:t>32</w:t>
            </w:r>
          </w:p>
        </w:tc>
      </w:tr>
      <w:tr w:rsidR="0056363B" w:rsidRPr="00B16142" w:rsidTr="00B16142">
        <w:tc>
          <w:tcPr>
            <w:tcW w:w="2235" w:type="dxa"/>
            <w:shd w:val="clear" w:color="auto" w:fill="auto"/>
          </w:tcPr>
          <w:p w:rsidR="0056363B" w:rsidRPr="00B16142" w:rsidRDefault="0056363B" w:rsidP="005A0F25">
            <w:pPr>
              <w:pStyle w:val="a5"/>
              <w:jc w:val="both"/>
              <w:rPr>
                <w:rFonts w:ascii="Times New Roman" w:hAnsi="Times New Roman"/>
                <w:sz w:val="24"/>
                <w:szCs w:val="28"/>
              </w:rPr>
            </w:pPr>
          </w:p>
        </w:tc>
        <w:tc>
          <w:tcPr>
            <w:tcW w:w="1417" w:type="dxa"/>
            <w:shd w:val="clear" w:color="auto" w:fill="auto"/>
          </w:tcPr>
          <w:p w:rsidR="0056363B" w:rsidRPr="00B16142" w:rsidRDefault="0056363B" w:rsidP="005A0F25">
            <w:pPr>
              <w:pStyle w:val="a5"/>
              <w:jc w:val="both"/>
              <w:rPr>
                <w:rFonts w:ascii="Times New Roman" w:hAnsi="Times New Roman"/>
                <w:b/>
                <w:sz w:val="24"/>
                <w:szCs w:val="28"/>
              </w:rPr>
            </w:pPr>
            <w:r w:rsidRPr="00B16142">
              <w:rPr>
                <w:rFonts w:ascii="Times New Roman" w:hAnsi="Times New Roman"/>
                <w:b/>
                <w:sz w:val="24"/>
                <w:szCs w:val="28"/>
              </w:rPr>
              <w:t>30</w:t>
            </w:r>
          </w:p>
        </w:tc>
        <w:tc>
          <w:tcPr>
            <w:tcW w:w="992" w:type="dxa"/>
            <w:shd w:val="clear" w:color="auto" w:fill="auto"/>
          </w:tcPr>
          <w:p w:rsidR="0056363B" w:rsidRPr="00B16142" w:rsidRDefault="0056363B" w:rsidP="005A0F25">
            <w:pPr>
              <w:pStyle w:val="a5"/>
              <w:jc w:val="both"/>
              <w:rPr>
                <w:rFonts w:ascii="Times New Roman" w:hAnsi="Times New Roman"/>
                <w:b/>
                <w:sz w:val="24"/>
                <w:szCs w:val="28"/>
              </w:rPr>
            </w:pPr>
            <w:r w:rsidRPr="00B16142">
              <w:rPr>
                <w:rFonts w:ascii="Times New Roman" w:hAnsi="Times New Roman"/>
                <w:b/>
                <w:sz w:val="24"/>
                <w:szCs w:val="28"/>
              </w:rPr>
              <w:t>42</w:t>
            </w:r>
          </w:p>
        </w:tc>
        <w:tc>
          <w:tcPr>
            <w:tcW w:w="1134" w:type="dxa"/>
            <w:shd w:val="clear" w:color="auto" w:fill="auto"/>
          </w:tcPr>
          <w:p w:rsidR="0056363B" w:rsidRPr="00B16142" w:rsidRDefault="0056363B" w:rsidP="005A0F25">
            <w:pPr>
              <w:pStyle w:val="a5"/>
              <w:jc w:val="both"/>
              <w:rPr>
                <w:rFonts w:ascii="Times New Roman" w:hAnsi="Times New Roman"/>
                <w:b/>
                <w:sz w:val="24"/>
                <w:szCs w:val="28"/>
              </w:rPr>
            </w:pPr>
            <w:r w:rsidRPr="00B16142">
              <w:rPr>
                <w:rFonts w:ascii="Times New Roman" w:hAnsi="Times New Roman"/>
                <w:b/>
                <w:sz w:val="24"/>
                <w:szCs w:val="28"/>
              </w:rPr>
              <w:t>580</w:t>
            </w:r>
          </w:p>
        </w:tc>
        <w:tc>
          <w:tcPr>
            <w:tcW w:w="596" w:type="dxa"/>
            <w:shd w:val="clear" w:color="auto" w:fill="auto"/>
          </w:tcPr>
          <w:p w:rsidR="0056363B" w:rsidRPr="00B16142" w:rsidRDefault="0056363B" w:rsidP="005A0F25">
            <w:pPr>
              <w:pStyle w:val="a5"/>
              <w:jc w:val="both"/>
              <w:rPr>
                <w:rFonts w:ascii="Times New Roman" w:hAnsi="Times New Roman"/>
                <w:b/>
                <w:sz w:val="24"/>
                <w:szCs w:val="28"/>
                <w:lang w:val="en-US"/>
              </w:rPr>
            </w:pPr>
          </w:p>
        </w:tc>
        <w:tc>
          <w:tcPr>
            <w:tcW w:w="1247" w:type="dxa"/>
          </w:tcPr>
          <w:p w:rsidR="0056363B" w:rsidRPr="00B16142" w:rsidRDefault="009D22EB" w:rsidP="005A0F25">
            <w:pPr>
              <w:pStyle w:val="a5"/>
              <w:jc w:val="both"/>
              <w:rPr>
                <w:rFonts w:ascii="Times New Roman" w:hAnsi="Times New Roman"/>
                <w:b/>
                <w:sz w:val="24"/>
                <w:szCs w:val="28"/>
              </w:rPr>
            </w:pPr>
            <w:r w:rsidRPr="00B16142">
              <w:rPr>
                <w:rFonts w:ascii="Times New Roman" w:hAnsi="Times New Roman"/>
                <w:b/>
                <w:sz w:val="24"/>
                <w:szCs w:val="28"/>
              </w:rPr>
              <w:t>33</w:t>
            </w:r>
          </w:p>
        </w:tc>
        <w:tc>
          <w:tcPr>
            <w:tcW w:w="992" w:type="dxa"/>
          </w:tcPr>
          <w:p w:rsidR="0056363B" w:rsidRPr="00B16142" w:rsidRDefault="009D22EB" w:rsidP="005A0F25">
            <w:pPr>
              <w:pStyle w:val="a5"/>
              <w:jc w:val="both"/>
              <w:rPr>
                <w:rFonts w:ascii="Times New Roman" w:hAnsi="Times New Roman"/>
                <w:b/>
                <w:sz w:val="24"/>
                <w:szCs w:val="28"/>
              </w:rPr>
            </w:pPr>
            <w:r w:rsidRPr="00B16142">
              <w:rPr>
                <w:rFonts w:ascii="Times New Roman" w:hAnsi="Times New Roman"/>
                <w:b/>
                <w:sz w:val="24"/>
                <w:szCs w:val="28"/>
              </w:rPr>
              <w:t>42</w:t>
            </w:r>
          </w:p>
        </w:tc>
        <w:tc>
          <w:tcPr>
            <w:tcW w:w="1134" w:type="dxa"/>
          </w:tcPr>
          <w:p w:rsidR="0056363B" w:rsidRPr="00B16142" w:rsidRDefault="009D22EB" w:rsidP="005A0F25">
            <w:pPr>
              <w:pStyle w:val="a5"/>
              <w:jc w:val="both"/>
              <w:rPr>
                <w:rFonts w:ascii="Times New Roman" w:hAnsi="Times New Roman"/>
                <w:b/>
                <w:sz w:val="24"/>
                <w:szCs w:val="28"/>
              </w:rPr>
            </w:pPr>
            <w:r w:rsidRPr="00B16142">
              <w:rPr>
                <w:rFonts w:ascii="Times New Roman" w:hAnsi="Times New Roman"/>
                <w:b/>
                <w:sz w:val="24"/>
                <w:szCs w:val="28"/>
              </w:rPr>
              <w:t>600</w:t>
            </w:r>
          </w:p>
        </w:tc>
        <w:tc>
          <w:tcPr>
            <w:tcW w:w="591" w:type="dxa"/>
          </w:tcPr>
          <w:p w:rsidR="0056363B" w:rsidRPr="00B16142" w:rsidRDefault="0056363B" w:rsidP="005A0F25">
            <w:pPr>
              <w:pStyle w:val="a5"/>
              <w:jc w:val="both"/>
              <w:rPr>
                <w:rFonts w:ascii="Times New Roman" w:hAnsi="Times New Roman"/>
                <w:b/>
                <w:sz w:val="24"/>
                <w:szCs w:val="28"/>
                <w:lang w:val="en-US"/>
              </w:rPr>
            </w:pPr>
          </w:p>
        </w:tc>
      </w:tr>
    </w:tbl>
    <w:p w:rsidR="00450BC9" w:rsidRPr="00EF08E8" w:rsidRDefault="00450BC9" w:rsidP="00450BC9">
      <w:pPr>
        <w:pStyle w:val="a5"/>
        <w:jc w:val="both"/>
        <w:rPr>
          <w:rFonts w:ascii="Times New Roman" w:hAnsi="Times New Roman"/>
          <w:b/>
          <w:sz w:val="28"/>
          <w:szCs w:val="28"/>
        </w:rPr>
      </w:pPr>
    </w:p>
    <w:p w:rsidR="00450BC9" w:rsidRPr="008B1AC5" w:rsidRDefault="00450BC9" w:rsidP="00450BC9">
      <w:pPr>
        <w:pStyle w:val="a5"/>
        <w:jc w:val="center"/>
        <w:rPr>
          <w:rFonts w:ascii="Times New Roman" w:hAnsi="Times New Roman"/>
          <w:sz w:val="28"/>
          <w:szCs w:val="28"/>
          <w:u w:val="single"/>
        </w:rPr>
      </w:pPr>
      <w:r w:rsidRPr="008B1AC5">
        <w:rPr>
          <w:rFonts w:ascii="Times New Roman" w:hAnsi="Times New Roman"/>
          <w:sz w:val="28"/>
          <w:szCs w:val="28"/>
          <w:u w:val="single"/>
        </w:rPr>
        <w:t>По возрастным группам</w:t>
      </w:r>
    </w:p>
    <w:p w:rsidR="00450BC9" w:rsidRPr="008B1AC5" w:rsidRDefault="00450BC9" w:rsidP="00450BC9">
      <w:pPr>
        <w:pStyle w:val="a5"/>
        <w:jc w:val="center"/>
        <w:rPr>
          <w:rFonts w:ascii="Times New Roman" w:hAnsi="Times New Roman"/>
          <w:b/>
          <w:sz w:val="28"/>
          <w:szCs w:val="28"/>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869"/>
        <w:gridCol w:w="4111"/>
      </w:tblGrid>
      <w:tr w:rsidR="00450BC9" w:rsidRPr="00B16142" w:rsidTr="0056363B">
        <w:tc>
          <w:tcPr>
            <w:tcW w:w="3227" w:type="dxa"/>
            <w:shd w:val="clear" w:color="auto" w:fill="auto"/>
          </w:tcPr>
          <w:p w:rsidR="00450BC9" w:rsidRPr="00B16142" w:rsidRDefault="00450BC9" w:rsidP="005A0F25">
            <w:pPr>
              <w:jc w:val="center"/>
              <w:rPr>
                <w:sz w:val="24"/>
                <w:szCs w:val="28"/>
              </w:rPr>
            </w:pPr>
          </w:p>
        </w:tc>
        <w:tc>
          <w:tcPr>
            <w:tcW w:w="2869" w:type="dxa"/>
            <w:shd w:val="clear" w:color="auto" w:fill="auto"/>
          </w:tcPr>
          <w:p w:rsidR="00450BC9" w:rsidRPr="00B16142" w:rsidRDefault="00450BC9" w:rsidP="005A0F25">
            <w:pPr>
              <w:jc w:val="center"/>
              <w:rPr>
                <w:b/>
                <w:sz w:val="24"/>
                <w:szCs w:val="28"/>
              </w:rPr>
            </w:pPr>
            <w:r w:rsidRPr="00B16142">
              <w:rPr>
                <w:b/>
                <w:sz w:val="24"/>
                <w:szCs w:val="28"/>
              </w:rPr>
              <w:t>Кол-во</w:t>
            </w:r>
          </w:p>
        </w:tc>
        <w:tc>
          <w:tcPr>
            <w:tcW w:w="4111" w:type="dxa"/>
            <w:shd w:val="clear" w:color="auto" w:fill="auto"/>
          </w:tcPr>
          <w:p w:rsidR="00450BC9" w:rsidRPr="00B16142" w:rsidRDefault="00450BC9" w:rsidP="005A0F25">
            <w:pPr>
              <w:jc w:val="center"/>
              <w:rPr>
                <w:b/>
                <w:sz w:val="24"/>
                <w:szCs w:val="28"/>
              </w:rPr>
            </w:pPr>
            <w:r w:rsidRPr="00B16142">
              <w:rPr>
                <w:b/>
                <w:sz w:val="24"/>
                <w:szCs w:val="28"/>
              </w:rPr>
              <w:t>%</w:t>
            </w:r>
          </w:p>
        </w:tc>
      </w:tr>
      <w:tr w:rsidR="00450BC9" w:rsidRPr="00B16142" w:rsidTr="0056363B">
        <w:tc>
          <w:tcPr>
            <w:tcW w:w="3227" w:type="dxa"/>
            <w:shd w:val="clear" w:color="auto" w:fill="auto"/>
          </w:tcPr>
          <w:p w:rsidR="00450BC9" w:rsidRPr="00B16142" w:rsidRDefault="00450BC9" w:rsidP="005A0F25">
            <w:pPr>
              <w:pStyle w:val="a5"/>
              <w:jc w:val="both"/>
              <w:rPr>
                <w:rFonts w:ascii="Times New Roman" w:hAnsi="Times New Roman"/>
                <w:sz w:val="24"/>
                <w:szCs w:val="28"/>
              </w:rPr>
            </w:pPr>
            <w:r w:rsidRPr="00B16142">
              <w:rPr>
                <w:rFonts w:ascii="Times New Roman" w:hAnsi="Times New Roman"/>
                <w:sz w:val="24"/>
                <w:szCs w:val="28"/>
              </w:rPr>
              <w:t>Дошкольный возраст</w:t>
            </w:r>
          </w:p>
        </w:tc>
        <w:tc>
          <w:tcPr>
            <w:tcW w:w="2869" w:type="dxa"/>
            <w:shd w:val="clear" w:color="auto" w:fill="auto"/>
          </w:tcPr>
          <w:p w:rsidR="00450BC9" w:rsidRPr="00B16142" w:rsidRDefault="009D22EB" w:rsidP="005A0F25">
            <w:pPr>
              <w:pStyle w:val="a5"/>
              <w:jc w:val="center"/>
              <w:rPr>
                <w:rFonts w:ascii="Times New Roman" w:hAnsi="Times New Roman"/>
                <w:sz w:val="24"/>
                <w:szCs w:val="28"/>
              </w:rPr>
            </w:pPr>
            <w:r w:rsidRPr="00B16142">
              <w:rPr>
                <w:rFonts w:ascii="Times New Roman" w:hAnsi="Times New Roman"/>
                <w:sz w:val="24"/>
                <w:szCs w:val="28"/>
              </w:rPr>
              <w:t>30</w:t>
            </w:r>
          </w:p>
        </w:tc>
        <w:tc>
          <w:tcPr>
            <w:tcW w:w="4111" w:type="dxa"/>
            <w:shd w:val="clear" w:color="auto" w:fill="auto"/>
          </w:tcPr>
          <w:p w:rsidR="00450BC9" w:rsidRPr="00B16142" w:rsidRDefault="009D22EB" w:rsidP="005A0F25">
            <w:pPr>
              <w:pStyle w:val="a5"/>
              <w:jc w:val="center"/>
              <w:rPr>
                <w:rFonts w:ascii="Times New Roman" w:hAnsi="Times New Roman"/>
                <w:sz w:val="24"/>
                <w:szCs w:val="28"/>
              </w:rPr>
            </w:pPr>
            <w:r w:rsidRPr="00B16142">
              <w:rPr>
                <w:rFonts w:ascii="Times New Roman" w:hAnsi="Times New Roman"/>
                <w:sz w:val="24"/>
                <w:szCs w:val="28"/>
              </w:rPr>
              <w:t>5</w:t>
            </w:r>
          </w:p>
        </w:tc>
      </w:tr>
      <w:tr w:rsidR="00450BC9" w:rsidRPr="00B16142" w:rsidTr="0056363B">
        <w:tc>
          <w:tcPr>
            <w:tcW w:w="3227" w:type="dxa"/>
            <w:shd w:val="clear" w:color="auto" w:fill="auto"/>
          </w:tcPr>
          <w:p w:rsidR="00450BC9" w:rsidRPr="00B16142" w:rsidRDefault="00450BC9" w:rsidP="005A0F25">
            <w:pPr>
              <w:pStyle w:val="a5"/>
              <w:jc w:val="both"/>
              <w:rPr>
                <w:rFonts w:ascii="Times New Roman" w:hAnsi="Times New Roman"/>
                <w:sz w:val="24"/>
                <w:szCs w:val="28"/>
              </w:rPr>
            </w:pPr>
            <w:r w:rsidRPr="00B16142">
              <w:rPr>
                <w:rFonts w:ascii="Times New Roman" w:hAnsi="Times New Roman"/>
                <w:sz w:val="24"/>
                <w:szCs w:val="28"/>
              </w:rPr>
              <w:t>Младшие школьники</w:t>
            </w:r>
          </w:p>
        </w:tc>
        <w:tc>
          <w:tcPr>
            <w:tcW w:w="2869" w:type="dxa"/>
            <w:shd w:val="clear" w:color="auto" w:fill="auto"/>
          </w:tcPr>
          <w:p w:rsidR="00450BC9" w:rsidRPr="00B16142" w:rsidRDefault="009D22EB" w:rsidP="005A0F25">
            <w:pPr>
              <w:pStyle w:val="a5"/>
              <w:jc w:val="center"/>
              <w:rPr>
                <w:rFonts w:ascii="Times New Roman" w:hAnsi="Times New Roman"/>
                <w:sz w:val="24"/>
                <w:szCs w:val="28"/>
              </w:rPr>
            </w:pPr>
            <w:r w:rsidRPr="00B16142">
              <w:rPr>
                <w:rFonts w:ascii="Times New Roman" w:hAnsi="Times New Roman"/>
                <w:sz w:val="24"/>
                <w:szCs w:val="28"/>
              </w:rPr>
              <w:t>30</w:t>
            </w:r>
          </w:p>
        </w:tc>
        <w:tc>
          <w:tcPr>
            <w:tcW w:w="4111" w:type="dxa"/>
            <w:shd w:val="clear" w:color="auto" w:fill="auto"/>
          </w:tcPr>
          <w:p w:rsidR="00450BC9" w:rsidRPr="00B16142" w:rsidRDefault="009D22EB" w:rsidP="005A0F25">
            <w:pPr>
              <w:pStyle w:val="a5"/>
              <w:jc w:val="center"/>
              <w:rPr>
                <w:rFonts w:ascii="Times New Roman" w:hAnsi="Times New Roman"/>
                <w:sz w:val="24"/>
                <w:szCs w:val="28"/>
              </w:rPr>
            </w:pPr>
            <w:r w:rsidRPr="00B16142">
              <w:rPr>
                <w:rFonts w:ascii="Times New Roman" w:hAnsi="Times New Roman"/>
                <w:sz w:val="24"/>
                <w:szCs w:val="28"/>
              </w:rPr>
              <w:t>5</w:t>
            </w:r>
          </w:p>
        </w:tc>
      </w:tr>
      <w:tr w:rsidR="00450BC9" w:rsidRPr="00B16142" w:rsidTr="0056363B">
        <w:tc>
          <w:tcPr>
            <w:tcW w:w="3227" w:type="dxa"/>
            <w:shd w:val="clear" w:color="auto" w:fill="auto"/>
          </w:tcPr>
          <w:p w:rsidR="00450BC9" w:rsidRPr="00B16142" w:rsidRDefault="00450BC9" w:rsidP="005A0F25">
            <w:pPr>
              <w:pStyle w:val="a5"/>
              <w:jc w:val="both"/>
              <w:rPr>
                <w:rFonts w:ascii="Times New Roman" w:hAnsi="Times New Roman"/>
                <w:sz w:val="24"/>
                <w:szCs w:val="28"/>
              </w:rPr>
            </w:pPr>
            <w:r w:rsidRPr="00B16142">
              <w:rPr>
                <w:rFonts w:ascii="Times New Roman" w:hAnsi="Times New Roman"/>
                <w:sz w:val="24"/>
                <w:szCs w:val="28"/>
              </w:rPr>
              <w:t>Средние школьники</w:t>
            </w:r>
          </w:p>
        </w:tc>
        <w:tc>
          <w:tcPr>
            <w:tcW w:w="2869" w:type="dxa"/>
            <w:shd w:val="clear" w:color="auto" w:fill="auto"/>
          </w:tcPr>
          <w:p w:rsidR="00450BC9" w:rsidRPr="00B16142" w:rsidRDefault="009D22EB" w:rsidP="005A0F25">
            <w:pPr>
              <w:pStyle w:val="a5"/>
              <w:jc w:val="center"/>
              <w:rPr>
                <w:rFonts w:ascii="Times New Roman" w:hAnsi="Times New Roman"/>
                <w:sz w:val="24"/>
                <w:szCs w:val="28"/>
              </w:rPr>
            </w:pPr>
            <w:r w:rsidRPr="00B16142">
              <w:rPr>
                <w:rFonts w:ascii="Times New Roman" w:hAnsi="Times New Roman"/>
                <w:sz w:val="24"/>
                <w:szCs w:val="28"/>
              </w:rPr>
              <w:t>345</w:t>
            </w:r>
          </w:p>
        </w:tc>
        <w:tc>
          <w:tcPr>
            <w:tcW w:w="4111" w:type="dxa"/>
            <w:shd w:val="clear" w:color="auto" w:fill="auto"/>
          </w:tcPr>
          <w:p w:rsidR="00450BC9" w:rsidRPr="00B16142" w:rsidRDefault="009D22EB" w:rsidP="005A0F25">
            <w:pPr>
              <w:pStyle w:val="a5"/>
              <w:jc w:val="center"/>
              <w:rPr>
                <w:rFonts w:ascii="Times New Roman" w:hAnsi="Times New Roman"/>
                <w:sz w:val="24"/>
                <w:szCs w:val="28"/>
              </w:rPr>
            </w:pPr>
            <w:r w:rsidRPr="00B16142">
              <w:rPr>
                <w:rFonts w:ascii="Times New Roman" w:hAnsi="Times New Roman"/>
                <w:sz w:val="24"/>
                <w:szCs w:val="28"/>
              </w:rPr>
              <w:t>58</w:t>
            </w:r>
          </w:p>
        </w:tc>
      </w:tr>
      <w:tr w:rsidR="00450BC9" w:rsidRPr="00B16142" w:rsidTr="0056363B">
        <w:tc>
          <w:tcPr>
            <w:tcW w:w="3227" w:type="dxa"/>
            <w:shd w:val="clear" w:color="auto" w:fill="auto"/>
          </w:tcPr>
          <w:p w:rsidR="00450BC9" w:rsidRPr="00B16142" w:rsidRDefault="00450BC9" w:rsidP="005A0F25">
            <w:pPr>
              <w:pStyle w:val="a5"/>
              <w:jc w:val="both"/>
              <w:rPr>
                <w:rFonts w:ascii="Times New Roman" w:hAnsi="Times New Roman"/>
                <w:sz w:val="24"/>
                <w:szCs w:val="28"/>
              </w:rPr>
            </w:pPr>
            <w:r w:rsidRPr="00B16142">
              <w:rPr>
                <w:rFonts w:ascii="Times New Roman" w:hAnsi="Times New Roman"/>
                <w:sz w:val="24"/>
                <w:szCs w:val="28"/>
              </w:rPr>
              <w:t>Старшие школьники</w:t>
            </w:r>
          </w:p>
        </w:tc>
        <w:tc>
          <w:tcPr>
            <w:tcW w:w="2869" w:type="dxa"/>
            <w:shd w:val="clear" w:color="auto" w:fill="auto"/>
          </w:tcPr>
          <w:p w:rsidR="00450BC9" w:rsidRPr="00B16142" w:rsidRDefault="009D22EB" w:rsidP="005A0F25">
            <w:pPr>
              <w:pStyle w:val="a5"/>
              <w:jc w:val="center"/>
              <w:rPr>
                <w:rFonts w:ascii="Times New Roman" w:hAnsi="Times New Roman"/>
                <w:sz w:val="24"/>
                <w:szCs w:val="28"/>
              </w:rPr>
            </w:pPr>
            <w:r w:rsidRPr="00B16142">
              <w:rPr>
                <w:rFonts w:ascii="Times New Roman" w:hAnsi="Times New Roman"/>
                <w:sz w:val="24"/>
                <w:szCs w:val="28"/>
              </w:rPr>
              <w:t>195</w:t>
            </w:r>
          </w:p>
        </w:tc>
        <w:tc>
          <w:tcPr>
            <w:tcW w:w="4111" w:type="dxa"/>
            <w:shd w:val="clear" w:color="auto" w:fill="auto"/>
          </w:tcPr>
          <w:p w:rsidR="00450BC9" w:rsidRPr="00B16142" w:rsidRDefault="009D22EB" w:rsidP="005A0F25">
            <w:pPr>
              <w:pStyle w:val="a5"/>
              <w:jc w:val="center"/>
              <w:rPr>
                <w:rFonts w:ascii="Times New Roman" w:hAnsi="Times New Roman"/>
                <w:sz w:val="24"/>
                <w:szCs w:val="28"/>
              </w:rPr>
            </w:pPr>
            <w:r w:rsidRPr="00B16142">
              <w:rPr>
                <w:rFonts w:ascii="Times New Roman" w:hAnsi="Times New Roman"/>
                <w:sz w:val="24"/>
                <w:szCs w:val="28"/>
              </w:rPr>
              <w:t>32</w:t>
            </w:r>
          </w:p>
        </w:tc>
      </w:tr>
      <w:tr w:rsidR="00450BC9" w:rsidRPr="00B16142" w:rsidTr="0056363B">
        <w:tc>
          <w:tcPr>
            <w:tcW w:w="3227" w:type="dxa"/>
            <w:shd w:val="clear" w:color="auto" w:fill="auto"/>
          </w:tcPr>
          <w:p w:rsidR="00450BC9" w:rsidRPr="00B16142" w:rsidRDefault="00450BC9" w:rsidP="005A0F25">
            <w:pPr>
              <w:pStyle w:val="a5"/>
              <w:jc w:val="both"/>
              <w:rPr>
                <w:rFonts w:ascii="Times New Roman" w:hAnsi="Times New Roman"/>
                <w:sz w:val="24"/>
                <w:szCs w:val="28"/>
              </w:rPr>
            </w:pPr>
          </w:p>
        </w:tc>
        <w:tc>
          <w:tcPr>
            <w:tcW w:w="2869" w:type="dxa"/>
            <w:shd w:val="clear" w:color="auto" w:fill="auto"/>
          </w:tcPr>
          <w:p w:rsidR="00450BC9" w:rsidRPr="00B16142" w:rsidRDefault="009D22EB" w:rsidP="005A0F25">
            <w:pPr>
              <w:pStyle w:val="a5"/>
              <w:jc w:val="center"/>
              <w:rPr>
                <w:rFonts w:ascii="Times New Roman" w:hAnsi="Times New Roman"/>
                <w:b/>
                <w:sz w:val="24"/>
                <w:szCs w:val="28"/>
              </w:rPr>
            </w:pPr>
            <w:r w:rsidRPr="00B16142">
              <w:rPr>
                <w:rFonts w:ascii="Times New Roman" w:hAnsi="Times New Roman"/>
                <w:b/>
                <w:sz w:val="24"/>
                <w:szCs w:val="28"/>
              </w:rPr>
              <w:t>600</w:t>
            </w:r>
          </w:p>
        </w:tc>
        <w:tc>
          <w:tcPr>
            <w:tcW w:w="4111" w:type="dxa"/>
            <w:shd w:val="clear" w:color="auto" w:fill="auto"/>
          </w:tcPr>
          <w:p w:rsidR="00450BC9" w:rsidRPr="00B16142" w:rsidRDefault="009D22EB" w:rsidP="005A0F25">
            <w:pPr>
              <w:jc w:val="center"/>
              <w:rPr>
                <w:b/>
                <w:sz w:val="24"/>
                <w:szCs w:val="28"/>
              </w:rPr>
            </w:pPr>
            <w:r w:rsidRPr="00B16142">
              <w:rPr>
                <w:b/>
                <w:sz w:val="24"/>
                <w:szCs w:val="28"/>
              </w:rPr>
              <w:t>100</w:t>
            </w:r>
          </w:p>
        </w:tc>
      </w:tr>
    </w:tbl>
    <w:p w:rsidR="00450BC9" w:rsidRPr="008B1AC5" w:rsidRDefault="00450BC9" w:rsidP="00450BC9">
      <w:pPr>
        <w:pStyle w:val="a5"/>
        <w:jc w:val="both"/>
        <w:rPr>
          <w:rFonts w:ascii="Times New Roman" w:hAnsi="Times New Roman"/>
          <w:b/>
          <w:sz w:val="28"/>
          <w:szCs w:val="28"/>
        </w:rPr>
      </w:pPr>
    </w:p>
    <w:p w:rsidR="00450BC9" w:rsidRPr="008B1AC5" w:rsidRDefault="00450BC9" w:rsidP="00450BC9">
      <w:pPr>
        <w:numPr>
          <w:ilvl w:val="0"/>
          <w:numId w:val="2"/>
        </w:numPr>
        <w:jc w:val="center"/>
        <w:rPr>
          <w:b/>
          <w:sz w:val="28"/>
          <w:szCs w:val="28"/>
        </w:rPr>
      </w:pPr>
      <w:r>
        <w:rPr>
          <w:b/>
          <w:sz w:val="28"/>
          <w:szCs w:val="28"/>
        </w:rPr>
        <w:t>Анализ по направленностям</w:t>
      </w:r>
    </w:p>
    <w:p w:rsidR="00450BC9" w:rsidRPr="008B1AC5" w:rsidRDefault="00450BC9" w:rsidP="00450BC9">
      <w:pPr>
        <w:ind w:left="720"/>
        <w:jc w:val="both"/>
        <w:rPr>
          <w:b/>
          <w:sz w:val="28"/>
          <w:szCs w:val="28"/>
          <w:u w:val="single"/>
        </w:rPr>
      </w:pPr>
      <w:r w:rsidRPr="008B1AC5">
        <w:rPr>
          <w:b/>
          <w:sz w:val="28"/>
          <w:szCs w:val="28"/>
          <w:u w:val="single"/>
        </w:rPr>
        <w:t xml:space="preserve"> </w:t>
      </w:r>
    </w:p>
    <w:p w:rsidR="00450BC9" w:rsidRPr="00805ABD" w:rsidRDefault="00450BC9" w:rsidP="00805ABD">
      <w:pPr>
        <w:widowControl w:val="0"/>
        <w:suppressAutoHyphens/>
        <w:ind w:firstLine="709"/>
        <w:contextualSpacing/>
        <w:jc w:val="both"/>
        <w:rPr>
          <w:rFonts w:eastAsia="Lucida Sans Unicode"/>
          <w:kern w:val="1"/>
          <w:sz w:val="28"/>
          <w:szCs w:val="28"/>
          <w:lang w:eastAsia="hi-IN" w:bidi="hi-IN"/>
        </w:rPr>
      </w:pPr>
      <w:r w:rsidRPr="008B1AC5">
        <w:rPr>
          <w:rFonts w:eastAsia="Lucida Sans Unicode"/>
          <w:kern w:val="1"/>
          <w:sz w:val="28"/>
          <w:szCs w:val="28"/>
          <w:lang w:eastAsia="hi-IN" w:bidi="hi-IN"/>
        </w:rPr>
        <w:t xml:space="preserve">Поиск новых форм и методов работы, методической поддержки детских организаций, активизация  работы Школы одаренных детей, работы кружков на базе </w:t>
      </w:r>
      <w:r w:rsidRPr="008B1AC5">
        <w:rPr>
          <w:rFonts w:eastAsia="Lucida Sans Unicode"/>
          <w:kern w:val="1"/>
          <w:sz w:val="28"/>
          <w:szCs w:val="28"/>
          <w:lang w:eastAsia="hi-IN" w:bidi="hi-IN"/>
        </w:rPr>
        <w:lastRenderedPageBreak/>
        <w:t xml:space="preserve">школ района, совершенствование  программ работы кружков и студий ведется постоянно. </w:t>
      </w:r>
    </w:p>
    <w:p w:rsidR="00450BC9" w:rsidRPr="008B1AC5" w:rsidRDefault="00450BC9" w:rsidP="00450BC9">
      <w:pPr>
        <w:jc w:val="center"/>
        <w:rPr>
          <w:sz w:val="28"/>
          <w:szCs w:val="28"/>
          <w:u w:val="single"/>
        </w:rPr>
      </w:pPr>
      <w:r w:rsidRPr="008B1AC5">
        <w:rPr>
          <w:sz w:val="28"/>
          <w:szCs w:val="28"/>
          <w:u w:val="single"/>
        </w:rPr>
        <w:t>Спортивно-техническая направленность</w:t>
      </w:r>
    </w:p>
    <w:p w:rsidR="00450BC9" w:rsidRPr="008B1AC5" w:rsidRDefault="00450BC9" w:rsidP="00450BC9">
      <w:pPr>
        <w:ind w:firstLine="567"/>
        <w:jc w:val="both"/>
        <w:rPr>
          <w:sz w:val="28"/>
          <w:szCs w:val="28"/>
        </w:rPr>
      </w:pPr>
      <w:r w:rsidRPr="008B1AC5">
        <w:rPr>
          <w:sz w:val="28"/>
          <w:szCs w:val="28"/>
        </w:rPr>
        <w:t>Спортивно-техническая направленность призвана помочь школьникам практически познакомиться  с содержанием труда  по данному направлению, раскрыть творческие способности, увлечь работой и дать начальные профессиональные навыки. Но для развития этой направленности необходимо улучшение материально-технической</w:t>
      </w:r>
      <w:r w:rsidRPr="008B1AC5">
        <w:rPr>
          <w:color w:val="FF0000"/>
          <w:sz w:val="28"/>
          <w:szCs w:val="28"/>
        </w:rPr>
        <w:t xml:space="preserve"> </w:t>
      </w:r>
      <w:r w:rsidRPr="008B1AC5">
        <w:rPr>
          <w:sz w:val="28"/>
          <w:szCs w:val="28"/>
        </w:rPr>
        <w:t>базы</w:t>
      </w:r>
      <w:r w:rsidRPr="008B1AC5">
        <w:rPr>
          <w:color w:val="FF0000"/>
          <w:sz w:val="28"/>
          <w:szCs w:val="28"/>
        </w:rPr>
        <w:t xml:space="preserve"> </w:t>
      </w:r>
      <w:r w:rsidRPr="008B1AC5">
        <w:rPr>
          <w:sz w:val="28"/>
          <w:szCs w:val="28"/>
        </w:rPr>
        <w:t>и привлечение новых высококвалифицированных педагогических кадров.</w:t>
      </w:r>
    </w:p>
    <w:p w:rsidR="00450BC9" w:rsidRPr="008B1AC5" w:rsidRDefault="00450BC9" w:rsidP="00450BC9">
      <w:pPr>
        <w:ind w:firstLine="567"/>
        <w:jc w:val="both"/>
        <w:rPr>
          <w:sz w:val="28"/>
          <w:szCs w:val="28"/>
        </w:rPr>
      </w:pPr>
    </w:p>
    <w:p w:rsidR="00450BC9" w:rsidRPr="008B1AC5" w:rsidRDefault="00450BC9" w:rsidP="00450BC9">
      <w:pPr>
        <w:ind w:firstLine="567"/>
        <w:jc w:val="both"/>
        <w:rPr>
          <w:sz w:val="28"/>
          <w:szCs w:val="28"/>
        </w:rPr>
      </w:pPr>
      <w:r w:rsidRPr="008B1AC5">
        <w:rPr>
          <w:sz w:val="28"/>
          <w:szCs w:val="28"/>
        </w:rPr>
        <w:t xml:space="preserve">Объединения спортивно-технической направленности </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3105"/>
        <w:gridCol w:w="2298"/>
        <w:gridCol w:w="2393"/>
        <w:gridCol w:w="1702"/>
      </w:tblGrid>
      <w:tr w:rsidR="00450BC9" w:rsidRPr="00B16142" w:rsidTr="00B16142">
        <w:trPr>
          <w:trHeight w:val="559"/>
        </w:trPr>
        <w:tc>
          <w:tcPr>
            <w:tcW w:w="620" w:type="dxa"/>
            <w:shd w:val="clear" w:color="auto" w:fill="auto"/>
          </w:tcPr>
          <w:p w:rsidR="00450BC9" w:rsidRPr="00B16142" w:rsidRDefault="00450BC9" w:rsidP="005A0F25">
            <w:pPr>
              <w:ind w:left="-11" w:firstLine="34"/>
              <w:jc w:val="both"/>
              <w:rPr>
                <w:sz w:val="24"/>
                <w:szCs w:val="28"/>
              </w:rPr>
            </w:pPr>
            <w:r w:rsidRPr="00B16142">
              <w:rPr>
                <w:sz w:val="24"/>
                <w:szCs w:val="28"/>
              </w:rPr>
              <w:t>1.</w:t>
            </w:r>
          </w:p>
        </w:tc>
        <w:tc>
          <w:tcPr>
            <w:tcW w:w="3105" w:type="dxa"/>
            <w:shd w:val="clear" w:color="auto" w:fill="auto"/>
          </w:tcPr>
          <w:p w:rsidR="00450BC9" w:rsidRPr="00B16142" w:rsidRDefault="00450BC9" w:rsidP="005A0F25">
            <w:pPr>
              <w:jc w:val="both"/>
              <w:rPr>
                <w:sz w:val="24"/>
                <w:szCs w:val="28"/>
              </w:rPr>
            </w:pPr>
            <w:r w:rsidRPr="00B16142">
              <w:rPr>
                <w:sz w:val="24"/>
                <w:szCs w:val="28"/>
              </w:rPr>
              <w:t xml:space="preserve">«Бумажное моделирование» </w:t>
            </w:r>
          </w:p>
        </w:tc>
        <w:tc>
          <w:tcPr>
            <w:tcW w:w="2298" w:type="dxa"/>
            <w:shd w:val="clear" w:color="auto" w:fill="auto"/>
          </w:tcPr>
          <w:p w:rsidR="00450BC9" w:rsidRPr="00B16142" w:rsidRDefault="00450BC9" w:rsidP="005A0F25">
            <w:pPr>
              <w:jc w:val="both"/>
              <w:rPr>
                <w:sz w:val="24"/>
                <w:szCs w:val="28"/>
              </w:rPr>
            </w:pPr>
            <w:r w:rsidRPr="00B16142">
              <w:rPr>
                <w:sz w:val="24"/>
                <w:szCs w:val="28"/>
              </w:rPr>
              <w:t>МКОУ ДОД ДДТ</w:t>
            </w:r>
          </w:p>
        </w:tc>
        <w:tc>
          <w:tcPr>
            <w:tcW w:w="2393" w:type="dxa"/>
            <w:shd w:val="clear" w:color="auto" w:fill="auto"/>
          </w:tcPr>
          <w:p w:rsidR="00450BC9" w:rsidRPr="00B16142" w:rsidRDefault="00450BC9" w:rsidP="005A0F25">
            <w:pPr>
              <w:jc w:val="both"/>
              <w:rPr>
                <w:sz w:val="24"/>
                <w:szCs w:val="28"/>
              </w:rPr>
            </w:pPr>
            <w:proofErr w:type="spellStart"/>
            <w:r w:rsidRPr="00B16142">
              <w:rPr>
                <w:sz w:val="24"/>
                <w:szCs w:val="28"/>
              </w:rPr>
              <w:t>Ватагина</w:t>
            </w:r>
            <w:proofErr w:type="spellEnd"/>
            <w:r w:rsidRPr="00B16142">
              <w:rPr>
                <w:sz w:val="24"/>
                <w:szCs w:val="28"/>
              </w:rPr>
              <w:t xml:space="preserve"> </w:t>
            </w:r>
            <w:proofErr w:type="spellStart"/>
            <w:r w:rsidRPr="00B16142">
              <w:rPr>
                <w:sz w:val="24"/>
                <w:szCs w:val="28"/>
              </w:rPr>
              <w:t>Снежана</w:t>
            </w:r>
            <w:proofErr w:type="spellEnd"/>
            <w:r w:rsidRPr="00B16142">
              <w:rPr>
                <w:sz w:val="24"/>
                <w:szCs w:val="28"/>
              </w:rPr>
              <w:t xml:space="preserve"> Германовна</w:t>
            </w:r>
          </w:p>
        </w:tc>
        <w:tc>
          <w:tcPr>
            <w:tcW w:w="1702" w:type="dxa"/>
            <w:shd w:val="clear" w:color="auto" w:fill="auto"/>
          </w:tcPr>
          <w:p w:rsidR="00450BC9" w:rsidRPr="00B16142" w:rsidRDefault="00450BC9" w:rsidP="005A0F25">
            <w:pPr>
              <w:jc w:val="both"/>
              <w:rPr>
                <w:sz w:val="24"/>
                <w:szCs w:val="28"/>
              </w:rPr>
            </w:pPr>
            <w:r w:rsidRPr="00B16142">
              <w:rPr>
                <w:sz w:val="24"/>
                <w:szCs w:val="28"/>
              </w:rPr>
              <w:t>1 категория</w:t>
            </w:r>
          </w:p>
        </w:tc>
      </w:tr>
      <w:tr w:rsidR="0056363B" w:rsidRPr="00B16142" w:rsidTr="00B16142">
        <w:trPr>
          <w:trHeight w:val="709"/>
        </w:trPr>
        <w:tc>
          <w:tcPr>
            <w:tcW w:w="620" w:type="dxa"/>
            <w:shd w:val="clear" w:color="auto" w:fill="auto"/>
          </w:tcPr>
          <w:p w:rsidR="0056363B" w:rsidRPr="00B16142" w:rsidRDefault="0056363B" w:rsidP="005A0F25">
            <w:pPr>
              <w:ind w:left="-11" w:firstLine="34"/>
              <w:jc w:val="both"/>
              <w:rPr>
                <w:sz w:val="24"/>
                <w:szCs w:val="28"/>
              </w:rPr>
            </w:pPr>
            <w:r w:rsidRPr="00B16142">
              <w:rPr>
                <w:sz w:val="24"/>
                <w:szCs w:val="28"/>
              </w:rPr>
              <w:t>2.</w:t>
            </w:r>
          </w:p>
        </w:tc>
        <w:tc>
          <w:tcPr>
            <w:tcW w:w="3105" w:type="dxa"/>
            <w:shd w:val="clear" w:color="auto" w:fill="auto"/>
          </w:tcPr>
          <w:p w:rsidR="0056363B" w:rsidRPr="00B16142" w:rsidRDefault="0056363B" w:rsidP="005A0F25">
            <w:pPr>
              <w:jc w:val="both"/>
              <w:rPr>
                <w:sz w:val="24"/>
                <w:szCs w:val="28"/>
              </w:rPr>
            </w:pPr>
            <w:r w:rsidRPr="00B16142">
              <w:rPr>
                <w:sz w:val="24"/>
                <w:szCs w:val="28"/>
              </w:rPr>
              <w:t>«Радиотехнический»</w:t>
            </w:r>
          </w:p>
        </w:tc>
        <w:tc>
          <w:tcPr>
            <w:tcW w:w="2298" w:type="dxa"/>
            <w:shd w:val="clear" w:color="auto" w:fill="auto"/>
          </w:tcPr>
          <w:p w:rsidR="0056363B" w:rsidRPr="00B16142" w:rsidRDefault="0056363B" w:rsidP="005A0F25">
            <w:pPr>
              <w:jc w:val="both"/>
              <w:rPr>
                <w:sz w:val="24"/>
                <w:szCs w:val="28"/>
              </w:rPr>
            </w:pPr>
            <w:r w:rsidRPr="00B16142">
              <w:rPr>
                <w:sz w:val="24"/>
                <w:szCs w:val="28"/>
              </w:rPr>
              <w:t xml:space="preserve">МКОУ ООШ дер. Нижние </w:t>
            </w:r>
            <w:proofErr w:type="spellStart"/>
            <w:r w:rsidRPr="00B16142">
              <w:rPr>
                <w:sz w:val="24"/>
                <w:szCs w:val="28"/>
              </w:rPr>
              <w:t>Шуни</w:t>
            </w:r>
            <w:proofErr w:type="spellEnd"/>
          </w:p>
        </w:tc>
        <w:tc>
          <w:tcPr>
            <w:tcW w:w="2393" w:type="dxa"/>
            <w:shd w:val="clear" w:color="auto" w:fill="auto"/>
          </w:tcPr>
          <w:p w:rsidR="0056363B" w:rsidRPr="00B16142" w:rsidRDefault="0056363B" w:rsidP="005A0F25">
            <w:pPr>
              <w:jc w:val="both"/>
              <w:rPr>
                <w:sz w:val="24"/>
                <w:szCs w:val="28"/>
              </w:rPr>
            </w:pPr>
            <w:proofErr w:type="spellStart"/>
            <w:r w:rsidRPr="00B16142">
              <w:rPr>
                <w:sz w:val="24"/>
                <w:szCs w:val="28"/>
              </w:rPr>
              <w:t>Закиров</w:t>
            </w:r>
            <w:proofErr w:type="spellEnd"/>
            <w:r w:rsidR="009D22EB" w:rsidRPr="00B16142">
              <w:rPr>
                <w:sz w:val="24"/>
                <w:szCs w:val="28"/>
              </w:rPr>
              <w:t xml:space="preserve"> </w:t>
            </w:r>
            <w:proofErr w:type="spellStart"/>
            <w:r w:rsidR="009D22EB" w:rsidRPr="00B16142">
              <w:rPr>
                <w:sz w:val="24"/>
                <w:szCs w:val="28"/>
              </w:rPr>
              <w:t>Габдельнур</w:t>
            </w:r>
            <w:proofErr w:type="spellEnd"/>
            <w:r w:rsidR="009D22EB" w:rsidRPr="00B16142">
              <w:rPr>
                <w:sz w:val="24"/>
                <w:szCs w:val="28"/>
              </w:rPr>
              <w:t xml:space="preserve"> </w:t>
            </w:r>
            <w:proofErr w:type="spellStart"/>
            <w:r w:rsidR="009D22EB" w:rsidRPr="00B16142">
              <w:rPr>
                <w:sz w:val="24"/>
                <w:szCs w:val="28"/>
              </w:rPr>
              <w:t>Габдулхакович</w:t>
            </w:r>
            <w:proofErr w:type="spellEnd"/>
          </w:p>
        </w:tc>
        <w:tc>
          <w:tcPr>
            <w:tcW w:w="1702" w:type="dxa"/>
            <w:shd w:val="clear" w:color="auto" w:fill="auto"/>
          </w:tcPr>
          <w:p w:rsidR="0056363B" w:rsidRPr="00B16142" w:rsidRDefault="009D22EB" w:rsidP="005A0F25">
            <w:pPr>
              <w:jc w:val="both"/>
              <w:rPr>
                <w:sz w:val="24"/>
                <w:szCs w:val="28"/>
              </w:rPr>
            </w:pPr>
            <w:r w:rsidRPr="00B16142">
              <w:rPr>
                <w:sz w:val="24"/>
                <w:szCs w:val="28"/>
              </w:rPr>
              <w:t>СЗД</w:t>
            </w:r>
          </w:p>
        </w:tc>
      </w:tr>
    </w:tbl>
    <w:p w:rsidR="00450BC9" w:rsidRPr="008B1AC5" w:rsidRDefault="00450BC9" w:rsidP="00450BC9">
      <w:pPr>
        <w:pStyle w:val="a5"/>
        <w:jc w:val="both"/>
        <w:rPr>
          <w:rFonts w:ascii="Times New Roman" w:hAnsi="Times New Roman"/>
          <w:b/>
          <w:sz w:val="28"/>
          <w:szCs w:val="28"/>
        </w:rPr>
      </w:pPr>
    </w:p>
    <w:p w:rsidR="00450BC9" w:rsidRPr="008B1AC5" w:rsidRDefault="00450BC9" w:rsidP="00450BC9">
      <w:pPr>
        <w:jc w:val="center"/>
        <w:rPr>
          <w:sz w:val="28"/>
          <w:szCs w:val="28"/>
          <w:u w:val="single"/>
        </w:rPr>
      </w:pPr>
      <w:r w:rsidRPr="008B1AC5">
        <w:rPr>
          <w:sz w:val="28"/>
          <w:szCs w:val="28"/>
          <w:u w:val="single"/>
        </w:rPr>
        <w:t>Художественно-эстетическая направленность.</w:t>
      </w:r>
    </w:p>
    <w:p w:rsidR="00805ABD" w:rsidRDefault="00450BC9" w:rsidP="00F0473F">
      <w:pPr>
        <w:ind w:firstLine="567"/>
        <w:jc w:val="both"/>
        <w:rPr>
          <w:sz w:val="28"/>
          <w:szCs w:val="28"/>
        </w:rPr>
      </w:pPr>
      <w:r w:rsidRPr="008B1AC5">
        <w:rPr>
          <w:sz w:val="28"/>
          <w:szCs w:val="28"/>
        </w:rPr>
        <w:t>Художественно-эстетическая направленность призвана развивать у детей стремление воссоздать чувственный образ воспринимаемого мира, приобщить их к творчеству через эстетические способности и наклонности, расширять представление о действительности и искусстве, в</w:t>
      </w:r>
      <w:r>
        <w:rPr>
          <w:sz w:val="28"/>
          <w:szCs w:val="28"/>
        </w:rPr>
        <w:t>оспитывать чувство прекрасного.</w:t>
      </w:r>
    </w:p>
    <w:p w:rsidR="00F0473F" w:rsidRDefault="00F0473F" w:rsidP="00450BC9">
      <w:pPr>
        <w:ind w:firstLine="567"/>
        <w:jc w:val="center"/>
        <w:rPr>
          <w:sz w:val="28"/>
          <w:szCs w:val="28"/>
        </w:rPr>
      </w:pPr>
    </w:p>
    <w:p w:rsidR="00450BC9" w:rsidRDefault="00450BC9" w:rsidP="00450BC9">
      <w:pPr>
        <w:ind w:firstLine="567"/>
        <w:jc w:val="center"/>
        <w:rPr>
          <w:sz w:val="28"/>
          <w:szCs w:val="28"/>
        </w:rPr>
      </w:pPr>
      <w:r w:rsidRPr="00FF3CF7">
        <w:rPr>
          <w:sz w:val="28"/>
          <w:szCs w:val="28"/>
        </w:rPr>
        <w:t>Объединения художественно-эстетической направленности</w:t>
      </w:r>
    </w:p>
    <w:p w:rsidR="00450BC9" w:rsidRPr="00FF3CF7" w:rsidRDefault="00450BC9" w:rsidP="00450BC9">
      <w:pPr>
        <w:ind w:firstLine="567"/>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2988"/>
        <w:gridCol w:w="2197"/>
        <w:gridCol w:w="2382"/>
        <w:gridCol w:w="1884"/>
      </w:tblGrid>
      <w:tr w:rsidR="00450BC9" w:rsidRPr="00B16142" w:rsidTr="00B16142">
        <w:trPr>
          <w:trHeight w:val="931"/>
        </w:trPr>
        <w:tc>
          <w:tcPr>
            <w:tcW w:w="593" w:type="dxa"/>
            <w:shd w:val="clear" w:color="auto" w:fill="auto"/>
          </w:tcPr>
          <w:p w:rsidR="00450BC9" w:rsidRPr="00B16142" w:rsidRDefault="00450BC9" w:rsidP="005A0F25">
            <w:pPr>
              <w:ind w:left="-11" w:firstLine="34"/>
              <w:jc w:val="both"/>
              <w:rPr>
                <w:sz w:val="24"/>
                <w:szCs w:val="28"/>
              </w:rPr>
            </w:pPr>
            <w:r w:rsidRPr="00B16142">
              <w:rPr>
                <w:sz w:val="24"/>
                <w:szCs w:val="28"/>
              </w:rPr>
              <w:t>1</w:t>
            </w:r>
          </w:p>
        </w:tc>
        <w:tc>
          <w:tcPr>
            <w:tcW w:w="2988" w:type="dxa"/>
            <w:shd w:val="clear" w:color="auto" w:fill="auto"/>
          </w:tcPr>
          <w:p w:rsidR="00450BC9" w:rsidRPr="00B16142" w:rsidRDefault="00450BC9" w:rsidP="005A0F25">
            <w:pPr>
              <w:jc w:val="both"/>
              <w:rPr>
                <w:sz w:val="24"/>
                <w:szCs w:val="28"/>
              </w:rPr>
            </w:pPr>
            <w:r w:rsidRPr="00B16142">
              <w:rPr>
                <w:sz w:val="24"/>
                <w:szCs w:val="28"/>
              </w:rPr>
              <w:t>Декоративно-прикладное объединение «</w:t>
            </w:r>
            <w:proofErr w:type="spellStart"/>
            <w:r w:rsidRPr="00B16142">
              <w:rPr>
                <w:sz w:val="24"/>
                <w:szCs w:val="28"/>
              </w:rPr>
              <w:t>Оч</w:t>
            </w:r>
            <w:proofErr w:type="gramStart"/>
            <w:r w:rsidRPr="00B16142">
              <w:rPr>
                <w:sz w:val="24"/>
                <w:szCs w:val="28"/>
              </w:rPr>
              <w:t>.у</w:t>
            </w:r>
            <w:proofErr w:type="gramEnd"/>
            <w:r w:rsidRPr="00B16142">
              <w:rPr>
                <w:sz w:val="24"/>
                <w:szCs w:val="28"/>
              </w:rPr>
              <w:t>мелые</w:t>
            </w:r>
            <w:proofErr w:type="spellEnd"/>
            <w:r w:rsidRPr="00B16142">
              <w:rPr>
                <w:sz w:val="24"/>
                <w:szCs w:val="28"/>
              </w:rPr>
              <w:t xml:space="preserve"> ручки» </w:t>
            </w:r>
          </w:p>
        </w:tc>
        <w:tc>
          <w:tcPr>
            <w:tcW w:w="2197" w:type="dxa"/>
            <w:shd w:val="clear" w:color="auto" w:fill="auto"/>
          </w:tcPr>
          <w:p w:rsidR="00450BC9" w:rsidRPr="00B16142" w:rsidRDefault="00450BC9" w:rsidP="005A0F25">
            <w:pPr>
              <w:jc w:val="both"/>
              <w:rPr>
                <w:sz w:val="24"/>
                <w:szCs w:val="28"/>
              </w:rPr>
            </w:pPr>
            <w:r w:rsidRPr="00B16142">
              <w:rPr>
                <w:sz w:val="24"/>
                <w:szCs w:val="28"/>
              </w:rPr>
              <w:t>МКОУ ДОД ДДТ</w:t>
            </w:r>
          </w:p>
        </w:tc>
        <w:tc>
          <w:tcPr>
            <w:tcW w:w="2382" w:type="dxa"/>
            <w:shd w:val="clear" w:color="auto" w:fill="auto"/>
          </w:tcPr>
          <w:p w:rsidR="00450BC9" w:rsidRPr="00B16142" w:rsidRDefault="00450BC9" w:rsidP="005A0F25">
            <w:pPr>
              <w:jc w:val="both"/>
              <w:rPr>
                <w:sz w:val="24"/>
                <w:szCs w:val="28"/>
              </w:rPr>
            </w:pPr>
            <w:r w:rsidRPr="00B16142">
              <w:rPr>
                <w:sz w:val="24"/>
                <w:szCs w:val="28"/>
              </w:rPr>
              <w:t>Костина Татьяна Геннадьевна</w:t>
            </w:r>
          </w:p>
        </w:tc>
        <w:tc>
          <w:tcPr>
            <w:tcW w:w="1884" w:type="dxa"/>
            <w:shd w:val="clear" w:color="auto" w:fill="auto"/>
          </w:tcPr>
          <w:p w:rsidR="00450BC9" w:rsidRPr="00B16142" w:rsidRDefault="006F14FB" w:rsidP="005A0F25">
            <w:pPr>
              <w:jc w:val="both"/>
              <w:rPr>
                <w:sz w:val="24"/>
                <w:szCs w:val="28"/>
              </w:rPr>
            </w:pPr>
            <w:r w:rsidRPr="00B16142">
              <w:rPr>
                <w:sz w:val="24"/>
                <w:szCs w:val="28"/>
              </w:rPr>
              <w:t>СЗД</w:t>
            </w:r>
          </w:p>
        </w:tc>
      </w:tr>
      <w:tr w:rsidR="00450BC9" w:rsidRPr="00B16142" w:rsidTr="00B16142">
        <w:trPr>
          <w:trHeight w:val="675"/>
        </w:trPr>
        <w:tc>
          <w:tcPr>
            <w:tcW w:w="593" w:type="dxa"/>
            <w:shd w:val="clear" w:color="auto" w:fill="auto"/>
          </w:tcPr>
          <w:p w:rsidR="00450BC9" w:rsidRPr="00B16142" w:rsidRDefault="00450BC9" w:rsidP="005A0F25">
            <w:pPr>
              <w:ind w:left="-11" w:firstLine="34"/>
              <w:jc w:val="both"/>
              <w:rPr>
                <w:sz w:val="24"/>
                <w:szCs w:val="28"/>
              </w:rPr>
            </w:pPr>
            <w:r w:rsidRPr="00B16142">
              <w:rPr>
                <w:sz w:val="24"/>
                <w:szCs w:val="28"/>
              </w:rPr>
              <w:t>2</w:t>
            </w:r>
          </w:p>
        </w:tc>
        <w:tc>
          <w:tcPr>
            <w:tcW w:w="2988" w:type="dxa"/>
            <w:shd w:val="clear" w:color="auto" w:fill="auto"/>
          </w:tcPr>
          <w:p w:rsidR="00450BC9" w:rsidRPr="00B16142" w:rsidRDefault="00450BC9" w:rsidP="005A0F25">
            <w:pPr>
              <w:jc w:val="both"/>
              <w:rPr>
                <w:sz w:val="24"/>
                <w:szCs w:val="28"/>
              </w:rPr>
            </w:pPr>
            <w:r w:rsidRPr="00B16142">
              <w:rPr>
                <w:sz w:val="24"/>
                <w:szCs w:val="28"/>
              </w:rPr>
              <w:t>Фото-видео студия «Спектр»</w:t>
            </w:r>
          </w:p>
        </w:tc>
        <w:tc>
          <w:tcPr>
            <w:tcW w:w="2197" w:type="dxa"/>
            <w:shd w:val="clear" w:color="auto" w:fill="auto"/>
          </w:tcPr>
          <w:p w:rsidR="00450BC9" w:rsidRPr="00B16142" w:rsidRDefault="00450BC9" w:rsidP="005A0F25">
            <w:pPr>
              <w:jc w:val="both"/>
              <w:rPr>
                <w:sz w:val="24"/>
                <w:szCs w:val="28"/>
              </w:rPr>
            </w:pPr>
            <w:r w:rsidRPr="00B16142">
              <w:rPr>
                <w:sz w:val="24"/>
                <w:szCs w:val="28"/>
              </w:rPr>
              <w:t>МКОУ ДОД ДДТ</w:t>
            </w:r>
          </w:p>
        </w:tc>
        <w:tc>
          <w:tcPr>
            <w:tcW w:w="2382" w:type="dxa"/>
            <w:shd w:val="clear" w:color="auto" w:fill="auto"/>
          </w:tcPr>
          <w:p w:rsidR="00450BC9" w:rsidRPr="00B16142" w:rsidRDefault="00450BC9" w:rsidP="005A0F25">
            <w:pPr>
              <w:jc w:val="both"/>
              <w:rPr>
                <w:sz w:val="24"/>
                <w:szCs w:val="28"/>
              </w:rPr>
            </w:pPr>
            <w:r w:rsidRPr="00B16142">
              <w:rPr>
                <w:sz w:val="24"/>
                <w:szCs w:val="28"/>
              </w:rPr>
              <w:t>Бирюкова Наталья Викторовна</w:t>
            </w:r>
          </w:p>
        </w:tc>
        <w:tc>
          <w:tcPr>
            <w:tcW w:w="1884" w:type="dxa"/>
            <w:shd w:val="clear" w:color="auto" w:fill="auto"/>
          </w:tcPr>
          <w:p w:rsidR="00450BC9" w:rsidRPr="00B16142" w:rsidRDefault="00450BC9" w:rsidP="005A0F25">
            <w:pPr>
              <w:jc w:val="both"/>
              <w:rPr>
                <w:sz w:val="24"/>
                <w:szCs w:val="28"/>
              </w:rPr>
            </w:pPr>
            <w:r w:rsidRPr="00B16142">
              <w:rPr>
                <w:sz w:val="24"/>
                <w:szCs w:val="28"/>
              </w:rPr>
              <w:t>Без категории</w:t>
            </w:r>
          </w:p>
        </w:tc>
      </w:tr>
      <w:tr w:rsidR="00450BC9" w:rsidRPr="00B16142" w:rsidTr="00B16142">
        <w:trPr>
          <w:trHeight w:val="854"/>
        </w:trPr>
        <w:tc>
          <w:tcPr>
            <w:tcW w:w="593" w:type="dxa"/>
            <w:shd w:val="clear" w:color="auto" w:fill="auto"/>
          </w:tcPr>
          <w:p w:rsidR="00450BC9" w:rsidRPr="00B16142" w:rsidRDefault="00450BC9" w:rsidP="005A0F25">
            <w:pPr>
              <w:ind w:left="-11" w:firstLine="34"/>
              <w:jc w:val="both"/>
              <w:rPr>
                <w:sz w:val="24"/>
                <w:szCs w:val="28"/>
              </w:rPr>
            </w:pPr>
            <w:r w:rsidRPr="00B16142">
              <w:rPr>
                <w:sz w:val="24"/>
                <w:szCs w:val="28"/>
              </w:rPr>
              <w:t>3</w:t>
            </w:r>
          </w:p>
        </w:tc>
        <w:tc>
          <w:tcPr>
            <w:tcW w:w="2988" w:type="dxa"/>
            <w:shd w:val="clear" w:color="auto" w:fill="auto"/>
          </w:tcPr>
          <w:p w:rsidR="00450BC9" w:rsidRPr="00B16142" w:rsidRDefault="00450BC9" w:rsidP="005A0F25">
            <w:pPr>
              <w:jc w:val="both"/>
              <w:rPr>
                <w:sz w:val="24"/>
                <w:szCs w:val="28"/>
              </w:rPr>
            </w:pPr>
            <w:r w:rsidRPr="00B16142">
              <w:rPr>
                <w:sz w:val="24"/>
                <w:szCs w:val="28"/>
              </w:rPr>
              <w:t xml:space="preserve">Декоративно-прикладное объединение </w:t>
            </w:r>
          </w:p>
          <w:p w:rsidR="00450BC9" w:rsidRPr="00B16142" w:rsidRDefault="00450BC9" w:rsidP="005A0F25">
            <w:pPr>
              <w:jc w:val="both"/>
              <w:rPr>
                <w:sz w:val="24"/>
                <w:szCs w:val="28"/>
              </w:rPr>
            </w:pPr>
            <w:r w:rsidRPr="00B16142">
              <w:rPr>
                <w:sz w:val="24"/>
                <w:szCs w:val="28"/>
              </w:rPr>
              <w:t>«Кутюрье»</w:t>
            </w:r>
          </w:p>
        </w:tc>
        <w:tc>
          <w:tcPr>
            <w:tcW w:w="2197" w:type="dxa"/>
            <w:shd w:val="clear" w:color="auto" w:fill="auto"/>
          </w:tcPr>
          <w:p w:rsidR="00450BC9" w:rsidRPr="00B16142" w:rsidRDefault="00450BC9" w:rsidP="005A0F25">
            <w:pPr>
              <w:jc w:val="both"/>
              <w:rPr>
                <w:sz w:val="24"/>
                <w:szCs w:val="28"/>
              </w:rPr>
            </w:pPr>
            <w:r w:rsidRPr="00B16142">
              <w:rPr>
                <w:sz w:val="24"/>
                <w:szCs w:val="28"/>
              </w:rPr>
              <w:t>МКОУ ДОД ДДТ</w:t>
            </w:r>
          </w:p>
        </w:tc>
        <w:tc>
          <w:tcPr>
            <w:tcW w:w="2382" w:type="dxa"/>
            <w:shd w:val="clear" w:color="auto" w:fill="auto"/>
          </w:tcPr>
          <w:p w:rsidR="00450BC9" w:rsidRPr="00B16142" w:rsidRDefault="00450BC9" w:rsidP="005A0F25">
            <w:pPr>
              <w:jc w:val="both"/>
              <w:rPr>
                <w:sz w:val="24"/>
                <w:szCs w:val="28"/>
              </w:rPr>
            </w:pPr>
            <w:r w:rsidRPr="00B16142">
              <w:rPr>
                <w:sz w:val="24"/>
                <w:szCs w:val="28"/>
              </w:rPr>
              <w:t>Чернышева Ирина Владимировна</w:t>
            </w:r>
          </w:p>
        </w:tc>
        <w:tc>
          <w:tcPr>
            <w:tcW w:w="1884" w:type="dxa"/>
            <w:shd w:val="clear" w:color="auto" w:fill="auto"/>
          </w:tcPr>
          <w:p w:rsidR="00450BC9" w:rsidRPr="00B16142" w:rsidRDefault="00450BC9" w:rsidP="005A0F25">
            <w:pPr>
              <w:jc w:val="both"/>
              <w:rPr>
                <w:sz w:val="24"/>
                <w:szCs w:val="28"/>
              </w:rPr>
            </w:pPr>
            <w:r w:rsidRPr="00B16142">
              <w:rPr>
                <w:sz w:val="24"/>
                <w:szCs w:val="28"/>
              </w:rPr>
              <w:t>Без категории</w:t>
            </w:r>
          </w:p>
        </w:tc>
      </w:tr>
      <w:tr w:rsidR="00450BC9" w:rsidRPr="00B16142" w:rsidTr="00B16142">
        <w:trPr>
          <w:trHeight w:val="711"/>
        </w:trPr>
        <w:tc>
          <w:tcPr>
            <w:tcW w:w="593" w:type="dxa"/>
            <w:shd w:val="clear" w:color="auto" w:fill="auto"/>
          </w:tcPr>
          <w:p w:rsidR="00450BC9" w:rsidRPr="00B16142" w:rsidRDefault="00450BC9" w:rsidP="005A0F25">
            <w:pPr>
              <w:ind w:left="-11" w:firstLine="34"/>
              <w:jc w:val="both"/>
              <w:rPr>
                <w:sz w:val="24"/>
                <w:szCs w:val="28"/>
              </w:rPr>
            </w:pPr>
            <w:r w:rsidRPr="00B16142">
              <w:rPr>
                <w:sz w:val="24"/>
                <w:szCs w:val="28"/>
              </w:rPr>
              <w:t>4</w:t>
            </w:r>
          </w:p>
        </w:tc>
        <w:tc>
          <w:tcPr>
            <w:tcW w:w="2988" w:type="dxa"/>
            <w:shd w:val="clear" w:color="auto" w:fill="auto"/>
          </w:tcPr>
          <w:p w:rsidR="00450BC9" w:rsidRPr="00B16142" w:rsidRDefault="00450BC9" w:rsidP="005A0F25">
            <w:pPr>
              <w:jc w:val="both"/>
              <w:rPr>
                <w:sz w:val="24"/>
                <w:szCs w:val="28"/>
              </w:rPr>
            </w:pPr>
            <w:r w:rsidRPr="00B16142">
              <w:rPr>
                <w:sz w:val="24"/>
                <w:szCs w:val="28"/>
              </w:rPr>
              <w:t>Декоративно-прикладное объединение «Фантазия»</w:t>
            </w:r>
          </w:p>
        </w:tc>
        <w:tc>
          <w:tcPr>
            <w:tcW w:w="2197" w:type="dxa"/>
            <w:shd w:val="clear" w:color="auto" w:fill="auto"/>
          </w:tcPr>
          <w:p w:rsidR="00450BC9" w:rsidRPr="00B16142" w:rsidRDefault="00450BC9" w:rsidP="005A0F25">
            <w:pPr>
              <w:jc w:val="both"/>
              <w:rPr>
                <w:sz w:val="24"/>
                <w:szCs w:val="28"/>
              </w:rPr>
            </w:pPr>
            <w:r w:rsidRPr="00B16142">
              <w:rPr>
                <w:sz w:val="24"/>
                <w:szCs w:val="28"/>
              </w:rPr>
              <w:t>МКОУ ДОД ДДТ</w:t>
            </w:r>
          </w:p>
        </w:tc>
        <w:tc>
          <w:tcPr>
            <w:tcW w:w="2382" w:type="dxa"/>
            <w:shd w:val="clear" w:color="auto" w:fill="auto"/>
          </w:tcPr>
          <w:p w:rsidR="00450BC9" w:rsidRPr="00B16142" w:rsidRDefault="00450BC9" w:rsidP="005A0F25">
            <w:pPr>
              <w:jc w:val="both"/>
              <w:rPr>
                <w:sz w:val="24"/>
                <w:szCs w:val="28"/>
              </w:rPr>
            </w:pPr>
            <w:r w:rsidRPr="00B16142">
              <w:rPr>
                <w:sz w:val="24"/>
                <w:szCs w:val="28"/>
              </w:rPr>
              <w:t>Волкова Елена Николаевна</w:t>
            </w:r>
          </w:p>
        </w:tc>
        <w:tc>
          <w:tcPr>
            <w:tcW w:w="1884" w:type="dxa"/>
            <w:shd w:val="clear" w:color="auto" w:fill="auto"/>
          </w:tcPr>
          <w:p w:rsidR="00450BC9" w:rsidRPr="00B16142" w:rsidRDefault="00450BC9" w:rsidP="005A0F25">
            <w:pPr>
              <w:jc w:val="both"/>
              <w:rPr>
                <w:sz w:val="24"/>
                <w:szCs w:val="28"/>
              </w:rPr>
            </w:pPr>
            <w:r w:rsidRPr="00B16142">
              <w:rPr>
                <w:sz w:val="24"/>
                <w:szCs w:val="28"/>
                <w:lang w:val="en-US"/>
              </w:rPr>
              <w:t xml:space="preserve">I </w:t>
            </w:r>
            <w:r w:rsidRPr="00B16142">
              <w:rPr>
                <w:sz w:val="24"/>
                <w:szCs w:val="28"/>
              </w:rPr>
              <w:t>категория</w:t>
            </w:r>
          </w:p>
        </w:tc>
      </w:tr>
      <w:tr w:rsidR="00450BC9" w:rsidRPr="00B16142" w:rsidTr="00B16142">
        <w:trPr>
          <w:trHeight w:val="962"/>
        </w:trPr>
        <w:tc>
          <w:tcPr>
            <w:tcW w:w="593" w:type="dxa"/>
            <w:shd w:val="clear" w:color="auto" w:fill="auto"/>
          </w:tcPr>
          <w:p w:rsidR="00450BC9" w:rsidRPr="00B16142" w:rsidRDefault="00450BC9" w:rsidP="005A0F25">
            <w:pPr>
              <w:ind w:left="-11" w:firstLine="34"/>
              <w:jc w:val="both"/>
              <w:rPr>
                <w:sz w:val="24"/>
                <w:szCs w:val="28"/>
              </w:rPr>
            </w:pPr>
            <w:r w:rsidRPr="00B16142">
              <w:rPr>
                <w:sz w:val="24"/>
                <w:szCs w:val="28"/>
              </w:rPr>
              <w:t>5</w:t>
            </w:r>
          </w:p>
        </w:tc>
        <w:tc>
          <w:tcPr>
            <w:tcW w:w="2988" w:type="dxa"/>
            <w:shd w:val="clear" w:color="auto" w:fill="auto"/>
          </w:tcPr>
          <w:p w:rsidR="00450BC9" w:rsidRPr="00B16142" w:rsidRDefault="00742EFE" w:rsidP="005A0F25">
            <w:pPr>
              <w:jc w:val="both"/>
              <w:rPr>
                <w:sz w:val="24"/>
                <w:szCs w:val="28"/>
              </w:rPr>
            </w:pPr>
            <w:r w:rsidRPr="00B16142">
              <w:rPr>
                <w:sz w:val="24"/>
                <w:szCs w:val="28"/>
              </w:rPr>
              <w:t xml:space="preserve">Декоративно </w:t>
            </w:r>
            <w:proofErr w:type="gramStart"/>
            <w:r w:rsidRPr="00B16142">
              <w:rPr>
                <w:sz w:val="24"/>
                <w:szCs w:val="28"/>
              </w:rPr>
              <w:t>-</w:t>
            </w:r>
            <w:r w:rsidR="00450BC9" w:rsidRPr="00B16142">
              <w:rPr>
                <w:sz w:val="24"/>
                <w:szCs w:val="28"/>
              </w:rPr>
              <w:t>п</w:t>
            </w:r>
            <w:proofErr w:type="gramEnd"/>
            <w:r w:rsidR="00450BC9" w:rsidRPr="00B16142">
              <w:rPr>
                <w:sz w:val="24"/>
                <w:szCs w:val="28"/>
              </w:rPr>
              <w:t>рикладное объединение «Кружевница»</w:t>
            </w:r>
          </w:p>
        </w:tc>
        <w:tc>
          <w:tcPr>
            <w:tcW w:w="2197" w:type="dxa"/>
            <w:shd w:val="clear" w:color="auto" w:fill="auto"/>
          </w:tcPr>
          <w:p w:rsidR="00450BC9" w:rsidRPr="00B16142" w:rsidRDefault="00450BC9" w:rsidP="005A0F25">
            <w:pPr>
              <w:jc w:val="both"/>
              <w:rPr>
                <w:sz w:val="24"/>
                <w:szCs w:val="28"/>
              </w:rPr>
            </w:pPr>
            <w:r w:rsidRPr="00B16142">
              <w:rPr>
                <w:sz w:val="24"/>
                <w:szCs w:val="28"/>
              </w:rPr>
              <w:t>МКОУ ДОД ДДТ</w:t>
            </w:r>
          </w:p>
        </w:tc>
        <w:tc>
          <w:tcPr>
            <w:tcW w:w="2382" w:type="dxa"/>
            <w:shd w:val="clear" w:color="auto" w:fill="auto"/>
          </w:tcPr>
          <w:p w:rsidR="00450BC9" w:rsidRPr="00B16142" w:rsidRDefault="00450BC9" w:rsidP="005A0F25">
            <w:pPr>
              <w:jc w:val="both"/>
              <w:rPr>
                <w:sz w:val="24"/>
                <w:szCs w:val="28"/>
              </w:rPr>
            </w:pPr>
            <w:r w:rsidRPr="00B16142">
              <w:rPr>
                <w:sz w:val="24"/>
                <w:szCs w:val="28"/>
              </w:rPr>
              <w:t>Пирогова Лидия Ивановна</w:t>
            </w:r>
          </w:p>
        </w:tc>
        <w:tc>
          <w:tcPr>
            <w:tcW w:w="1884" w:type="dxa"/>
            <w:shd w:val="clear" w:color="auto" w:fill="auto"/>
          </w:tcPr>
          <w:p w:rsidR="00450BC9" w:rsidRPr="00B16142" w:rsidRDefault="006F14FB" w:rsidP="005A0F25">
            <w:pPr>
              <w:jc w:val="both"/>
              <w:rPr>
                <w:sz w:val="24"/>
                <w:szCs w:val="28"/>
              </w:rPr>
            </w:pPr>
            <w:r w:rsidRPr="00B16142">
              <w:rPr>
                <w:sz w:val="24"/>
                <w:szCs w:val="28"/>
              </w:rPr>
              <w:t>СЗД</w:t>
            </w:r>
          </w:p>
        </w:tc>
      </w:tr>
      <w:tr w:rsidR="00450BC9" w:rsidRPr="00B16142" w:rsidTr="00B16142">
        <w:trPr>
          <w:trHeight w:val="565"/>
        </w:trPr>
        <w:tc>
          <w:tcPr>
            <w:tcW w:w="593" w:type="dxa"/>
            <w:shd w:val="clear" w:color="auto" w:fill="auto"/>
          </w:tcPr>
          <w:p w:rsidR="00450BC9" w:rsidRPr="00B16142" w:rsidRDefault="00450BC9" w:rsidP="005A0F25">
            <w:pPr>
              <w:ind w:left="-11" w:firstLine="34"/>
              <w:jc w:val="both"/>
              <w:rPr>
                <w:sz w:val="24"/>
                <w:szCs w:val="28"/>
              </w:rPr>
            </w:pPr>
            <w:r w:rsidRPr="00B16142">
              <w:rPr>
                <w:sz w:val="24"/>
                <w:szCs w:val="28"/>
              </w:rPr>
              <w:t>6</w:t>
            </w:r>
          </w:p>
        </w:tc>
        <w:tc>
          <w:tcPr>
            <w:tcW w:w="2988" w:type="dxa"/>
            <w:shd w:val="clear" w:color="auto" w:fill="auto"/>
          </w:tcPr>
          <w:p w:rsidR="00450BC9" w:rsidRPr="00B16142" w:rsidRDefault="00450BC9" w:rsidP="005A0F25">
            <w:pPr>
              <w:jc w:val="both"/>
              <w:rPr>
                <w:sz w:val="24"/>
                <w:szCs w:val="28"/>
              </w:rPr>
            </w:pPr>
            <w:r w:rsidRPr="00B16142">
              <w:rPr>
                <w:sz w:val="24"/>
                <w:szCs w:val="28"/>
              </w:rPr>
              <w:t xml:space="preserve">Театральная студия «Город </w:t>
            </w:r>
            <w:r w:rsidRPr="00B16142">
              <w:rPr>
                <w:sz w:val="24"/>
                <w:szCs w:val="28"/>
                <w:lang w:val="en-US"/>
              </w:rPr>
              <w:t>S</w:t>
            </w:r>
            <w:r w:rsidRPr="00B16142">
              <w:rPr>
                <w:sz w:val="24"/>
                <w:szCs w:val="28"/>
              </w:rPr>
              <w:t>»</w:t>
            </w:r>
          </w:p>
        </w:tc>
        <w:tc>
          <w:tcPr>
            <w:tcW w:w="2197" w:type="dxa"/>
            <w:shd w:val="clear" w:color="auto" w:fill="auto"/>
          </w:tcPr>
          <w:p w:rsidR="00450BC9" w:rsidRPr="00B16142" w:rsidRDefault="00450BC9" w:rsidP="005A0F25">
            <w:pPr>
              <w:jc w:val="both"/>
              <w:rPr>
                <w:sz w:val="24"/>
                <w:szCs w:val="28"/>
              </w:rPr>
            </w:pPr>
            <w:r w:rsidRPr="00B16142">
              <w:rPr>
                <w:sz w:val="24"/>
                <w:szCs w:val="28"/>
              </w:rPr>
              <w:t>МКОУ ДОД ДДТ</w:t>
            </w:r>
          </w:p>
        </w:tc>
        <w:tc>
          <w:tcPr>
            <w:tcW w:w="2382" w:type="dxa"/>
            <w:shd w:val="clear" w:color="auto" w:fill="auto"/>
          </w:tcPr>
          <w:p w:rsidR="00450BC9" w:rsidRPr="00B16142" w:rsidRDefault="00450BC9" w:rsidP="005A0F25">
            <w:pPr>
              <w:jc w:val="both"/>
              <w:rPr>
                <w:sz w:val="24"/>
                <w:szCs w:val="28"/>
              </w:rPr>
            </w:pPr>
            <w:r w:rsidRPr="00B16142">
              <w:rPr>
                <w:sz w:val="24"/>
                <w:szCs w:val="28"/>
              </w:rPr>
              <w:t>Баринова Варвара Георгиевна</w:t>
            </w:r>
          </w:p>
        </w:tc>
        <w:tc>
          <w:tcPr>
            <w:tcW w:w="1884" w:type="dxa"/>
            <w:shd w:val="clear" w:color="auto" w:fill="auto"/>
          </w:tcPr>
          <w:p w:rsidR="00450BC9" w:rsidRPr="00B16142" w:rsidRDefault="006F14FB" w:rsidP="006F14FB">
            <w:pPr>
              <w:jc w:val="both"/>
              <w:rPr>
                <w:sz w:val="24"/>
                <w:szCs w:val="28"/>
              </w:rPr>
            </w:pPr>
            <w:r w:rsidRPr="00B16142">
              <w:rPr>
                <w:sz w:val="24"/>
                <w:szCs w:val="28"/>
              </w:rPr>
              <w:t>Без категории</w:t>
            </w:r>
          </w:p>
        </w:tc>
      </w:tr>
      <w:tr w:rsidR="00450BC9" w:rsidRPr="00B16142" w:rsidTr="00B16142">
        <w:trPr>
          <w:trHeight w:val="687"/>
        </w:trPr>
        <w:tc>
          <w:tcPr>
            <w:tcW w:w="593" w:type="dxa"/>
            <w:shd w:val="clear" w:color="auto" w:fill="auto"/>
          </w:tcPr>
          <w:p w:rsidR="00450BC9" w:rsidRPr="00B16142" w:rsidRDefault="00450BC9" w:rsidP="005A0F25">
            <w:pPr>
              <w:ind w:left="-11" w:firstLine="34"/>
              <w:jc w:val="both"/>
              <w:rPr>
                <w:sz w:val="24"/>
                <w:szCs w:val="28"/>
              </w:rPr>
            </w:pPr>
            <w:r w:rsidRPr="00B16142">
              <w:rPr>
                <w:sz w:val="24"/>
                <w:szCs w:val="28"/>
              </w:rPr>
              <w:t>7</w:t>
            </w:r>
          </w:p>
        </w:tc>
        <w:tc>
          <w:tcPr>
            <w:tcW w:w="2988" w:type="dxa"/>
            <w:shd w:val="clear" w:color="auto" w:fill="auto"/>
          </w:tcPr>
          <w:p w:rsidR="00450BC9" w:rsidRPr="00B16142" w:rsidRDefault="00450BC9" w:rsidP="005A0F25">
            <w:pPr>
              <w:jc w:val="both"/>
              <w:rPr>
                <w:sz w:val="24"/>
                <w:szCs w:val="28"/>
              </w:rPr>
            </w:pPr>
            <w:r w:rsidRPr="00B16142">
              <w:rPr>
                <w:sz w:val="24"/>
                <w:szCs w:val="28"/>
              </w:rPr>
              <w:t>Декоративно-прикладное объединение «Родничок»</w:t>
            </w:r>
          </w:p>
        </w:tc>
        <w:tc>
          <w:tcPr>
            <w:tcW w:w="2197" w:type="dxa"/>
            <w:shd w:val="clear" w:color="auto" w:fill="auto"/>
          </w:tcPr>
          <w:p w:rsidR="00450BC9" w:rsidRPr="00B16142" w:rsidRDefault="00450BC9" w:rsidP="005A0F25">
            <w:pPr>
              <w:jc w:val="both"/>
              <w:rPr>
                <w:sz w:val="24"/>
                <w:szCs w:val="28"/>
              </w:rPr>
            </w:pPr>
            <w:r w:rsidRPr="00B16142">
              <w:rPr>
                <w:sz w:val="24"/>
                <w:szCs w:val="28"/>
              </w:rPr>
              <w:t>МКОУ ДОД ДДТ</w:t>
            </w:r>
          </w:p>
        </w:tc>
        <w:tc>
          <w:tcPr>
            <w:tcW w:w="2382" w:type="dxa"/>
            <w:shd w:val="clear" w:color="auto" w:fill="auto"/>
          </w:tcPr>
          <w:p w:rsidR="00450BC9" w:rsidRPr="00B16142" w:rsidRDefault="00450BC9" w:rsidP="005A0F25">
            <w:pPr>
              <w:jc w:val="both"/>
              <w:rPr>
                <w:sz w:val="24"/>
                <w:szCs w:val="28"/>
              </w:rPr>
            </w:pPr>
            <w:r w:rsidRPr="00B16142">
              <w:rPr>
                <w:sz w:val="24"/>
                <w:szCs w:val="28"/>
              </w:rPr>
              <w:t xml:space="preserve">Саитова Фатима </w:t>
            </w:r>
            <w:proofErr w:type="spellStart"/>
            <w:r w:rsidRPr="00B16142">
              <w:rPr>
                <w:sz w:val="24"/>
                <w:szCs w:val="28"/>
              </w:rPr>
              <w:t>Рахимулловна</w:t>
            </w:r>
            <w:proofErr w:type="spellEnd"/>
          </w:p>
        </w:tc>
        <w:tc>
          <w:tcPr>
            <w:tcW w:w="1884" w:type="dxa"/>
            <w:shd w:val="clear" w:color="auto" w:fill="auto"/>
          </w:tcPr>
          <w:p w:rsidR="00450BC9" w:rsidRPr="00B16142" w:rsidRDefault="00450BC9" w:rsidP="005A0F25">
            <w:pPr>
              <w:jc w:val="both"/>
              <w:rPr>
                <w:sz w:val="24"/>
                <w:szCs w:val="28"/>
              </w:rPr>
            </w:pPr>
            <w:r w:rsidRPr="00B16142">
              <w:rPr>
                <w:sz w:val="24"/>
                <w:szCs w:val="28"/>
                <w:lang w:val="en-US"/>
              </w:rPr>
              <w:t xml:space="preserve">I </w:t>
            </w:r>
            <w:r w:rsidRPr="00B16142">
              <w:rPr>
                <w:sz w:val="24"/>
                <w:szCs w:val="28"/>
              </w:rPr>
              <w:t>категория</w:t>
            </w:r>
          </w:p>
        </w:tc>
      </w:tr>
    </w:tbl>
    <w:p w:rsidR="00450BC9" w:rsidRDefault="00450BC9" w:rsidP="00450BC9">
      <w:pPr>
        <w:ind w:firstLine="567"/>
        <w:jc w:val="both"/>
        <w:rPr>
          <w:sz w:val="28"/>
          <w:szCs w:val="28"/>
        </w:rPr>
      </w:pPr>
    </w:p>
    <w:p w:rsidR="00450BC9" w:rsidRDefault="00450BC9" w:rsidP="00450BC9">
      <w:pPr>
        <w:ind w:firstLine="567"/>
        <w:jc w:val="both"/>
        <w:rPr>
          <w:sz w:val="28"/>
          <w:szCs w:val="28"/>
        </w:rPr>
      </w:pPr>
      <w:r w:rsidRPr="008B1AC5">
        <w:rPr>
          <w:sz w:val="28"/>
          <w:szCs w:val="28"/>
        </w:rPr>
        <w:t>Итогом деятельности художественно-эстетической на</w:t>
      </w:r>
      <w:r>
        <w:rPr>
          <w:sz w:val="28"/>
          <w:szCs w:val="28"/>
        </w:rPr>
        <w:t>правленности является:</w:t>
      </w:r>
    </w:p>
    <w:p w:rsidR="00450BC9" w:rsidRDefault="00450BC9" w:rsidP="00450BC9">
      <w:pPr>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339"/>
        <w:gridCol w:w="2792"/>
        <w:gridCol w:w="2243"/>
        <w:gridCol w:w="2278"/>
      </w:tblGrid>
      <w:tr w:rsidR="00450BC9" w:rsidRPr="00C4062F" w:rsidTr="00AE47D9">
        <w:trPr>
          <w:trHeight w:val="214"/>
        </w:trPr>
        <w:tc>
          <w:tcPr>
            <w:tcW w:w="458" w:type="dxa"/>
            <w:shd w:val="clear" w:color="auto" w:fill="auto"/>
          </w:tcPr>
          <w:p w:rsidR="00450BC9" w:rsidRPr="00C4062F" w:rsidRDefault="00450BC9" w:rsidP="005A0F25">
            <w:pPr>
              <w:tabs>
                <w:tab w:val="left" w:pos="993"/>
              </w:tabs>
              <w:jc w:val="center"/>
              <w:rPr>
                <w:rFonts w:eastAsia="Calibri"/>
                <w:b/>
                <w:sz w:val="24"/>
                <w:szCs w:val="22"/>
                <w:lang w:eastAsia="en-US"/>
              </w:rPr>
            </w:pPr>
            <w:r w:rsidRPr="00C4062F">
              <w:rPr>
                <w:rFonts w:eastAsia="Calibri"/>
                <w:b/>
                <w:sz w:val="24"/>
                <w:szCs w:val="22"/>
                <w:lang w:eastAsia="en-US"/>
              </w:rPr>
              <w:t>№</w:t>
            </w:r>
          </w:p>
        </w:tc>
        <w:tc>
          <w:tcPr>
            <w:tcW w:w="2339" w:type="dxa"/>
          </w:tcPr>
          <w:p w:rsidR="00450BC9" w:rsidRPr="00C4062F" w:rsidRDefault="00450BC9" w:rsidP="005A0F25">
            <w:pPr>
              <w:tabs>
                <w:tab w:val="left" w:pos="993"/>
              </w:tabs>
              <w:jc w:val="center"/>
              <w:rPr>
                <w:rFonts w:eastAsia="Calibri"/>
                <w:b/>
                <w:sz w:val="24"/>
                <w:szCs w:val="22"/>
                <w:lang w:eastAsia="en-US"/>
              </w:rPr>
            </w:pPr>
            <w:r w:rsidRPr="00C4062F">
              <w:rPr>
                <w:rFonts w:eastAsia="Calibri"/>
                <w:b/>
                <w:sz w:val="24"/>
                <w:szCs w:val="22"/>
                <w:lang w:eastAsia="en-US"/>
              </w:rPr>
              <w:t>Уровень конкурса</w:t>
            </w:r>
          </w:p>
        </w:tc>
        <w:tc>
          <w:tcPr>
            <w:tcW w:w="2792" w:type="dxa"/>
            <w:shd w:val="clear" w:color="auto" w:fill="auto"/>
          </w:tcPr>
          <w:p w:rsidR="00450BC9" w:rsidRPr="00C4062F" w:rsidRDefault="00450BC9" w:rsidP="005A0F25">
            <w:pPr>
              <w:tabs>
                <w:tab w:val="left" w:pos="993"/>
              </w:tabs>
              <w:jc w:val="center"/>
              <w:rPr>
                <w:rFonts w:eastAsia="Calibri"/>
                <w:b/>
                <w:sz w:val="24"/>
                <w:szCs w:val="22"/>
                <w:lang w:eastAsia="en-US"/>
              </w:rPr>
            </w:pPr>
            <w:r w:rsidRPr="00C4062F">
              <w:rPr>
                <w:rFonts w:eastAsia="Calibri"/>
                <w:b/>
                <w:sz w:val="24"/>
                <w:szCs w:val="22"/>
                <w:lang w:eastAsia="en-US"/>
              </w:rPr>
              <w:t>Название конкурса</w:t>
            </w:r>
          </w:p>
        </w:tc>
        <w:tc>
          <w:tcPr>
            <w:tcW w:w="2243" w:type="dxa"/>
          </w:tcPr>
          <w:p w:rsidR="00450BC9" w:rsidRPr="00C4062F" w:rsidRDefault="00450BC9" w:rsidP="005A0F25">
            <w:pPr>
              <w:jc w:val="center"/>
              <w:rPr>
                <w:rFonts w:eastAsia="Calibri"/>
                <w:b/>
                <w:sz w:val="24"/>
                <w:szCs w:val="28"/>
                <w:lang w:eastAsia="en-US"/>
              </w:rPr>
            </w:pPr>
            <w:r w:rsidRPr="00C4062F">
              <w:rPr>
                <w:rFonts w:eastAsia="Calibri"/>
                <w:b/>
                <w:sz w:val="24"/>
                <w:szCs w:val="28"/>
                <w:lang w:eastAsia="en-US"/>
              </w:rPr>
              <w:t>Результат</w:t>
            </w:r>
          </w:p>
        </w:tc>
        <w:tc>
          <w:tcPr>
            <w:tcW w:w="2278" w:type="dxa"/>
            <w:shd w:val="clear" w:color="auto" w:fill="auto"/>
          </w:tcPr>
          <w:p w:rsidR="00450BC9" w:rsidRPr="00C4062F" w:rsidRDefault="00431E15" w:rsidP="005A0F25">
            <w:pPr>
              <w:tabs>
                <w:tab w:val="left" w:pos="993"/>
              </w:tabs>
              <w:jc w:val="center"/>
              <w:rPr>
                <w:rFonts w:eastAsia="Calibri"/>
                <w:b/>
                <w:sz w:val="24"/>
                <w:szCs w:val="22"/>
                <w:lang w:eastAsia="en-US"/>
              </w:rPr>
            </w:pPr>
            <w:r>
              <w:rPr>
                <w:rFonts w:eastAsia="Calibri"/>
                <w:b/>
                <w:sz w:val="24"/>
                <w:szCs w:val="22"/>
                <w:lang w:eastAsia="en-US"/>
              </w:rPr>
              <w:t xml:space="preserve">Педагог </w:t>
            </w:r>
          </w:p>
        </w:tc>
      </w:tr>
      <w:tr w:rsidR="00422D99" w:rsidRPr="00C4062F" w:rsidTr="00AE47D9">
        <w:trPr>
          <w:trHeight w:val="214"/>
        </w:trPr>
        <w:tc>
          <w:tcPr>
            <w:tcW w:w="458" w:type="dxa"/>
            <w:shd w:val="clear" w:color="auto" w:fill="auto"/>
          </w:tcPr>
          <w:p w:rsidR="00422D99" w:rsidRPr="00AE47D9" w:rsidRDefault="00422D99" w:rsidP="005A0F25">
            <w:pPr>
              <w:tabs>
                <w:tab w:val="left" w:pos="993"/>
              </w:tabs>
              <w:jc w:val="center"/>
              <w:rPr>
                <w:rFonts w:eastAsia="Calibri"/>
                <w:sz w:val="24"/>
                <w:szCs w:val="22"/>
                <w:lang w:eastAsia="en-US"/>
              </w:rPr>
            </w:pPr>
            <w:r w:rsidRPr="00AE47D9">
              <w:rPr>
                <w:rFonts w:eastAsia="Calibri"/>
                <w:sz w:val="24"/>
                <w:szCs w:val="22"/>
                <w:lang w:eastAsia="en-US"/>
              </w:rPr>
              <w:t>1</w:t>
            </w:r>
          </w:p>
        </w:tc>
        <w:tc>
          <w:tcPr>
            <w:tcW w:w="2339" w:type="dxa"/>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 xml:space="preserve">Районный </w:t>
            </w:r>
          </w:p>
        </w:tc>
        <w:tc>
          <w:tcPr>
            <w:tcW w:w="2792" w:type="dxa"/>
            <w:shd w:val="clear" w:color="auto" w:fill="auto"/>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Вятский самородок</w:t>
            </w:r>
          </w:p>
        </w:tc>
        <w:tc>
          <w:tcPr>
            <w:tcW w:w="2243" w:type="dxa"/>
          </w:tcPr>
          <w:p w:rsidR="00422D99" w:rsidRPr="00C4062F" w:rsidRDefault="00422D99" w:rsidP="003D7BEC">
            <w:pPr>
              <w:jc w:val="both"/>
              <w:rPr>
                <w:rFonts w:eastAsia="Calibri"/>
                <w:sz w:val="24"/>
                <w:szCs w:val="28"/>
                <w:lang w:eastAsia="en-US"/>
              </w:rPr>
            </w:pPr>
            <w:r>
              <w:rPr>
                <w:rFonts w:eastAsia="Calibri"/>
                <w:sz w:val="24"/>
                <w:szCs w:val="28"/>
                <w:lang w:eastAsia="en-US"/>
              </w:rPr>
              <w:t>Диплом 1, 2, 3 места</w:t>
            </w:r>
          </w:p>
        </w:tc>
        <w:tc>
          <w:tcPr>
            <w:tcW w:w="2278" w:type="dxa"/>
            <w:shd w:val="clear" w:color="auto" w:fill="auto"/>
          </w:tcPr>
          <w:p w:rsidR="00422D99" w:rsidRPr="00C4062F" w:rsidRDefault="00422D99" w:rsidP="003D7BEC">
            <w:pPr>
              <w:tabs>
                <w:tab w:val="left" w:pos="993"/>
              </w:tabs>
              <w:jc w:val="both"/>
              <w:rPr>
                <w:rFonts w:eastAsia="Calibri"/>
                <w:sz w:val="24"/>
                <w:szCs w:val="22"/>
                <w:lang w:eastAsia="en-US"/>
              </w:rPr>
            </w:pPr>
            <w:proofErr w:type="spellStart"/>
            <w:r>
              <w:rPr>
                <w:rFonts w:eastAsia="Calibri"/>
                <w:sz w:val="24"/>
                <w:szCs w:val="22"/>
                <w:lang w:eastAsia="en-US"/>
              </w:rPr>
              <w:t>Ватагина</w:t>
            </w:r>
            <w:proofErr w:type="spellEnd"/>
            <w:r>
              <w:rPr>
                <w:rFonts w:eastAsia="Calibri"/>
                <w:sz w:val="24"/>
                <w:szCs w:val="22"/>
                <w:lang w:eastAsia="en-US"/>
              </w:rPr>
              <w:t xml:space="preserve"> С. Г.</w:t>
            </w:r>
          </w:p>
        </w:tc>
      </w:tr>
      <w:tr w:rsidR="00422D99" w:rsidRPr="00C4062F" w:rsidTr="00AE47D9">
        <w:trPr>
          <w:trHeight w:val="214"/>
        </w:trPr>
        <w:tc>
          <w:tcPr>
            <w:tcW w:w="458" w:type="dxa"/>
            <w:shd w:val="clear" w:color="auto" w:fill="auto"/>
          </w:tcPr>
          <w:p w:rsidR="00422D99" w:rsidRPr="00AE47D9" w:rsidRDefault="00422D99" w:rsidP="005A0F25">
            <w:pPr>
              <w:tabs>
                <w:tab w:val="left" w:pos="993"/>
              </w:tabs>
              <w:jc w:val="center"/>
              <w:rPr>
                <w:rFonts w:eastAsia="Calibri"/>
                <w:sz w:val="24"/>
                <w:szCs w:val="22"/>
                <w:lang w:eastAsia="en-US"/>
              </w:rPr>
            </w:pPr>
            <w:r w:rsidRPr="00AE47D9">
              <w:rPr>
                <w:rFonts w:eastAsia="Calibri"/>
                <w:sz w:val="24"/>
                <w:szCs w:val="22"/>
                <w:lang w:eastAsia="en-US"/>
              </w:rPr>
              <w:t>2</w:t>
            </w:r>
          </w:p>
        </w:tc>
        <w:tc>
          <w:tcPr>
            <w:tcW w:w="2339" w:type="dxa"/>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Районный</w:t>
            </w:r>
          </w:p>
        </w:tc>
        <w:tc>
          <w:tcPr>
            <w:tcW w:w="2792" w:type="dxa"/>
            <w:shd w:val="clear" w:color="auto" w:fill="auto"/>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Вятский самородок</w:t>
            </w:r>
          </w:p>
        </w:tc>
        <w:tc>
          <w:tcPr>
            <w:tcW w:w="2243" w:type="dxa"/>
          </w:tcPr>
          <w:p w:rsidR="00422D99" w:rsidRPr="00C4062F" w:rsidRDefault="00422D99" w:rsidP="003D7BEC">
            <w:pPr>
              <w:jc w:val="both"/>
              <w:rPr>
                <w:rFonts w:eastAsia="Calibri"/>
                <w:sz w:val="24"/>
                <w:szCs w:val="28"/>
                <w:lang w:eastAsia="en-US"/>
              </w:rPr>
            </w:pPr>
            <w:r>
              <w:rPr>
                <w:rFonts w:eastAsia="Calibri"/>
                <w:sz w:val="24"/>
                <w:szCs w:val="28"/>
                <w:lang w:eastAsia="en-US"/>
              </w:rPr>
              <w:t>Диплом 1 и 2 место</w:t>
            </w:r>
          </w:p>
        </w:tc>
        <w:tc>
          <w:tcPr>
            <w:tcW w:w="2278" w:type="dxa"/>
            <w:shd w:val="clear" w:color="auto" w:fill="auto"/>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Пирогова Л. И.</w:t>
            </w:r>
          </w:p>
        </w:tc>
      </w:tr>
      <w:tr w:rsidR="00422D99" w:rsidRPr="00C4062F" w:rsidTr="00AE47D9">
        <w:trPr>
          <w:trHeight w:val="214"/>
        </w:trPr>
        <w:tc>
          <w:tcPr>
            <w:tcW w:w="458" w:type="dxa"/>
            <w:shd w:val="clear" w:color="auto" w:fill="auto"/>
          </w:tcPr>
          <w:p w:rsidR="00422D99" w:rsidRPr="00AE47D9" w:rsidRDefault="00422D99" w:rsidP="005A0F25">
            <w:pPr>
              <w:tabs>
                <w:tab w:val="left" w:pos="993"/>
              </w:tabs>
              <w:jc w:val="center"/>
              <w:rPr>
                <w:rFonts w:eastAsia="Calibri"/>
                <w:sz w:val="24"/>
                <w:szCs w:val="22"/>
                <w:lang w:eastAsia="en-US"/>
              </w:rPr>
            </w:pPr>
            <w:r w:rsidRPr="00AE47D9">
              <w:rPr>
                <w:rFonts w:eastAsia="Calibri"/>
                <w:sz w:val="24"/>
                <w:szCs w:val="22"/>
                <w:lang w:eastAsia="en-US"/>
              </w:rPr>
              <w:lastRenderedPageBreak/>
              <w:t>3</w:t>
            </w:r>
          </w:p>
        </w:tc>
        <w:tc>
          <w:tcPr>
            <w:tcW w:w="2339" w:type="dxa"/>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районный</w:t>
            </w:r>
          </w:p>
        </w:tc>
        <w:tc>
          <w:tcPr>
            <w:tcW w:w="2792" w:type="dxa"/>
            <w:shd w:val="clear" w:color="auto" w:fill="auto"/>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Вятский самородок</w:t>
            </w:r>
          </w:p>
        </w:tc>
        <w:tc>
          <w:tcPr>
            <w:tcW w:w="2243" w:type="dxa"/>
          </w:tcPr>
          <w:p w:rsidR="00422D99" w:rsidRPr="00C4062F" w:rsidRDefault="00422D99" w:rsidP="003D7BEC">
            <w:pPr>
              <w:jc w:val="both"/>
              <w:rPr>
                <w:rFonts w:eastAsia="Calibri"/>
                <w:sz w:val="24"/>
                <w:szCs w:val="28"/>
                <w:lang w:eastAsia="en-US"/>
              </w:rPr>
            </w:pPr>
            <w:r>
              <w:rPr>
                <w:rFonts w:eastAsia="Calibri"/>
                <w:sz w:val="24"/>
                <w:szCs w:val="28"/>
                <w:lang w:eastAsia="en-US"/>
              </w:rPr>
              <w:t>Диплом 1 и 2 места</w:t>
            </w:r>
          </w:p>
        </w:tc>
        <w:tc>
          <w:tcPr>
            <w:tcW w:w="2278" w:type="dxa"/>
            <w:shd w:val="clear" w:color="auto" w:fill="auto"/>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Волкова Е. Н.</w:t>
            </w:r>
          </w:p>
        </w:tc>
      </w:tr>
      <w:tr w:rsidR="00422D99" w:rsidRPr="00C4062F" w:rsidTr="00AE47D9">
        <w:trPr>
          <w:trHeight w:val="214"/>
        </w:trPr>
        <w:tc>
          <w:tcPr>
            <w:tcW w:w="458" w:type="dxa"/>
            <w:shd w:val="clear" w:color="auto" w:fill="auto"/>
          </w:tcPr>
          <w:p w:rsidR="00422D99" w:rsidRPr="00AE47D9" w:rsidRDefault="00422D99" w:rsidP="005A0F25">
            <w:pPr>
              <w:tabs>
                <w:tab w:val="left" w:pos="993"/>
              </w:tabs>
              <w:jc w:val="center"/>
              <w:rPr>
                <w:rFonts w:eastAsia="Calibri"/>
                <w:sz w:val="24"/>
                <w:szCs w:val="22"/>
                <w:lang w:eastAsia="en-US"/>
              </w:rPr>
            </w:pPr>
            <w:r w:rsidRPr="00AE47D9">
              <w:rPr>
                <w:rFonts w:eastAsia="Calibri"/>
                <w:sz w:val="24"/>
                <w:szCs w:val="22"/>
                <w:lang w:eastAsia="en-US"/>
              </w:rPr>
              <w:t>4</w:t>
            </w:r>
          </w:p>
        </w:tc>
        <w:tc>
          <w:tcPr>
            <w:tcW w:w="2339" w:type="dxa"/>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Районный</w:t>
            </w:r>
          </w:p>
        </w:tc>
        <w:tc>
          <w:tcPr>
            <w:tcW w:w="2792" w:type="dxa"/>
            <w:shd w:val="clear" w:color="auto" w:fill="auto"/>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Вятский самородок</w:t>
            </w:r>
          </w:p>
        </w:tc>
        <w:tc>
          <w:tcPr>
            <w:tcW w:w="2243" w:type="dxa"/>
          </w:tcPr>
          <w:p w:rsidR="00422D99" w:rsidRPr="00C4062F" w:rsidRDefault="00422D99" w:rsidP="003D7BEC">
            <w:pPr>
              <w:jc w:val="both"/>
              <w:rPr>
                <w:rFonts w:eastAsia="Calibri"/>
                <w:sz w:val="24"/>
                <w:szCs w:val="28"/>
                <w:lang w:eastAsia="en-US"/>
              </w:rPr>
            </w:pPr>
            <w:r>
              <w:rPr>
                <w:rFonts w:eastAsia="Calibri"/>
                <w:sz w:val="24"/>
                <w:szCs w:val="28"/>
                <w:lang w:eastAsia="en-US"/>
              </w:rPr>
              <w:t>Диплом 2 и 3 места</w:t>
            </w:r>
          </w:p>
        </w:tc>
        <w:tc>
          <w:tcPr>
            <w:tcW w:w="2278" w:type="dxa"/>
            <w:shd w:val="clear" w:color="auto" w:fill="auto"/>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Костина Т. Г.</w:t>
            </w:r>
          </w:p>
        </w:tc>
      </w:tr>
      <w:tr w:rsidR="00422D99" w:rsidRPr="00C4062F" w:rsidTr="00AE47D9">
        <w:trPr>
          <w:trHeight w:val="214"/>
        </w:trPr>
        <w:tc>
          <w:tcPr>
            <w:tcW w:w="458" w:type="dxa"/>
            <w:shd w:val="clear" w:color="auto" w:fill="auto"/>
          </w:tcPr>
          <w:p w:rsidR="00422D99" w:rsidRPr="00AE47D9" w:rsidRDefault="00422D99" w:rsidP="005A0F25">
            <w:pPr>
              <w:tabs>
                <w:tab w:val="left" w:pos="993"/>
              </w:tabs>
              <w:jc w:val="center"/>
              <w:rPr>
                <w:rFonts w:eastAsia="Calibri"/>
                <w:sz w:val="24"/>
                <w:szCs w:val="22"/>
                <w:lang w:eastAsia="en-US"/>
              </w:rPr>
            </w:pPr>
            <w:r w:rsidRPr="00AE47D9">
              <w:rPr>
                <w:rFonts w:eastAsia="Calibri"/>
                <w:sz w:val="24"/>
                <w:szCs w:val="22"/>
                <w:lang w:eastAsia="en-US"/>
              </w:rPr>
              <w:t>5</w:t>
            </w:r>
          </w:p>
        </w:tc>
        <w:tc>
          <w:tcPr>
            <w:tcW w:w="2339" w:type="dxa"/>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 xml:space="preserve">Районный </w:t>
            </w:r>
          </w:p>
        </w:tc>
        <w:tc>
          <w:tcPr>
            <w:tcW w:w="2792" w:type="dxa"/>
            <w:shd w:val="clear" w:color="auto" w:fill="auto"/>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Вятский самородок</w:t>
            </w:r>
          </w:p>
        </w:tc>
        <w:tc>
          <w:tcPr>
            <w:tcW w:w="2243" w:type="dxa"/>
          </w:tcPr>
          <w:p w:rsidR="00422D99" w:rsidRPr="00C4062F" w:rsidRDefault="00422D99" w:rsidP="003D7BEC">
            <w:pPr>
              <w:jc w:val="both"/>
              <w:rPr>
                <w:rFonts w:eastAsia="Calibri"/>
                <w:sz w:val="24"/>
                <w:szCs w:val="28"/>
                <w:lang w:eastAsia="en-US"/>
              </w:rPr>
            </w:pPr>
            <w:r>
              <w:rPr>
                <w:rFonts w:eastAsia="Calibri"/>
                <w:sz w:val="24"/>
                <w:szCs w:val="28"/>
                <w:lang w:eastAsia="en-US"/>
              </w:rPr>
              <w:t>Диплом 2 и 3 место</w:t>
            </w:r>
          </w:p>
        </w:tc>
        <w:tc>
          <w:tcPr>
            <w:tcW w:w="2278" w:type="dxa"/>
            <w:shd w:val="clear" w:color="auto" w:fill="auto"/>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Саитова Ф. Р.</w:t>
            </w:r>
          </w:p>
        </w:tc>
      </w:tr>
      <w:tr w:rsidR="00422D99" w:rsidRPr="00C4062F" w:rsidTr="00AE47D9">
        <w:trPr>
          <w:trHeight w:val="214"/>
        </w:trPr>
        <w:tc>
          <w:tcPr>
            <w:tcW w:w="458" w:type="dxa"/>
            <w:shd w:val="clear" w:color="auto" w:fill="auto"/>
          </w:tcPr>
          <w:p w:rsidR="00422D99" w:rsidRPr="00AE47D9" w:rsidRDefault="00422D99" w:rsidP="005A0F25">
            <w:pPr>
              <w:tabs>
                <w:tab w:val="left" w:pos="993"/>
              </w:tabs>
              <w:jc w:val="center"/>
              <w:rPr>
                <w:rFonts w:eastAsia="Calibri"/>
                <w:sz w:val="24"/>
                <w:szCs w:val="22"/>
                <w:lang w:eastAsia="en-US"/>
              </w:rPr>
            </w:pPr>
            <w:r w:rsidRPr="00AE47D9">
              <w:rPr>
                <w:rFonts w:eastAsia="Calibri"/>
                <w:sz w:val="24"/>
                <w:szCs w:val="22"/>
                <w:lang w:eastAsia="en-US"/>
              </w:rPr>
              <w:t>6</w:t>
            </w:r>
          </w:p>
        </w:tc>
        <w:tc>
          <w:tcPr>
            <w:tcW w:w="2339" w:type="dxa"/>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 xml:space="preserve">Районный </w:t>
            </w:r>
          </w:p>
        </w:tc>
        <w:tc>
          <w:tcPr>
            <w:tcW w:w="2792" w:type="dxa"/>
            <w:shd w:val="clear" w:color="auto" w:fill="auto"/>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Вятский самородок</w:t>
            </w:r>
          </w:p>
        </w:tc>
        <w:tc>
          <w:tcPr>
            <w:tcW w:w="2243" w:type="dxa"/>
          </w:tcPr>
          <w:p w:rsidR="00422D99" w:rsidRPr="00C4062F" w:rsidRDefault="00422D99" w:rsidP="003D7BEC">
            <w:pPr>
              <w:jc w:val="both"/>
              <w:rPr>
                <w:rFonts w:eastAsia="Calibri"/>
                <w:sz w:val="24"/>
                <w:szCs w:val="28"/>
                <w:lang w:eastAsia="en-US"/>
              </w:rPr>
            </w:pPr>
            <w:r>
              <w:rPr>
                <w:rFonts w:eastAsia="Calibri"/>
                <w:sz w:val="24"/>
                <w:szCs w:val="28"/>
                <w:lang w:eastAsia="en-US"/>
              </w:rPr>
              <w:t>Диплом 1 степени</w:t>
            </w:r>
          </w:p>
        </w:tc>
        <w:tc>
          <w:tcPr>
            <w:tcW w:w="2278" w:type="dxa"/>
            <w:shd w:val="clear" w:color="auto" w:fill="auto"/>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Чернышева И. В.</w:t>
            </w:r>
          </w:p>
        </w:tc>
      </w:tr>
      <w:tr w:rsidR="00422D99" w:rsidRPr="00C4062F" w:rsidTr="00AE47D9">
        <w:trPr>
          <w:trHeight w:val="214"/>
        </w:trPr>
        <w:tc>
          <w:tcPr>
            <w:tcW w:w="458" w:type="dxa"/>
            <w:shd w:val="clear" w:color="auto" w:fill="auto"/>
          </w:tcPr>
          <w:p w:rsidR="00422D99" w:rsidRPr="00AE47D9" w:rsidRDefault="00422D99" w:rsidP="005A0F25">
            <w:pPr>
              <w:tabs>
                <w:tab w:val="left" w:pos="993"/>
              </w:tabs>
              <w:jc w:val="center"/>
              <w:rPr>
                <w:rFonts w:eastAsia="Calibri"/>
                <w:sz w:val="24"/>
                <w:szCs w:val="22"/>
                <w:lang w:eastAsia="en-US"/>
              </w:rPr>
            </w:pPr>
            <w:r w:rsidRPr="00AE47D9">
              <w:rPr>
                <w:rFonts w:eastAsia="Calibri"/>
                <w:sz w:val="24"/>
                <w:szCs w:val="22"/>
                <w:lang w:eastAsia="en-US"/>
              </w:rPr>
              <w:t>7</w:t>
            </w:r>
          </w:p>
        </w:tc>
        <w:tc>
          <w:tcPr>
            <w:tcW w:w="2339" w:type="dxa"/>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Областной</w:t>
            </w:r>
          </w:p>
        </w:tc>
        <w:tc>
          <w:tcPr>
            <w:tcW w:w="2792" w:type="dxa"/>
            <w:shd w:val="clear" w:color="auto" w:fill="auto"/>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«Кукла в национальном костюме жителей Кировской области»</w:t>
            </w:r>
          </w:p>
        </w:tc>
        <w:tc>
          <w:tcPr>
            <w:tcW w:w="2243" w:type="dxa"/>
          </w:tcPr>
          <w:p w:rsidR="00422D99" w:rsidRPr="00C4062F" w:rsidRDefault="00422D99" w:rsidP="003D7BEC">
            <w:pPr>
              <w:jc w:val="both"/>
              <w:rPr>
                <w:rFonts w:eastAsia="Calibri"/>
                <w:sz w:val="24"/>
                <w:szCs w:val="28"/>
                <w:lang w:eastAsia="en-US"/>
              </w:rPr>
            </w:pPr>
            <w:r>
              <w:rPr>
                <w:rFonts w:eastAsia="Calibri"/>
                <w:sz w:val="24"/>
                <w:szCs w:val="28"/>
                <w:lang w:eastAsia="en-US"/>
              </w:rPr>
              <w:t>Диплом лауреата</w:t>
            </w:r>
          </w:p>
        </w:tc>
        <w:tc>
          <w:tcPr>
            <w:tcW w:w="2278" w:type="dxa"/>
            <w:shd w:val="clear" w:color="auto" w:fill="auto"/>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Волкова Е. Н.</w:t>
            </w:r>
          </w:p>
        </w:tc>
      </w:tr>
      <w:tr w:rsidR="00422D99" w:rsidRPr="00C4062F" w:rsidTr="00AE47D9">
        <w:trPr>
          <w:trHeight w:val="214"/>
        </w:trPr>
        <w:tc>
          <w:tcPr>
            <w:tcW w:w="458" w:type="dxa"/>
            <w:shd w:val="clear" w:color="auto" w:fill="auto"/>
          </w:tcPr>
          <w:p w:rsidR="00422D99" w:rsidRPr="00AE47D9" w:rsidRDefault="00422D99" w:rsidP="005A0F25">
            <w:pPr>
              <w:tabs>
                <w:tab w:val="left" w:pos="993"/>
              </w:tabs>
              <w:jc w:val="center"/>
              <w:rPr>
                <w:rFonts w:eastAsia="Calibri"/>
                <w:sz w:val="24"/>
                <w:szCs w:val="22"/>
                <w:lang w:eastAsia="en-US"/>
              </w:rPr>
            </w:pPr>
            <w:r w:rsidRPr="00AE47D9">
              <w:rPr>
                <w:rFonts w:eastAsia="Calibri"/>
                <w:sz w:val="24"/>
                <w:szCs w:val="22"/>
                <w:lang w:eastAsia="en-US"/>
              </w:rPr>
              <w:t>8</w:t>
            </w:r>
          </w:p>
        </w:tc>
        <w:tc>
          <w:tcPr>
            <w:tcW w:w="2339" w:type="dxa"/>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 xml:space="preserve">Областной  </w:t>
            </w:r>
          </w:p>
        </w:tc>
        <w:tc>
          <w:tcPr>
            <w:tcW w:w="2792" w:type="dxa"/>
            <w:shd w:val="clear" w:color="auto" w:fill="auto"/>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«Зимняя сказка»</w:t>
            </w:r>
          </w:p>
        </w:tc>
        <w:tc>
          <w:tcPr>
            <w:tcW w:w="2243" w:type="dxa"/>
          </w:tcPr>
          <w:p w:rsidR="00422D99" w:rsidRPr="00C4062F" w:rsidRDefault="00422D99" w:rsidP="003D7BEC">
            <w:pPr>
              <w:jc w:val="both"/>
              <w:rPr>
                <w:rFonts w:eastAsia="Calibri"/>
                <w:sz w:val="24"/>
                <w:szCs w:val="28"/>
                <w:lang w:eastAsia="en-US"/>
              </w:rPr>
            </w:pPr>
            <w:r>
              <w:rPr>
                <w:rFonts w:eastAsia="Calibri"/>
                <w:sz w:val="24"/>
                <w:szCs w:val="28"/>
                <w:lang w:eastAsia="en-US"/>
              </w:rPr>
              <w:t>Сертификат участника</w:t>
            </w:r>
          </w:p>
        </w:tc>
        <w:tc>
          <w:tcPr>
            <w:tcW w:w="2278" w:type="dxa"/>
            <w:shd w:val="clear" w:color="auto" w:fill="auto"/>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Волкова Е. Н.</w:t>
            </w:r>
          </w:p>
        </w:tc>
      </w:tr>
      <w:tr w:rsidR="00422D99" w:rsidRPr="00C4062F" w:rsidTr="00AE47D9">
        <w:trPr>
          <w:trHeight w:val="214"/>
        </w:trPr>
        <w:tc>
          <w:tcPr>
            <w:tcW w:w="458" w:type="dxa"/>
            <w:shd w:val="clear" w:color="auto" w:fill="auto"/>
          </w:tcPr>
          <w:p w:rsidR="00422D99" w:rsidRPr="00AE47D9" w:rsidRDefault="00422D99" w:rsidP="005A0F25">
            <w:pPr>
              <w:tabs>
                <w:tab w:val="left" w:pos="993"/>
              </w:tabs>
              <w:jc w:val="center"/>
              <w:rPr>
                <w:rFonts w:eastAsia="Calibri"/>
                <w:sz w:val="24"/>
                <w:szCs w:val="22"/>
                <w:lang w:eastAsia="en-US"/>
              </w:rPr>
            </w:pPr>
            <w:r w:rsidRPr="00AE47D9">
              <w:rPr>
                <w:rFonts w:eastAsia="Calibri"/>
                <w:sz w:val="24"/>
                <w:szCs w:val="22"/>
                <w:lang w:eastAsia="en-US"/>
              </w:rPr>
              <w:t>9</w:t>
            </w:r>
          </w:p>
        </w:tc>
        <w:tc>
          <w:tcPr>
            <w:tcW w:w="2339" w:type="dxa"/>
          </w:tcPr>
          <w:p w:rsidR="00422D99" w:rsidRDefault="00422D99" w:rsidP="003D7BEC">
            <w:pPr>
              <w:tabs>
                <w:tab w:val="left" w:pos="993"/>
              </w:tabs>
              <w:jc w:val="both"/>
              <w:rPr>
                <w:rFonts w:eastAsia="Calibri"/>
                <w:sz w:val="24"/>
                <w:szCs w:val="22"/>
                <w:lang w:eastAsia="en-US"/>
              </w:rPr>
            </w:pPr>
            <w:r>
              <w:rPr>
                <w:rFonts w:eastAsia="Calibri"/>
                <w:sz w:val="24"/>
                <w:szCs w:val="22"/>
                <w:lang w:eastAsia="en-US"/>
              </w:rPr>
              <w:t xml:space="preserve">Областной  </w:t>
            </w:r>
          </w:p>
        </w:tc>
        <w:tc>
          <w:tcPr>
            <w:tcW w:w="2792" w:type="dxa"/>
            <w:shd w:val="clear" w:color="auto" w:fill="auto"/>
          </w:tcPr>
          <w:p w:rsidR="00422D99" w:rsidRDefault="00422D99" w:rsidP="003D7BEC">
            <w:pPr>
              <w:tabs>
                <w:tab w:val="left" w:pos="993"/>
              </w:tabs>
              <w:jc w:val="both"/>
              <w:rPr>
                <w:rFonts w:eastAsia="Calibri"/>
                <w:sz w:val="24"/>
                <w:szCs w:val="22"/>
                <w:lang w:eastAsia="en-US"/>
              </w:rPr>
            </w:pPr>
            <w:r>
              <w:rPr>
                <w:rFonts w:eastAsia="Calibri"/>
                <w:sz w:val="24"/>
                <w:szCs w:val="22"/>
                <w:lang w:eastAsia="en-US"/>
              </w:rPr>
              <w:t>«Зимняя сказка»</w:t>
            </w:r>
          </w:p>
        </w:tc>
        <w:tc>
          <w:tcPr>
            <w:tcW w:w="2243" w:type="dxa"/>
          </w:tcPr>
          <w:p w:rsidR="00422D99" w:rsidRDefault="00422D99" w:rsidP="003D7BEC">
            <w:pPr>
              <w:jc w:val="both"/>
              <w:rPr>
                <w:rFonts w:eastAsia="Calibri"/>
                <w:sz w:val="24"/>
                <w:szCs w:val="28"/>
                <w:lang w:eastAsia="en-US"/>
              </w:rPr>
            </w:pPr>
            <w:r>
              <w:rPr>
                <w:rFonts w:eastAsia="Calibri"/>
                <w:sz w:val="24"/>
                <w:szCs w:val="28"/>
                <w:lang w:eastAsia="en-US"/>
              </w:rPr>
              <w:t>Диплом победителя</w:t>
            </w:r>
          </w:p>
        </w:tc>
        <w:tc>
          <w:tcPr>
            <w:tcW w:w="2278" w:type="dxa"/>
            <w:shd w:val="clear" w:color="auto" w:fill="auto"/>
          </w:tcPr>
          <w:p w:rsidR="00422D99" w:rsidRDefault="00422D99" w:rsidP="003D7BEC">
            <w:pPr>
              <w:tabs>
                <w:tab w:val="left" w:pos="993"/>
              </w:tabs>
              <w:jc w:val="both"/>
              <w:rPr>
                <w:rFonts w:eastAsia="Calibri"/>
                <w:sz w:val="24"/>
                <w:szCs w:val="22"/>
                <w:lang w:eastAsia="en-US"/>
              </w:rPr>
            </w:pPr>
            <w:r>
              <w:rPr>
                <w:rFonts w:eastAsia="Calibri"/>
                <w:sz w:val="24"/>
                <w:szCs w:val="22"/>
                <w:lang w:eastAsia="en-US"/>
              </w:rPr>
              <w:t>Чернышева И. В.</w:t>
            </w:r>
          </w:p>
        </w:tc>
      </w:tr>
      <w:tr w:rsidR="00422D99" w:rsidRPr="00C4062F" w:rsidTr="00AE47D9">
        <w:trPr>
          <w:trHeight w:val="214"/>
        </w:trPr>
        <w:tc>
          <w:tcPr>
            <w:tcW w:w="458" w:type="dxa"/>
            <w:shd w:val="clear" w:color="auto" w:fill="auto"/>
          </w:tcPr>
          <w:p w:rsidR="00422D99" w:rsidRPr="00AE47D9" w:rsidRDefault="00422D99" w:rsidP="005A0F25">
            <w:pPr>
              <w:tabs>
                <w:tab w:val="left" w:pos="993"/>
              </w:tabs>
              <w:jc w:val="center"/>
              <w:rPr>
                <w:rFonts w:eastAsia="Calibri"/>
                <w:sz w:val="24"/>
                <w:szCs w:val="22"/>
                <w:lang w:eastAsia="en-US"/>
              </w:rPr>
            </w:pPr>
            <w:r w:rsidRPr="00AE47D9">
              <w:rPr>
                <w:rFonts w:eastAsia="Calibri"/>
                <w:sz w:val="24"/>
                <w:szCs w:val="22"/>
                <w:lang w:eastAsia="en-US"/>
              </w:rPr>
              <w:t>10</w:t>
            </w:r>
          </w:p>
        </w:tc>
        <w:tc>
          <w:tcPr>
            <w:tcW w:w="2339" w:type="dxa"/>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Межрегиональный</w:t>
            </w:r>
          </w:p>
        </w:tc>
        <w:tc>
          <w:tcPr>
            <w:tcW w:w="2792" w:type="dxa"/>
            <w:shd w:val="clear" w:color="auto" w:fill="auto"/>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Вятские мастера</w:t>
            </w:r>
          </w:p>
        </w:tc>
        <w:tc>
          <w:tcPr>
            <w:tcW w:w="2243" w:type="dxa"/>
          </w:tcPr>
          <w:p w:rsidR="00422D99" w:rsidRDefault="00422D99" w:rsidP="003D7BEC">
            <w:pPr>
              <w:jc w:val="both"/>
              <w:rPr>
                <w:rFonts w:eastAsia="Calibri"/>
                <w:sz w:val="24"/>
                <w:szCs w:val="28"/>
                <w:lang w:eastAsia="en-US"/>
              </w:rPr>
            </w:pPr>
            <w:r>
              <w:rPr>
                <w:rFonts w:eastAsia="Calibri"/>
                <w:sz w:val="24"/>
                <w:szCs w:val="28"/>
                <w:lang w:eastAsia="en-US"/>
              </w:rPr>
              <w:t>Диплом 1 степени</w:t>
            </w:r>
          </w:p>
          <w:p w:rsidR="00422D99" w:rsidRPr="00C4062F" w:rsidRDefault="00422D99" w:rsidP="003D7BEC">
            <w:pPr>
              <w:jc w:val="both"/>
              <w:rPr>
                <w:rFonts w:eastAsia="Calibri"/>
                <w:sz w:val="24"/>
                <w:szCs w:val="28"/>
                <w:lang w:eastAsia="en-US"/>
              </w:rPr>
            </w:pPr>
            <w:r>
              <w:rPr>
                <w:rFonts w:eastAsia="Calibri"/>
                <w:sz w:val="24"/>
                <w:szCs w:val="28"/>
                <w:lang w:eastAsia="en-US"/>
              </w:rPr>
              <w:t>и  диплом 3 степени</w:t>
            </w:r>
          </w:p>
        </w:tc>
        <w:tc>
          <w:tcPr>
            <w:tcW w:w="2278" w:type="dxa"/>
            <w:shd w:val="clear" w:color="auto" w:fill="auto"/>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Волкова Е. Н.</w:t>
            </w:r>
          </w:p>
        </w:tc>
      </w:tr>
      <w:tr w:rsidR="00422D99" w:rsidRPr="00C4062F" w:rsidTr="00AE47D9">
        <w:trPr>
          <w:trHeight w:val="214"/>
        </w:trPr>
        <w:tc>
          <w:tcPr>
            <w:tcW w:w="458" w:type="dxa"/>
            <w:shd w:val="clear" w:color="auto" w:fill="auto"/>
          </w:tcPr>
          <w:p w:rsidR="00422D99" w:rsidRPr="00AE47D9" w:rsidRDefault="00422D99" w:rsidP="005A0F25">
            <w:pPr>
              <w:tabs>
                <w:tab w:val="left" w:pos="993"/>
              </w:tabs>
              <w:jc w:val="center"/>
              <w:rPr>
                <w:rFonts w:eastAsia="Calibri"/>
                <w:sz w:val="24"/>
                <w:szCs w:val="22"/>
                <w:lang w:eastAsia="en-US"/>
              </w:rPr>
            </w:pPr>
            <w:r w:rsidRPr="00AE47D9">
              <w:rPr>
                <w:rFonts w:eastAsia="Calibri"/>
                <w:sz w:val="24"/>
                <w:szCs w:val="22"/>
                <w:lang w:eastAsia="en-US"/>
              </w:rPr>
              <w:t>11</w:t>
            </w:r>
          </w:p>
        </w:tc>
        <w:tc>
          <w:tcPr>
            <w:tcW w:w="2339" w:type="dxa"/>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Межрегиональный</w:t>
            </w:r>
          </w:p>
        </w:tc>
        <w:tc>
          <w:tcPr>
            <w:tcW w:w="2792" w:type="dxa"/>
            <w:shd w:val="clear" w:color="auto" w:fill="auto"/>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Вятские мастера</w:t>
            </w:r>
          </w:p>
        </w:tc>
        <w:tc>
          <w:tcPr>
            <w:tcW w:w="2243" w:type="dxa"/>
          </w:tcPr>
          <w:p w:rsidR="00422D99" w:rsidRPr="00C4062F" w:rsidRDefault="00422D99" w:rsidP="003D7BEC">
            <w:pPr>
              <w:jc w:val="both"/>
              <w:rPr>
                <w:rFonts w:eastAsia="Calibri"/>
                <w:sz w:val="24"/>
                <w:szCs w:val="28"/>
                <w:lang w:eastAsia="en-US"/>
              </w:rPr>
            </w:pPr>
            <w:r>
              <w:rPr>
                <w:rFonts w:eastAsia="Calibri"/>
                <w:sz w:val="24"/>
                <w:szCs w:val="28"/>
                <w:lang w:eastAsia="en-US"/>
              </w:rPr>
              <w:t>Диплом 2 степени</w:t>
            </w:r>
          </w:p>
        </w:tc>
        <w:tc>
          <w:tcPr>
            <w:tcW w:w="2278" w:type="dxa"/>
            <w:shd w:val="clear" w:color="auto" w:fill="auto"/>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Саитова Ф. Р.</w:t>
            </w:r>
          </w:p>
        </w:tc>
      </w:tr>
      <w:tr w:rsidR="00422D99" w:rsidRPr="00C4062F" w:rsidTr="00AE47D9">
        <w:trPr>
          <w:trHeight w:val="214"/>
        </w:trPr>
        <w:tc>
          <w:tcPr>
            <w:tcW w:w="458" w:type="dxa"/>
            <w:shd w:val="clear" w:color="auto" w:fill="auto"/>
          </w:tcPr>
          <w:p w:rsidR="00422D99" w:rsidRPr="00AE47D9" w:rsidRDefault="00422D99" w:rsidP="005A0F25">
            <w:pPr>
              <w:tabs>
                <w:tab w:val="left" w:pos="993"/>
              </w:tabs>
              <w:jc w:val="center"/>
              <w:rPr>
                <w:rFonts w:eastAsia="Calibri"/>
                <w:sz w:val="24"/>
                <w:szCs w:val="22"/>
                <w:lang w:eastAsia="en-US"/>
              </w:rPr>
            </w:pPr>
            <w:r w:rsidRPr="00AE47D9">
              <w:rPr>
                <w:rFonts w:eastAsia="Calibri"/>
                <w:sz w:val="24"/>
                <w:szCs w:val="22"/>
                <w:lang w:eastAsia="en-US"/>
              </w:rPr>
              <w:t>12</w:t>
            </w:r>
          </w:p>
        </w:tc>
        <w:tc>
          <w:tcPr>
            <w:tcW w:w="2339" w:type="dxa"/>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Всероссийский</w:t>
            </w:r>
          </w:p>
        </w:tc>
        <w:tc>
          <w:tcPr>
            <w:tcW w:w="2792" w:type="dxa"/>
            <w:shd w:val="clear" w:color="auto" w:fill="auto"/>
          </w:tcPr>
          <w:p w:rsidR="00422D99" w:rsidRPr="00C4062F" w:rsidRDefault="00422D99" w:rsidP="003D7BEC">
            <w:pPr>
              <w:tabs>
                <w:tab w:val="left" w:pos="993"/>
              </w:tabs>
              <w:jc w:val="both"/>
              <w:rPr>
                <w:rFonts w:eastAsia="Calibri"/>
                <w:sz w:val="24"/>
                <w:szCs w:val="22"/>
                <w:lang w:eastAsia="en-US"/>
              </w:rPr>
            </w:pPr>
            <w:proofErr w:type="spellStart"/>
            <w:r>
              <w:rPr>
                <w:rFonts w:eastAsia="Calibri"/>
                <w:sz w:val="24"/>
                <w:szCs w:val="22"/>
                <w:lang w:eastAsia="en-US"/>
              </w:rPr>
              <w:t>Медалинград</w:t>
            </w:r>
            <w:proofErr w:type="spellEnd"/>
          </w:p>
        </w:tc>
        <w:tc>
          <w:tcPr>
            <w:tcW w:w="2243" w:type="dxa"/>
          </w:tcPr>
          <w:p w:rsidR="00422D99" w:rsidRPr="00C4062F" w:rsidRDefault="00422D99" w:rsidP="003D7BEC">
            <w:pPr>
              <w:jc w:val="both"/>
              <w:rPr>
                <w:rFonts w:eastAsia="Calibri"/>
                <w:sz w:val="24"/>
                <w:szCs w:val="28"/>
                <w:lang w:eastAsia="en-US"/>
              </w:rPr>
            </w:pPr>
            <w:r>
              <w:rPr>
                <w:rFonts w:eastAsia="Calibri"/>
                <w:sz w:val="24"/>
                <w:szCs w:val="28"/>
                <w:lang w:eastAsia="en-US"/>
              </w:rPr>
              <w:t>2  и 3 места</w:t>
            </w:r>
          </w:p>
        </w:tc>
        <w:tc>
          <w:tcPr>
            <w:tcW w:w="2278" w:type="dxa"/>
            <w:shd w:val="clear" w:color="auto" w:fill="auto"/>
          </w:tcPr>
          <w:p w:rsidR="00422D99" w:rsidRPr="00C4062F" w:rsidRDefault="00422D99" w:rsidP="003D7BEC">
            <w:pPr>
              <w:tabs>
                <w:tab w:val="left" w:pos="993"/>
              </w:tabs>
              <w:jc w:val="both"/>
              <w:rPr>
                <w:rFonts w:eastAsia="Calibri"/>
                <w:sz w:val="24"/>
                <w:szCs w:val="22"/>
                <w:lang w:eastAsia="en-US"/>
              </w:rPr>
            </w:pPr>
            <w:proofErr w:type="spellStart"/>
            <w:r>
              <w:rPr>
                <w:rFonts w:eastAsia="Calibri"/>
                <w:sz w:val="24"/>
                <w:szCs w:val="22"/>
                <w:lang w:eastAsia="en-US"/>
              </w:rPr>
              <w:t>Ватагина</w:t>
            </w:r>
            <w:proofErr w:type="spellEnd"/>
            <w:r>
              <w:rPr>
                <w:rFonts w:eastAsia="Calibri"/>
                <w:sz w:val="24"/>
                <w:szCs w:val="22"/>
                <w:lang w:eastAsia="en-US"/>
              </w:rPr>
              <w:t xml:space="preserve"> С. Г.</w:t>
            </w:r>
          </w:p>
        </w:tc>
      </w:tr>
      <w:tr w:rsidR="00422D99" w:rsidRPr="00C4062F" w:rsidTr="00AE47D9">
        <w:trPr>
          <w:trHeight w:val="214"/>
        </w:trPr>
        <w:tc>
          <w:tcPr>
            <w:tcW w:w="458" w:type="dxa"/>
            <w:shd w:val="clear" w:color="auto" w:fill="auto"/>
          </w:tcPr>
          <w:p w:rsidR="00422D99" w:rsidRPr="00AE47D9" w:rsidRDefault="00422D99" w:rsidP="005A0F25">
            <w:pPr>
              <w:tabs>
                <w:tab w:val="left" w:pos="993"/>
              </w:tabs>
              <w:jc w:val="center"/>
              <w:rPr>
                <w:rFonts w:eastAsia="Calibri"/>
                <w:sz w:val="24"/>
                <w:szCs w:val="22"/>
                <w:lang w:eastAsia="en-US"/>
              </w:rPr>
            </w:pPr>
            <w:r w:rsidRPr="00AE47D9">
              <w:rPr>
                <w:rFonts w:eastAsia="Calibri"/>
                <w:sz w:val="24"/>
                <w:szCs w:val="22"/>
                <w:lang w:eastAsia="en-US"/>
              </w:rPr>
              <w:t>13</w:t>
            </w:r>
          </w:p>
        </w:tc>
        <w:tc>
          <w:tcPr>
            <w:tcW w:w="2339" w:type="dxa"/>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 xml:space="preserve">Всероссийский </w:t>
            </w:r>
          </w:p>
        </w:tc>
        <w:tc>
          <w:tcPr>
            <w:tcW w:w="2792" w:type="dxa"/>
            <w:shd w:val="clear" w:color="auto" w:fill="auto"/>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Золотая крона</w:t>
            </w:r>
          </w:p>
        </w:tc>
        <w:tc>
          <w:tcPr>
            <w:tcW w:w="2243" w:type="dxa"/>
          </w:tcPr>
          <w:p w:rsidR="00422D99" w:rsidRPr="00C4062F" w:rsidRDefault="00422D99" w:rsidP="003D7BEC">
            <w:pPr>
              <w:jc w:val="both"/>
              <w:rPr>
                <w:rFonts w:eastAsia="Calibri"/>
                <w:sz w:val="24"/>
                <w:szCs w:val="28"/>
                <w:lang w:eastAsia="en-US"/>
              </w:rPr>
            </w:pPr>
            <w:r>
              <w:rPr>
                <w:rFonts w:eastAsia="Calibri"/>
                <w:sz w:val="24"/>
                <w:szCs w:val="28"/>
                <w:lang w:eastAsia="en-US"/>
              </w:rPr>
              <w:t>сертификат</w:t>
            </w:r>
          </w:p>
        </w:tc>
        <w:tc>
          <w:tcPr>
            <w:tcW w:w="2278" w:type="dxa"/>
            <w:shd w:val="clear" w:color="auto" w:fill="auto"/>
          </w:tcPr>
          <w:p w:rsidR="00422D99" w:rsidRPr="00C4062F" w:rsidRDefault="00422D99" w:rsidP="003D7BEC">
            <w:pPr>
              <w:tabs>
                <w:tab w:val="left" w:pos="993"/>
              </w:tabs>
              <w:jc w:val="both"/>
              <w:rPr>
                <w:rFonts w:eastAsia="Calibri"/>
                <w:sz w:val="24"/>
                <w:szCs w:val="22"/>
                <w:lang w:eastAsia="en-US"/>
              </w:rPr>
            </w:pPr>
            <w:proofErr w:type="spellStart"/>
            <w:r>
              <w:rPr>
                <w:rFonts w:eastAsia="Calibri"/>
                <w:sz w:val="24"/>
                <w:szCs w:val="22"/>
                <w:lang w:eastAsia="en-US"/>
              </w:rPr>
              <w:t>Ватагина</w:t>
            </w:r>
            <w:proofErr w:type="spellEnd"/>
            <w:r>
              <w:rPr>
                <w:rFonts w:eastAsia="Calibri"/>
                <w:sz w:val="24"/>
                <w:szCs w:val="22"/>
                <w:lang w:eastAsia="en-US"/>
              </w:rPr>
              <w:t xml:space="preserve"> С. Г.</w:t>
            </w:r>
          </w:p>
        </w:tc>
      </w:tr>
      <w:tr w:rsidR="00422D99" w:rsidRPr="00C4062F" w:rsidTr="00AE47D9">
        <w:trPr>
          <w:trHeight w:val="214"/>
        </w:trPr>
        <w:tc>
          <w:tcPr>
            <w:tcW w:w="458" w:type="dxa"/>
            <w:shd w:val="clear" w:color="auto" w:fill="auto"/>
          </w:tcPr>
          <w:p w:rsidR="00422D99" w:rsidRPr="00AE47D9" w:rsidRDefault="00422D99" w:rsidP="005A0F25">
            <w:pPr>
              <w:tabs>
                <w:tab w:val="left" w:pos="993"/>
              </w:tabs>
              <w:jc w:val="both"/>
              <w:rPr>
                <w:rFonts w:eastAsia="Calibri"/>
                <w:sz w:val="24"/>
                <w:szCs w:val="22"/>
                <w:lang w:eastAsia="en-US"/>
              </w:rPr>
            </w:pPr>
            <w:r w:rsidRPr="00AE47D9">
              <w:rPr>
                <w:rFonts w:eastAsia="Calibri"/>
                <w:sz w:val="24"/>
                <w:szCs w:val="22"/>
                <w:lang w:eastAsia="en-US"/>
              </w:rPr>
              <w:t>14</w:t>
            </w:r>
          </w:p>
        </w:tc>
        <w:tc>
          <w:tcPr>
            <w:tcW w:w="2339" w:type="dxa"/>
          </w:tcPr>
          <w:p w:rsidR="00422D99" w:rsidRPr="00C4062F" w:rsidRDefault="00422D99" w:rsidP="00441EF2">
            <w:pPr>
              <w:tabs>
                <w:tab w:val="left" w:pos="993"/>
              </w:tabs>
              <w:jc w:val="both"/>
              <w:rPr>
                <w:rFonts w:eastAsia="Calibri"/>
                <w:sz w:val="24"/>
                <w:szCs w:val="22"/>
                <w:lang w:eastAsia="en-US"/>
              </w:rPr>
            </w:pPr>
            <w:r>
              <w:rPr>
                <w:rFonts w:eastAsia="Calibri"/>
                <w:sz w:val="24"/>
                <w:szCs w:val="22"/>
                <w:lang w:eastAsia="en-US"/>
              </w:rPr>
              <w:t xml:space="preserve">Международный </w:t>
            </w:r>
          </w:p>
        </w:tc>
        <w:tc>
          <w:tcPr>
            <w:tcW w:w="2792" w:type="dxa"/>
            <w:shd w:val="clear" w:color="auto" w:fill="auto"/>
          </w:tcPr>
          <w:p w:rsidR="00422D99" w:rsidRPr="00C4062F" w:rsidRDefault="00422D99" w:rsidP="005A0F25">
            <w:pPr>
              <w:tabs>
                <w:tab w:val="left" w:pos="993"/>
              </w:tabs>
              <w:jc w:val="both"/>
              <w:rPr>
                <w:rFonts w:eastAsia="Calibri"/>
                <w:sz w:val="24"/>
                <w:szCs w:val="22"/>
                <w:lang w:eastAsia="en-US"/>
              </w:rPr>
            </w:pPr>
            <w:r>
              <w:rPr>
                <w:rFonts w:eastAsia="Calibri"/>
                <w:sz w:val="24"/>
                <w:szCs w:val="22"/>
                <w:lang w:eastAsia="en-US"/>
              </w:rPr>
              <w:t>Конкурс поделок и рисунков «Дары осени»</w:t>
            </w:r>
          </w:p>
        </w:tc>
        <w:tc>
          <w:tcPr>
            <w:tcW w:w="2243" w:type="dxa"/>
          </w:tcPr>
          <w:p w:rsidR="00422D99" w:rsidRPr="00C4062F" w:rsidRDefault="00422D99" w:rsidP="005A0F25">
            <w:pPr>
              <w:jc w:val="both"/>
              <w:rPr>
                <w:rFonts w:eastAsia="Calibri"/>
                <w:sz w:val="24"/>
                <w:szCs w:val="28"/>
                <w:lang w:eastAsia="en-US"/>
              </w:rPr>
            </w:pPr>
            <w:r>
              <w:rPr>
                <w:rFonts w:eastAsia="Calibri"/>
                <w:sz w:val="24"/>
                <w:szCs w:val="28"/>
                <w:lang w:eastAsia="en-US"/>
              </w:rPr>
              <w:t>Диплом победителя 1 степени</w:t>
            </w:r>
          </w:p>
        </w:tc>
        <w:tc>
          <w:tcPr>
            <w:tcW w:w="2278" w:type="dxa"/>
            <w:shd w:val="clear" w:color="auto" w:fill="auto"/>
          </w:tcPr>
          <w:p w:rsidR="00422D99" w:rsidRPr="00C4062F" w:rsidRDefault="00422D99" w:rsidP="005A0F25">
            <w:pPr>
              <w:tabs>
                <w:tab w:val="left" w:pos="993"/>
              </w:tabs>
              <w:jc w:val="both"/>
              <w:rPr>
                <w:rFonts w:eastAsia="Calibri"/>
                <w:sz w:val="24"/>
                <w:szCs w:val="22"/>
                <w:lang w:eastAsia="en-US"/>
              </w:rPr>
            </w:pPr>
            <w:r>
              <w:rPr>
                <w:rFonts w:eastAsia="Calibri"/>
                <w:sz w:val="24"/>
                <w:szCs w:val="22"/>
                <w:lang w:eastAsia="en-US"/>
              </w:rPr>
              <w:t>Саитова Ф. Р.</w:t>
            </w:r>
          </w:p>
        </w:tc>
      </w:tr>
      <w:tr w:rsidR="00422D99" w:rsidRPr="00C4062F" w:rsidTr="00AE47D9">
        <w:trPr>
          <w:trHeight w:val="214"/>
        </w:trPr>
        <w:tc>
          <w:tcPr>
            <w:tcW w:w="458" w:type="dxa"/>
            <w:shd w:val="clear" w:color="auto" w:fill="auto"/>
          </w:tcPr>
          <w:p w:rsidR="00422D99" w:rsidRPr="00AE47D9" w:rsidRDefault="00422D99" w:rsidP="005A0F25">
            <w:pPr>
              <w:tabs>
                <w:tab w:val="left" w:pos="993"/>
              </w:tabs>
              <w:jc w:val="both"/>
              <w:rPr>
                <w:rFonts w:eastAsia="Calibri"/>
                <w:sz w:val="24"/>
                <w:szCs w:val="22"/>
                <w:lang w:eastAsia="en-US"/>
              </w:rPr>
            </w:pPr>
            <w:r w:rsidRPr="00AE47D9">
              <w:rPr>
                <w:rFonts w:eastAsia="Calibri"/>
                <w:sz w:val="24"/>
                <w:szCs w:val="22"/>
                <w:lang w:eastAsia="en-US"/>
              </w:rPr>
              <w:t>15</w:t>
            </w:r>
          </w:p>
        </w:tc>
        <w:tc>
          <w:tcPr>
            <w:tcW w:w="2339" w:type="dxa"/>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Международный</w:t>
            </w:r>
          </w:p>
        </w:tc>
        <w:tc>
          <w:tcPr>
            <w:tcW w:w="2792" w:type="dxa"/>
            <w:shd w:val="clear" w:color="auto" w:fill="auto"/>
          </w:tcPr>
          <w:p w:rsidR="00422D99" w:rsidRPr="00C4062F" w:rsidRDefault="00422D99" w:rsidP="003D7BEC">
            <w:pPr>
              <w:tabs>
                <w:tab w:val="left" w:pos="993"/>
              </w:tabs>
              <w:jc w:val="both"/>
              <w:rPr>
                <w:rFonts w:eastAsia="Calibri"/>
                <w:sz w:val="24"/>
                <w:szCs w:val="22"/>
                <w:lang w:eastAsia="en-US"/>
              </w:rPr>
            </w:pPr>
            <w:proofErr w:type="spellStart"/>
            <w:r>
              <w:rPr>
                <w:rFonts w:eastAsia="Calibri"/>
                <w:sz w:val="24"/>
                <w:szCs w:val="22"/>
                <w:lang w:eastAsia="en-US"/>
              </w:rPr>
              <w:t>Талантико</w:t>
            </w:r>
            <w:proofErr w:type="spellEnd"/>
            <w:r>
              <w:rPr>
                <w:rFonts w:eastAsia="Calibri"/>
                <w:sz w:val="24"/>
                <w:szCs w:val="22"/>
                <w:lang w:eastAsia="en-US"/>
              </w:rPr>
              <w:t xml:space="preserve"> - 5</w:t>
            </w:r>
          </w:p>
        </w:tc>
        <w:tc>
          <w:tcPr>
            <w:tcW w:w="2243" w:type="dxa"/>
          </w:tcPr>
          <w:p w:rsidR="00422D99" w:rsidRPr="00C4062F" w:rsidRDefault="00422D99" w:rsidP="003D7BEC">
            <w:pPr>
              <w:jc w:val="both"/>
              <w:rPr>
                <w:rFonts w:eastAsia="Calibri"/>
                <w:sz w:val="24"/>
                <w:szCs w:val="28"/>
                <w:lang w:eastAsia="en-US"/>
              </w:rPr>
            </w:pPr>
            <w:r>
              <w:rPr>
                <w:rFonts w:eastAsia="Calibri"/>
                <w:sz w:val="24"/>
                <w:szCs w:val="28"/>
                <w:lang w:eastAsia="en-US"/>
              </w:rPr>
              <w:t>Диплом 1 степени</w:t>
            </w:r>
          </w:p>
        </w:tc>
        <w:tc>
          <w:tcPr>
            <w:tcW w:w="2278" w:type="dxa"/>
            <w:shd w:val="clear" w:color="auto" w:fill="auto"/>
          </w:tcPr>
          <w:p w:rsidR="00422D99" w:rsidRPr="00C4062F" w:rsidRDefault="00422D99" w:rsidP="003D7BEC">
            <w:pPr>
              <w:tabs>
                <w:tab w:val="left" w:pos="993"/>
              </w:tabs>
              <w:jc w:val="both"/>
              <w:rPr>
                <w:rFonts w:eastAsia="Calibri"/>
                <w:sz w:val="24"/>
                <w:szCs w:val="22"/>
                <w:lang w:eastAsia="en-US"/>
              </w:rPr>
            </w:pPr>
            <w:proofErr w:type="spellStart"/>
            <w:r>
              <w:rPr>
                <w:rFonts w:eastAsia="Calibri"/>
                <w:sz w:val="24"/>
                <w:szCs w:val="22"/>
                <w:lang w:eastAsia="en-US"/>
              </w:rPr>
              <w:t>Ватагина</w:t>
            </w:r>
            <w:proofErr w:type="spellEnd"/>
            <w:r>
              <w:rPr>
                <w:rFonts w:eastAsia="Calibri"/>
                <w:sz w:val="24"/>
                <w:szCs w:val="22"/>
                <w:lang w:eastAsia="en-US"/>
              </w:rPr>
              <w:t xml:space="preserve"> С</w:t>
            </w:r>
            <w:proofErr w:type="gramStart"/>
            <w:r>
              <w:rPr>
                <w:rFonts w:eastAsia="Calibri"/>
                <w:sz w:val="24"/>
                <w:szCs w:val="22"/>
                <w:lang w:eastAsia="en-US"/>
              </w:rPr>
              <w:t xml:space="preserve"> .</w:t>
            </w:r>
            <w:proofErr w:type="gramEnd"/>
            <w:r>
              <w:rPr>
                <w:rFonts w:eastAsia="Calibri"/>
                <w:sz w:val="24"/>
                <w:szCs w:val="22"/>
                <w:lang w:eastAsia="en-US"/>
              </w:rPr>
              <w:t>Г.</w:t>
            </w:r>
          </w:p>
        </w:tc>
      </w:tr>
      <w:tr w:rsidR="00422D99" w:rsidRPr="00C4062F" w:rsidTr="00AE47D9">
        <w:trPr>
          <w:trHeight w:val="214"/>
        </w:trPr>
        <w:tc>
          <w:tcPr>
            <w:tcW w:w="458" w:type="dxa"/>
            <w:shd w:val="clear" w:color="auto" w:fill="auto"/>
          </w:tcPr>
          <w:p w:rsidR="00422D99" w:rsidRPr="00AE47D9" w:rsidRDefault="00422D99" w:rsidP="005A0F25">
            <w:pPr>
              <w:tabs>
                <w:tab w:val="left" w:pos="993"/>
              </w:tabs>
              <w:jc w:val="both"/>
              <w:rPr>
                <w:rFonts w:eastAsia="Calibri"/>
                <w:sz w:val="24"/>
                <w:szCs w:val="22"/>
                <w:lang w:eastAsia="en-US"/>
              </w:rPr>
            </w:pPr>
            <w:r w:rsidRPr="00AE47D9">
              <w:rPr>
                <w:rFonts w:eastAsia="Calibri"/>
                <w:sz w:val="24"/>
                <w:szCs w:val="22"/>
                <w:lang w:eastAsia="en-US"/>
              </w:rPr>
              <w:t>16</w:t>
            </w:r>
          </w:p>
        </w:tc>
        <w:tc>
          <w:tcPr>
            <w:tcW w:w="2339" w:type="dxa"/>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Международный</w:t>
            </w:r>
          </w:p>
        </w:tc>
        <w:tc>
          <w:tcPr>
            <w:tcW w:w="2792" w:type="dxa"/>
            <w:shd w:val="clear" w:color="auto" w:fill="auto"/>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 xml:space="preserve">Обаятельный </w:t>
            </w:r>
            <w:proofErr w:type="spellStart"/>
            <w:r>
              <w:rPr>
                <w:rFonts w:eastAsia="Calibri"/>
                <w:sz w:val="24"/>
                <w:szCs w:val="22"/>
                <w:lang w:eastAsia="en-US"/>
              </w:rPr>
              <w:t>Шурале</w:t>
            </w:r>
            <w:proofErr w:type="spellEnd"/>
          </w:p>
        </w:tc>
        <w:tc>
          <w:tcPr>
            <w:tcW w:w="2243" w:type="dxa"/>
          </w:tcPr>
          <w:p w:rsidR="00422D99" w:rsidRPr="00C4062F" w:rsidRDefault="00422D99" w:rsidP="003D7BEC">
            <w:pPr>
              <w:jc w:val="both"/>
              <w:rPr>
                <w:rFonts w:eastAsia="Calibri"/>
                <w:sz w:val="24"/>
                <w:szCs w:val="28"/>
                <w:lang w:eastAsia="en-US"/>
              </w:rPr>
            </w:pPr>
            <w:proofErr w:type="spellStart"/>
            <w:proofErr w:type="gramStart"/>
            <w:r>
              <w:rPr>
                <w:rFonts w:eastAsia="Calibri"/>
                <w:sz w:val="24"/>
                <w:szCs w:val="28"/>
                <w:lang w:eastAsia="en-US"/>
              </w:rPr>
              <w:t>Рез-ы</w:t>
            </w:r>
            <w:proofErr w:type="spellEnd"/>
            <w:proofErr w:type="gramEnd"/>
            <w:r>
              <w:rPr>
                <w:rFonts w:eastAsia="Calibri"/>
                <w:sz w:val="24"/>
                <w:szCs w:val="28"/>
                <w:lang w:eastAsia="en-US"/>
              </w:rPr>
              <w:t xml:space="preserve"> подводятся</w:t>
            </w:r>
          </w:p>
        </w:tc>
        <w:tc>
          <w:tcPr>
            <w:tcW w:w="2278" w:type="dxa"/>
            <w:shd w:val="clear" w:color="auto" w:fill="auto"/>
          </w:tcPr>
          <w:p w:rsidR="00422D99" w:rsidRPr="00C4062F" w:rsidRDefault="00422D99" w:rsidP="003D7BEC">
            <w:pPr>
              <w:tabs>
                <w:tab w:val="left" w:pos="993"/>
              </w:tabs>
              <w:jc w:val="both"/>
              <w:rPr>
                <w:rFonts w:eastAsia="Calibri"/>
                <w:sz w:val="24"/>
                <w:szCs w:val="22"/>
                <w:lang w:eastAsia="en-US"/>
              </w:rPr>
            </w:pPr>
            <w:r>
              <w:rPr>
                <w:rFonts w:eastAsia="Calibri"/>
                <w:sz w:val="24"/>
                <w:szCs w:val="22"/>
                <w:lang w:eastAsia="en-US"/>
              </w:rPr>
              <w:t>Чернышева И. В.</w:t>
            </w:r>
          </w:p>
        </w:tc>
      </w:tr>
    </w:tbl>
    <w:p w:rsidR="00805ABD" w:rsidRDefault="00805ABD" w:rsidP="00F0473F">
      <w:pPr>
        <w:rPr>
          <w:sz w:val="28"/>
          <w:szCs w:val="28"/>
          <w:u w:val="single"/>
        </w:rPr>
      </w:pPr>
    </w:p>
    <w:p w:rsidR="00450BC9" w:rsidRPr="008B1AC5" w:rsidRDefault="00450BC9" w:rsidP="00450BC9">
      <w:pPr>
        <w:ind w:firstLine="567"/>
        <w:jc w:val="center"/>
        <w:rPr>
          <w:sz w:val="28"/>
          <w:szCs w:val="28"/>
          <w:u w:val="single"/>
        </w:rPr>
      </w:pPr>
      <w:proofErr w:type="spellStart"/>
      <w:r w:rsidRPr="008B1AC5">
        <w:rPr>
          <w:sz w:val="28"/>
          <w:szCs w:val="28"/>
          <w:u w:val="single"/>
        </w:rPr>
        <w:t>Эколого</w:t>
      </w:r>
      <w:proofErr w:type="spellEnd"/>
      <w:r w:rsidRPr="008B1AC5">
        <w:rPr>
          <w:sz w:val="28"/>
          <w:szCs w:val="28"/>
          <w:u w:val="single"/>
        </w:rPr>
        <w:t xml:space="preserve"> - биологическая направленность.</w:t>
      </w:r>
    </w:p>
    <w:p w:rsidR="00450BC9" w:rsidRPr="008B1AC5" w:rsidRDefault="00450BC9" w:rsidP="00450BC9">
      <w:pPr>
        <w:ind w:firstLine="540"/>
        <w:jc w:val="both"/>
        <w:rPr>
          <w:sz w:val="28"/>
          <w:szCs w:val="28"/>
        </w:rPr>
      </w:pPr>
      <w:r w:rsidRPr="008B1AC5">
        <w:rPr>
          <w:sz w:val="28"/>
          <w:szCs w:val="28"/>
        </w:rPr>
        <w:t xml:space="preserve">Особенность эколого-биологической направленности состоит в  развитии интереса ребенка к охране природы, к изучению биологии, географии, экологии и других наук о Земле. Важнейшим аспектом решения экологических проблем является формирование экологической культуры подрастающего поколения. </w:t>
      </w:r>
    </w:p>
    <w:p w:rsidR="00450BC9" w:rsidRPr="008B1AC5" w:rsidRDefault="00450BC9" w:rsidP="00450BC9">
      <w:pPr>
        <w:ind w:firstLine="540"/>
        <w:jc w:val="both"/>
        <w:rPr>
          <w:sz w:val="28"/>
          <w:szCs w:val="28"/>
        </w:rPr>
      </w:pPr>
    </w:p>
    <w:p w:rsidR="00450BC9" w:rsidRPr="008B1AC5" w:rsidRDefault="00450BC9" w:rsidP="00450BC9">
      <w:pPr>
        <w:ind w:firstLine="567"/>
        <w:jc w:val="center"/>
        <w:rPr>
          <w:sz w:val="28"/>
          <w:szCs w:val="28"/>
        </w:rPr>
      </w:pPr>
      <w:r w:rsidRPr="008B1AC5">
        <w:rPr>
          <w:sz w:val="28"/>
          <w:szCs w:val="28"/>
        </w:rPr>
        <w:t>Объединения эколого-биологической направленности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3146"/>
        <w:gridCol w:w="2160"/>
        <w:gridCol w:w="2405"/>
        <w:gridCol w:w="1833"/>
      </w:tblGrid>
      <w:tr w:rsidR="00450BC9" w:rsidRPr="00B16142" w:rsidTr="00742EFE">
        <w:trPr>
          <w:trHeight w:val="979"/>
        </w:trPr>
        <w:tc>
          <w:tcPr>
            <w:tcW w:w="593" w:type="dxa"/>
            <w:shd w:val="clear" w:color="auto" w:fill="auto"/>
          </w:tcPr>
          <w:p w:rsidR="00450BC9" w:rsidRPr="00B16142" w:rsidRDefault="00450BC9" w:rsidP="005A0F25">
            <w:pPr>
              <w:ind w:left="-11" w:firstLine="34"/>
              <w:jc w:val="both"/>
              <w:rPr>
                <w:sz w:val="24"/>
                <w:szCs w:val="28"/>
              </w:rPr>
            </w:pPr>
            <w:r w:rsidRPr="00B16142">
              <w:rPr>
                <w:sz w:val="24"/>
                <w:szCs w:val="28"/>
              </w:rPr>
              <w:t>1</w:t>
            </w:r>
          </w:p>
        </w:tc>
        <w:tc>
          <w:tcPr>
            <w:tcW w:w="3146" w:type="dxa"/>
            <w:shd w:val="clear" w:color="auto" w:fill="auto"/>
          </w:tcPr>
          <w:p w:rsidR="00450BC9" w:rsidRPr="00B16142" w:rsidRDefault="00450BC9" w:rsidP="005A0F25">
            <w:pPr>
              <w:jc w:val="both"/>
              <w:rPr>
                <w:sz w:val="24"/>
                <w:szCs w:val="28"/>
              </w:rPr>
            </w:pPr>
            <w:r w:rsidRPr="00B16142">
              <w:rPr>
                <w:sz w:val="24"/>
                <w:szCs w:val="28"/>
              </w:rPr>
              <w:t>Исследовательское объединение «Юный исследователь»</w:t>
            </w:r>
          </w:p>
        </w:tc>
        <w:tc>
          <w:tcPr>
            <w:tcW w:w="2160" w:type="dxa"/>
            <w:shd w:val="clear" w:color="auto" w:fill="auto"/>
          </w:tcPr>
          <w:p w:rsidR="00450BC9" w:rsidRPr="00B16142" w:rsidRDefault="00450BC9" w:rsidP="005A0F25">
            <w:pPr>
              <w:jc w:val="both"/>
              <w:rPr>
                <w:sz w:val="24"/>
                <w:szCs w:val="28"/>
              </w:rPr>
            </w:pPr>
            <w:r w:rsidRPr="00B16142">
              <w:rPr>
                <w:sz w:val="24"/>
                <w:szCs w:val="28"/>
              </w:rPr>
              <w:t>М</w:t>
            </w:r>
            <w:r w:rsidR="006F14FB" w:rsidRPr="00B16142">
              <w:rPr>
                <w:sz w:val="24"/>
                <w:szCs w:val="28"/>
              </w:rPr>
              <w:t>К</w:t>
            </w:r>
            <w:r w:rsidRPr="00B16142">
              <w:rPr>
                <w:sz w:val="24"/>
                <w:szCs w:val="28"/>
              </w:rPr>
              <w:t>ОУ СОШ д</w:t>
            </w:r>
            <w:r w:rsidR="00742EFE" w:rsidRPr="00B16142">
              <w:rPr>
                <w:sz w:val="24"/>
                <w:szCs w:val="28"/>
              </w:rPr>
              <w:t>ер</w:t>
            </w:r>
            <w:r w:rsidRPr="00B16142">
              <w:rPr>
                <w:sz w:val="24"/>
                <w:szCs w:val="28"/>
              </w:rPr>
              <w:t xml:space="preserve">. Ср. </w:t>
            </w:r>
            <w:proofErr w:type="spellStart"/>
            <w:r w:rsidRPr="00B16142">
              <w:rPr>
                <w:sz w:val="24"/>
                <w:szCs w:val="28"/>
              </w:rPr>
              <w:t>Шуни</w:t>
            </w:r>
            <w:proofErr w:type="spellEnd"/>
          </w:p>
        </w:tc>
        <w:tc>
          <w:tcPr>
            <w:tcW w:w="2405" w:type="dxa"/>
            <w:shd w:val="clear" w:color="auto" w:fill="auto"/>
          </w:tcPr>
          <w:p w:rsidR="00450BC9" w:rsidRPr="00B16142" w:rsidRDefault="00450BC9" w:rsidP="005A0F25">
            <w:pPr>
              <w:jc w:val="both"/>
              <w:rPr>
                <w:sz w:val="24"/>
                <w:szCs w:val="28"/>
              </w:rPr>
            </w:pPr>
            <w:proofErr w:type="spellStart"/>
            <w:r w:rsidRPr="00B16142">
              <w:rPr>
                <w:sz w:val="24"/>
                <w:szCs w:val="28"/>
              </w:rPr>
              <w:t>Шагимарданова</w:t>
            </w:r>
            <w:proofErr w:type="spellEnd"/>
            <w:r w:rsidRPr="00B16142">
              <w:rPr>
                <w:sz w:val="24"/>
                <w:szCs w:val="28"/>
              </w:rPr>
              <w:t xml:space="preserve"> </w:t>
            </w:r>
            <w:proofErr w:type="spellStart"/>
            <w:r w:rsidRPr="00B16142">
              <w:rPr>
                <w:sz w:val="24"/>
                <w:szCs w:val="28"/>
              </w:rPr>
              <w:t>Минзиля</w:t>
            </w:r>
            <w:proofErr w:type="spellEnd"/>
          </w:p>
          <w:p w:rsidR="00450BC9" w:rsidRPr="00B16142" w:rsidRDefault="00450BC9" w:rsidP="005A0F25">
            <w:pPr>
              <w:jc w:val="both"/>
              <w:rPr>
                <w:sz w:val="24"/>
                <w:szCs w:val="28"/>
              </w:rPr>
            </w:pPr>
            <w:proofErr w:type="spellStart"/>
            <w:r w:rsidRPr="00B16142">
              <w:rPr>
                <w:sz w:val="24"/>
                <w:szCs w:val="28"/>
              </w:rPr>
              <w:t>Гумаровна</w:t>
            </w:r>
            <w:proofErr w:type="spellEnd"/>
          </w:p>
        </w:tc>
        <w:tc>
          <w:tcPr>
            <w:tcW w:w="1833" w:type="dxa"/>
            <w:shd w:val="clear" w:color="auto" w:fill="auto"/>
          </w:tcPr>
          <w:p w:rsidR="00450BC9" w:rsidRPr="00B16142" w:rsidRDefault="00450BC9" w:rsidP="005A0F25">
            <w:pPr>
              <w:jc w:val="both"/>
              <w:rPr>
                <w:sz w:val="24"/>
                <w:szCs w:val="28"/>
              </w:rPr>
            </w:pPr>
            <w:r w:rsidRPr="00B16142">
              <w:rPr>
                <w:sz w:val="24"/>
                <w:szCs w:val="28"/>
              </w:rPr>
              <w:t>высшая категория</w:t>
            </w:r>
          </w:p>
        </w:tc>
      </w:tr>
      <w:tr w:rsidR="00450BC9" w:rsidRPr="00B16142" w:rsidTr="00B16142">
        <w:trPr>
          <w:trHeight w:val="693"/>
        </w:trPr>
        <w:tc>
          <w:tcPr>
            <w:tcW w:w="593" w:type="dxa"/>
            <w:shd w:val="clear" w:color="auto" w:fill="auto"/>
          </w:tcPr>
          <w:p w:rsidR="00450BC9" w:rsidRPr="00B16142" w:rsidRDefault="00450BC9" w:rsidP="005A0F25">
            <w:pPr>
              <w:ind w:left="-11" w:firstLine="34"/>
              <w:jc w:val="both"/>
              <w:rPr>
                <w:sz w:val="24"/>
                <w:szCs w:val="28"/>
              </w:rPr>
            </w:pPr>
            <w:r w:rsidRPr="00B16142">
              <w:rPr>
                <w:sz w:val="24"/>
                <w:szCs w:val="28"/>
              </w:rPr>
              <w:t>2</w:t>
            </w:r>
          </w:p>
        </w:tc>
        <w:tc>
          <w:tcPr>
            <w:tcW w:w="3146" w:type="dxa"/>
            <w:shd w:val="clear" w:color="auto" w:fill="auto"/>
          </w:tcPr>
          <w:p w:rsidR="00450BC9" w:rsidRPr="00B16142" w:rsidRDefault="00450BC9" w:rsidP="005A0F25">
            <w:pPr>
              <w:jc w:val="both"/>
              <w:rPr>
                <w:sz w:val="24"/>
                <w:szCs w:val="28"/>
              </w:rPr>
            </w:pPr>
            <w:r w:rsidRPr="00B16142">
              <w:rPr>
                <w:sz w:val="24"/>
                <w:szCs w:val="28"/>
              </w:rPr>
              <w:t>Химическое объединение «Мир растворов»</w:t>
            </w:r>
          </w:p>
        </w:tc>
        <w:tc>
          <w:tcPr>
            <w:tcW w:w="2160" w:type="dxa"/>
            <w:shd w:val="clear" w:color="auto" w:fill="auto"/>
          </w:tcPr>
          <w:p w:rsidR="00450BC9" w:rsidRPr="00B16142" w:rsidRDefault="00742EFE" w:rsidP="005A0F25">
            <w:pPr>
              <w:jc w:val="both"/>
              <w:rPr>
                <w:sz w:val="24"/>
                <w:szCs w:val="28"/>
              </w:rPr>
            </w:pPr>
            <w:r w:rsidRPr="00B16142">
              <w:rPr>
                <w:sz w:val="24"/>
                <w:szCs w:val="28"/>
              </w:rPr>
              <w:t>М</w:t>
            </w:r>
            <w:r w:rsidR="006F14FB" w:rsidRPr="00B16142">
              <w:rPr>
                <w:sz w:val="24"/>
                <w:szCs w:val="28"/>
              </w:rPr>
              <w:t>К</w:t>
            </w:r>
            <w:r w:rsidRPr="00B16142">
              <w:rPr>
                <w:sz w:val="24"/>
                <w:szCs w:val="28"/>
              </w:rPr>
              <w:t xml:space="preserve">ОУ СОШ </w:t>
            </w:r>
            <w:proofErr w:type="spellStart"/>
            <w:r w:rsidRPr="00B16142">
              <w:rPr>
                <w:sz w:val="24"/>
                <w:szCs w:val="28"/>
              </w:rPr>
              <w:t>пгт</w:t>
            </w:r>
            <w:proofErr w:type="spellEnd"/>
            <w:r w:rsidR="00450BC9" w:rsidRPr="00B16142">
              <w:rPr>
                <w:sz w:val="24"/>
                <w:szCs w:val="28"/>
              </w:rPr>
              <w:t xml:space="preserve"> Красная Поляна</w:t>
            </w:r>
          </w:p>
        </w:tc>
        <w:tc>
          <w:tcPr>
            <w:tcW w:w="2405" w:type="dxa"/>
            <w:shd w:val="clear" w:color="auto" w:fill="auto"/>
          </w:tcPr>
          <w:p w:rsidR="00450BC9" w:rsidRPr="00B16142" w:rsidRDefault="00450BC9" w:rsidP="005A0F25">
            <w:pPr>
              <w:jc w:val="both"/>
              <w:rPr>
                <w:sz w:val="24"/>
                <w:szCs w:val="28"/>
              </w:rPr>
            </w:pPr>
            <w:r w:rsidRPr="00B16142">
              <w:rPr>
                <w:sz w:val="24"/>
                <w:szCs w:val="28"/>
              </w:rPr>
              <w:t>Гудошникова Елена Владимировна</w:t>
            </w:r>
          </w:p>
        </w:tc>
        <w:tc>
          <w:tcPr>
            <w:tcW w:w="1833" w:type="dxa"/>
            <w:shd w:val="clear" w:color="auto" w:fill="auto"/>
          </w:tcPr>
          <w:p w:rsidR="00450BC9" w:rsidRPr="00B16142" w:rsidRDefault="006F14FB" w:rsidP="005A0F25">
            <w:pPr>
              <w:jc w:val="both"/>
              <w:rPr>
                <w:sz w:val="24"/>
                <w:szCs w:val="28"/>
              </w:rPr>
            </w:pPr>
            <w:r w:rsidRPr="00B16142">
              <w:rPr>
                <w:sz w:val="24"/>
                <w:szCs w:val="28"/>
              </w:rPr>
              <w:t>высшая</w:t>
            </w:r>
          </w:p>
        </w:tc>
      </w:tr>
      <w:tr w:rsidR="00450BC9" w:rsidRPr="00B16142" w:rsidTr="00B16142">
        <w:trPr>
          <w:trHeight w:val="835"/>
        </w:trPr>
        <w:tc>
          <w:tcPr>
            <w:tcW w:w="593" w:type="dxa"/>
            <w:shd w:val="clear" w:color="auto" w:fill="auto"/>
          </w:tcPr>
          <w:p w:rsidR="00450BC9" w:rsidRPr="00B16142" w:rsidRDefault="00450BC9" w:rsidP="005A0F25">
            <w:pPr>
              <w:ind w:left="-11" w:firstLine="34"/>
              <w:jc w:val="both"/>
              <w:rPr>
                <w:sz w:val="24"/>
                <w:szCs w:val="28"/>
              </w:rPr>
            </w:pPr>
            <w:r w:rsidRPr="00B16142">
              <w:rPr>
                <w:sz w:val="24"/>
                <w:szCs w:val="28"/>
              </w:rPr>
              <w:t>3</w:t>
            </w:r>
          </w:p>
        </w:tc>
        <w:tc>
          <w:tcPr>
            <w:tcW w:w="3146" w:type="dxa"/>
            <w:shd w:val="clear" w:color="auto" w:fill="auto"/>
          </w:tcPr>
          <w:p w:rsidR="00450BC9" w:rsidRPr="00B16142" w:rsidRDefault="00450BC9" w:rsidP="005A0F25">
            <w:pPr>
              <w:jc w:val="both"/>
              <w:rPr>
                <w:sz w:val="24"/>
                <w:szCs w:val="28"/>
              </w:rPr>
            </w:pPr>
            <w:r w:rsidRPr="00B16142">
              <w:rPr>
                <w:sz w:val="24"/>
                <w:szCs w:val="28"/>
              </w:rPr>
              <w:t>Эколого-орнитологическое объединение «Юный эколог»</w:t>
            </w:r>
          </w:p>
        </w:tc>
        <w:tc>
          <w:tcPr>
            <w:tcW w:w="2160" w:type="dxa"/>
            <w:shd w:val="clear" w:color="auto" w:fill="auto"/>
          </w:tcPr>
          <w:p w:rsidR="00450BC9" w:rsidRPr="00B16142" w:rsidRDefault="00742EFE" w:rsidP="005A0F25">
            <w:pPr>
              <w:jc w:val="both"/>
              <w:rPr>
                <w:sz w:val="24"/>
                <w:szCs w:val="28"/>
              </w:rPr>
            </w:pPr>
            <w:r w:rsidRPr="00B16142">
              <w:rPr>
                <w:sz w:val="24"/>
                <w:szCs w:val="28"/>
              </w:rPr>
              <w:t>М</w:t>
            </w:r>
            <w:r w:rsidR="006F14FB" w:rsidRPr="00B16142">
              <w:rPr>
                <w:sz w:val="24"/>
                <w:szCs w:val="28"/>
              </w:rPr>
              <w:t>КОУ лицей</w:t>
            </w:r>
            <w:r w:rsidRPr="00B16142">
              <w:rPr>
                <w:sz w:val="24"/>
                <w:szCs w:val="28"/>
              </w:rPr>
              <w:t xml:space="preserve"> </w:t>
            </w:r>
            <w:proofErr w:type="spellStart"/>
            <w:r w:rsidRPr="00B16142">
              <w:rPr>
                <w:sz w:val="24"/>
                <w:szCs w:val="28"/>
              </w:rPr>
              <w:t>пгт</w:t>
            </w:r>
            <w:proofErr w:type="spellEnd"/>
            <w:r w:rsidR="00450BC9" w:rsidRPr="00B16142">
              <w:rPr>
                <w:sz w:val="24"/>
                <w:szCs w:val="28"/>
              </w:rPr>
              <w:t xml:space="preserve"> Красная Поляна</w:t>
            </w:r>
          </w:p>
        </w:tc>
        <w:tc>
          <w:tcPr>
            <w:tcW w:w="2405" w:type="dxa"/>
            <w:shd w:val="clear" w:color="auto" w:fill="auto"/>
          </w:tcPr>
          <w:p w:rsidR="00450BC9" w:rsidRPr="00B16142" w:rsidRDefault="00450BC9" w:rsidP="005A0F25">
            <w:pPr>
              <w:jc w:val="both"/>
              <w:rPr>
                <w:sz w:val="24"/>
                <w:szCs w:val="28"/>
              </w:rPr>
            </w:pPr>
            <w:proofErr w:type="spellStart"/>
            <w:r w:rsidRPr="00B16142">
              <w:rPr>
                <w:sz w:val="24"/>
                <w:szCs w:val="28"/>
              </w:rPr>
              <w:t>Самигуллина</w:t>
            </w:r>
            <w:proofErr w:type="spellEnd"/>
            <w:r w:rsidRPr="00B16142">
              <w:rPr>
                <w:sz w:val="24"/>
                <w:szCs w:val="28"/>
              </w:rPr>
              <w:t xml:space="preserve"> </w:t>
            </w:r>
            <w:proofErr w:type="spellStart"/>
            <w:r w:rsidRPr="00B16142">
              <w:rPr>
                <w:sz w:val="24"/>
                <w:szCs w:val="28"/>
              </w:rPr>
              <w:t>Люция</w:t>
            </w:r>
            <w:proofErr w:type="spellEnd"/>
            <w:r w:rsidRPr="00B16142">
              <w:rPr>
                <w:sz w:val="24"/>
                <w:szCs w:val="28"/>
              </w:rPr>
              <w:t xml:space="preserve"> </w:t>
            </w:r>
            <w:proofErr w:type="spellStart"/>
            <w:r w:rsidRPr="00B16142">
              <w:rPr>
                <w:sz w:val="24"/>
                <w:szCs w:val="28"/>
              </w:rPr>
              <w:t>Габрауфовна</w:t>
            </w:r>
            <w:proofErr w:type="spellEnd"/>
          </w:p>
        </w:tc>
        <w:tc>
          <w:tcPr>
            <w:tcW w:w="1833" w:type="dxa"/>
            <w:shd w:val="clear" w:color="auto" w:fill="auto"/>
          </w:tcPr>
          <w:p w:rsidR="00450BC9" w:rsidRPr="00B16142" w:rsidRDefault="006F14FB" w:rsidP="005A0F25">
            <w:pPr>
              <w:jc w:val="both"/>
              <w:rPr>
                <w:sz w:val="24"/>
                <w:szCs w:val="28"/>
              </w:rPr>
            </w:pPr>
            <w:r w:rsidRPr="00B16142">
              <w:rPr>
                <w:sz w:val="24"/>
                <w:szCs w:val="28"/>
              </w:rPr>
              <w:t>высшая</w:t>
            </w:r>
          </w:p>
        </w:tc>
      </w:tr>
      <w:tr w:rsidR="00450BC9" w:rsidRPr="00B16142" w:rsidTr="00B16142">
        <w:trPr>
          <w:trHeight w:val="687"/>
        </w:trPr>
        <w:tc>
          <w:tcPr>
            <w:tcW w:w="593" w:type="dxa"/>
            <w:shd w:val="clear" w:color="auto" w:fill="auto"/>
          </w:tcPr>
          <w:p w:rsidR="00450BC9" w:rsidRPr="00B16142" w:rsidRDefault="00450BC9" w:rsidP="005A0F25">
            <w:pPr>
              <w:ind w:left="-11" w:firstLine="34"/>
              <w:jc w:val="both"/>
              <w:rPr>
                <w:sz w:val="24"/>
                <w:szCs w:val="28"/>
              </w:rPr>
            </w:pPr>
            <w:r w:rsidRPr="00B16142">
              <w:rPr>
                <w:sz w:val="24"/>
                <w:szCs w:val="28"/>
              </w:rPr>
              <w:t>4</w:t>
            </w:r>
          </w:p>
        </w:tc>
        <w:tc>
          <w:tcPr>
            <w:tcW w:w="3146" w:type="dxa"/>
            <w:shd w:val="clear" w:color="auto" w:fill="auto"/>
          </w:tcPr>
          <w:p w:rsidR="00450BC9" w:rsidRPr="00B16142" w:rsidRDefault="00450BC9" w:rsidP="005A0F25">
            <w:pPr>
              <w:jc w:val="both"/>
              <w:rPr>
                <w:sz w:val="24"/>
                <w:szCs w:val="28"/>
              </w:rPr>
            </w:pPr>
            <w:r w:rsidRPr="00B16142">
              <w:rPr>
                <w:sz w:val="24"/>
                <w:szCs w:val="28"/>
              </w:rPr>
              <w:t>Экологическое объединение «Юный эколог»</w:t>
            </w:r>
          </w:p>
        </w:tc>
        <w:tc>
          <w:tcPr>
            <w:tcW w:w="2160" w:type="dxa"/>
            <w:shd w:val="clear" w:color="auto" w:fill="auto"/>
          </w:tcPr>
          <w:p w:rsidR="00450BC9" w:rsidRPr="00B16142" w:rsidRDefault="00450BC9" w:rsidP="005A0F25">
            <w:pPr>
              <w:jc w:val="both"/>
              <w:rPr>
                <w:sz w:val="24"/>
                <w:szCs w:val="28"/>
              </w:rPr>
            </w:pPr>
            <w:r w:rsidRPr="00B16142">
              <w:rPr>
                <w:sz w:val="24"/>
                <w:szCs w:val="28"/>
              </w:rPr>
              <w:t>МОУ СОШ д</w:t>
            </w:r>
            <w:r w:rsidR="00742EFE" w:rsidRPr="00B16142">
              <w:rPr>
                <w:sz w:val="24"/>
                <w:szCs w:val="28"/>
              </w:rPr>
              <w:t>ер</w:t>
            </w:r>
            <w:r w:rsidR="006F14FB" w:rsidRPr="00B16142">
              <w:rPr>
                <w:sz w:val="24"/>
                <w:szCs w:val="28"/>
              </w:rPr>
              <w:t xml:space="preserve">. </w:t>
            </w:r>
            <w:proofErr w:type="spellStart"/>
            <w:r w:rsidR="006F14FB" w:rsidRPr="00B16142">
              <w:rPr>
                <w:sz w:val="24"/>
                <w:szCs w:val="28"/>
              </w:rPr>
              <w:t>Чекашев</w:t>
            </w:r>
            <w:r w:rsidRPr="00B16142">
              <w:rPr>
                <w:sz w:val="24"/>
                <w:szCs w:val="28"/>
              </w:rPr>
              <w:t>о</w:t>
            </w:r>
            <w:proofErr w:type="spellEnd"/>
          </w:p>
        </w:tc>
        <w:tc>
          <w:tcPr>
            <w:tcW w:w="2405" w:type="dxa"/>
            <w:shd w:val="clear" w:color="auto" w:fill="auto"/>
          </w:tcPr>
          <w:p w:rsidR="00450BC9" w:rsidRPr="00B16142" w:rsidRDefault="00450BC9" w:rsidP="005A0F25">
            <w:pPr>
              <w:jc w:val="both"/>
              <w:rPr>
                <w:sz w:val="24"/>
                <w:szCs w:val="28"/>
              </w:rPr>
            </w:pPr>
            <w:proofErr w:type="spellStart"/>
            <w:r w:rsidRPr="00B16142">
              <w:rPr>
                <w:sz w:val="24"/>
                <w:szCs w:val="28"/>
              </w:rPr>
              <w:t>Мухарламова</w:t>
            </w:r>
            <w:proofErr w:type="spellEnd"/>
            <w:r w:rsidRPr="00B16142">
              <w:rPr>
                <w:sz w:val="24"/>
                <w:szCs w:val="28"/>
              </w:rPr>
              <w:t xml:space="preserve"> </w:t>
            </w:r>
            <w:proofErr w:type="spellStart"/>
            <w:r w:rsidRPr="00B16142">
              <w:rPr>
                <w:sz w:val="24"/>
                <w:szCs w:val="28"/>
              </w:rPr>
              <w:t>Сания</w:t>
            </w:r>
            <w:proofErr w:type="spellEnd"/>
            <w:r w:rsidRPr="00B16142">
              <w:rPr>
                <w:sz w:val="24"/>
                <w:szCs w:val="28"/>
              </w:rPr>
              <w:t xml:space="preserve"> </w:t>
            </w:r>
            <w:proofErr w:type="spellStart"/>
            <w:r w:rsidRPr="00B16142">
              <w:rPr>
                <w:sz w:val="24"/>
                <w:szCs w:val="28"/>
              </w:rPr>
              <w:t>Гафиатулловна</w:t>
            </w:r>
            <w:proofErr w:type="spellEnd"/>
            <w:r w:rsidRPr="00B16142">
              <w:rPr>
                <w:sz w:val="24"/>
                <w:szCs w:val="28"/>
              </w:rPr>
              <w:t xml:space="preserve"> </w:t>
            </w:r>
          </w:p>
        </w:tc>
        <w:tc>
          <w:tcPr>
            <w:tcW w:w="1833" w:type="dxa"/>
            <w:shd w:val="clear" w:color="auto" w:fill="auto"/>
          </w:tcPr>
          <w:p w:rsidR="00450BC9" w:rsidRPr="00B16142" w:rsidRDefault="006F14FB" w:rsidP="005A0F25">
            <w:pPr>
              <w:jc w:val="both"/>
              <w:rPr>
                <w:sz w:val="24"/>
                <w:szCs w:val="28"/>
              </w:rPr>
            </w:pPr>
            <w:r w:rsidRPr="00B16142">
              <w:rPr>
                <w:sz w:val="24"/>
                <w:szCs w:val="28"/>
              </w:rPr>
              <w:t>высшая</w:t>
            </w:r>
          </w:p>
        </w:tc>
      </w:tr>
    </w:tbl>
    <w:p w:rsidR="00450BC9" w:rsidRPr="008B1AC5" w:rsidRDefault="00450BC9" w:rsidP="00450BC9">
      <w:pPr>
        <w:jc w:val="both"/>
        <w:rPr>
          <w:sz w:val="28"/>
          <w:szCs w:val="28"/>
        </w:rPr>
      </w:pPr>
    </w:p>
    <w:p w:rsidR="00450BC9" w:rsidRDefault="00450BC9" w:rsidP="00450BC9">
      <w:pPr>
        <w:numPr>
          <w:ilvl w:val="1"/>
          <w:numId w:val="20"/>
        </w:numPr>
        <w:jc w:val="center"/>
        <w:rPr>
          <w:sz w:val="28"/>
          <w:szCs w:val="28"/>
          <w:u w:val="single"/>
        </w:rPr>
      </w:pPr>
      <w:r w:rsidRPr="008B1AC5">
        <w:rPr>
          <w:sz w:val="28"/>
          <w:szCs w:val="28"/>
          <w:u w:val="single"/>
        </w:rPr>
        <w:t>Социальн</w:t>
      </w:r>
      <w:r>
        <w:rPr>
          <w:sz w:val="28"/>
          <w:szCs w:val="28"/>
          <w:u w:val="single"/>
        </w:rPr>
        <w:t>о-педагогическая направленность</w:t>
      </w:r>
    </w:p>
    <w:p w:rsidR="00450BC9" w:rsidRPr="008B1AC5" w:rsidRDefault="00450BC9" w:rsidP="00450BC9">
      <w:pPr>
        <w:numPr>
          <w:ilvl w:val="1"/>
          <w:numId w:val="20"/>
        </w:numPr>
        <w:jc w:val="center"/>
        <w:rPr>
          <w:sz w:val="28"/>
          <w:szCs w:val="28"/>
          <w:u w:val="single"/>
        </w:rPr>
      </w:pPr>
    </w:p>
    <w:p w:rsidR="00450BC9" w:rsidRPr="008B1AC5" w:rsidRDefault="00450BC9" w:rsidP="00450BC9">
      <w:pPr>
        <w:ind w:firstLine="567"/>
        <w:jc w:val="both"/>
        <w:rPr>
          <w:sz w:val="28"/>
          <w:szCs w:val="28"/>
        </w:rPr>
      </w:pPr>
      <w:r w:rsidRPr="008B1AC5">
        <w:rPr>
          <w:sz w:val="28"/>
          <w:szCs w:val="28"/>
        </w:rPr>
        <w:t>Эта направленность представлена Школой одарённых детей «ШАНС».</w:t>
      </w:r>
      <w:r>
        <w:rPr>
          <w:sz w:val="28"/>
          <w:szCs w:val="28"/>
        </w:rPr>
        <w:t xml:space="preserve"> В этом году состоялся 6</w:t>
      </w:r>
      <w:r w:rsidR="00742EFE">
        <w:rPr>
          <w:sz w:val="28"/>
          <w:szCs w:val="28"/>
        </w:rPr>
        <w:t xml:space="preserve"> выпуск</w:t>
      </w:r>
      <w:r>
        <w:rPr>
          <w:sz w:val="28"/>
          <w:szCs w:val="28"/>
        </w:rPr>
        <w:t xml:space="preserve"> </w:t>
      </w:r>
      <w:r w:rsidRPr="008B1AC5">
        <w:rPr>
          <w:sz w:val="28"/>
          <w:szCs w:val="28"/>
        </w:rPr>
        <w:t>Школы одарённых детей</w:t>
      </w:r>
      <w:r w:rsidR="00762F58">
        <w:rPr>
          <w:sz w:val="28"/>
          <w:szCs w:val="28"/>
        </w:rPr>
        <w:t xml:space="preserve"> (38</w:t>
      </w:r>
      <w:r>
        <w:rPr>
          <w:sz w:val="28"/>
          <w:szCs w:val="28"/>
        </w:rPr>
        <w:t xml:space="preserve"> чел.)</w:t>
      </w:r>
    </w:p>
    <w:p w:rsidR="00450BC9" w:rsidRDefault="00450BC9" w:rsidP="00450BC9">
      <w:pPr>
        <w:jc w:val="center"/>
        <w:rPr>
          <w:sz w:val="28"/>
          <w:szCs w:val="28"/>
        </w:rPr>
      </w:pPr>
    </w:p>
    <w:p w:rsidR="00450BC9" w:rsidRPr="008B1AC5" w:rsidRDefault="00450BC9" w:rsidP="00450BC9">
      <w:pPr>
        <w:jc w:val="center"/>
        <w:rPr>
          <w:sz w:val="28"/>
          <w:szCs w:val="28"/>
        </w:rPr>
      </w:pPr>
      <w:r w:rsidRPr="008B1AC5">
        <w:rPr>
          <w:sz w:val="28"/>
          <w:szCs w:val="28"/>
        </w:rPr>
        <w:t>Объединения социально-педагогической направленности</w:t>
      </w:r>
    </w:p>
    <w:p w:rsidR="00450BC9" w:rsidRPr="008B1AC5" w:rsidRDefault="00450BC9" w:rsidP="00450BC9">
      <w:pPr>
        <w:ind w:firstLine="56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4289"/>
        <w:gridCol w:w="3512"/>
        <w:gridCol w:w="1762"/>
      </w:tblGrid>
      <w:tr w:rsidR="00450BC9" w:rsidRPr="00AE47D9" w:rsidTr="00AE47D9">
        <w:trPr>
          <w:trHeight w:val="465"/>
        </w:trPr>
        <w:tc>
          <w:tcPr>
            <w:tcW w:w="673" w:type="dxa"/>
            <w:shd w:val="clear" w:color="auto" w:fill="auto"/>
          </w:tcPr>
          <w:p w:rsidR="00450BC9" w:rsidRPr="00AE47D9" w:rsidRDefault="00450BC9" w:rsidP="005A0F25">
            <w:pPr>
              <w:ind w:left="-11" w:firstLine="34"/>
              <w:jc w:val="both"/>
              <w:rPr>
                <w:sz w:val="24"/>
                <w:szCs w:val="28"/>
              </w:rPr>
            </w:pPr>
            <w:r w:rsidRPr="00AE47D9">
              <w:rPr>
                <w:sz w:val="24"/>
                <w:szCs w:val="28"/>
              </w:rPr>
              <w:t>№</w:t>
            </w:r>
          </w:p>
        </w:tc>
        <w:tc>
          <w:tcPr>
            <w:tcW w:w="4289" w:type="dxa"/>
            <w:shd w:val="clear" w:color="auto" w:fill="auto"/>
          </w:tcPr>
          <w:p w:rsidR="00450BC9" w:rsidRPr="00AE47D9" w:rsidRDefault="00450BC9" w:rsidP="005A0F25">
            <w:pPr>
              <w:jc w:val="both"/>
              <w:rPr>
                <w:sz w:val="24"/>
                <w:szCs w:val="28"/>
              </w:rPr>
            </w:pPr>
            <w:r w:rsidRPr="00AE47D9">
              <w:rPr>
                <w:sz w:val="24"/>
                <w:szCs w:val="28"/>
              </w:rPr>
              <w:t>Секция</w:t>
            </w:r>
          </w:p>
        </w:tc>
        <w:tc>
          <w:tcPr>
            <w:tcW w:w="3512" w:type="dxa"/>
            <w:shd w:val="clear" w:color="auto" w:fill="auto"/>
          </w:tcPr>
          <w:p w:rsidR="00450BC9" w:rsidRPr="00AE47D9" w:rsidRDefault="00450BC9" w:rsidP="005A0F25">
            <w:pPr>
              <w:jc w:val="both"/>
              <w:rPr>
                <w:sz w:val="24"/>
                <w:szCs w:val="28"/>
              </w:rPr>
            </w:pPr>
            <w:r w:rsidRPr="00AE47D9">
              <w:rPr>
                <w:sz w:val="24"/>
                <w:szCs w:val="28"/>
              </w:rPr>
              <w:t xml:space="preserve"> Руководитель </w:t>
            </w:r>
          </w:p>
        </w:tc>
        <w:tc>
          <w:tcPr>
            <w:tcW w:w="1762" w:type="dxa"/>
            <w:shd w:val="clear" w:color="auto" w:fill="auto"/>
          </w:tcPr>
          <w:p w:rsidR="00450BC9" w:rsidRPr="00AE47D9" w:rsidRDefault="00450BC9" w:rsidP="005A0F25">
            <w:pPr>
              <w:jc w:val="both"/>
              <w:rPr>
                <w:sz w:val="24"/>
                <w:szCs w:val="28"/>
              </w:rPr>
            </w:pPr>
            <w:r w:rsidRPr="00AE47D9">
              <w:rPr>
                <w:sz w:val="24"/>
                <w:szCs w:val="28"/>
              </w:rPr>
              <w:t>Количество учащихся</w:t>
            </w:r>
          </w:p>
        </w:tc>
      </w:tr>
      <w:tr w:rsidR="00450BC9" w:rsidRPr="00AE47D9" w:rsidTr="00AE47D9">
        <w:trPr>
          <w:trHeight w:val="375"/>
        </w:trPr>
        <w:tc>
          <w:tcPr>
            <w:tcW w:w="673" w:type="dxa"/>
            <w:shd w:val="clear" w:color="auto" w:fill="auto"/>
          </w:tcPr>
          <w:p w:rsidR="00450BC9" w:rsidRPr="00AE47D9" w:rsidRDefault="00450BC9" w:rsidP="005A0F25">
            <w:pPr>
              <w:ind w:left="-11" w:firstLine="34"/>
              <w:jc w:val="both"/>
              <w:rPr>
                <w:sz w:val="24"/>
                <w:szCs w:val="28"/>
              </w:rPr>
            </w:pPr>
            <w:r w:rsidRPr="00AE47D9">
              <w:rPr>
                <w:sz w:val="24"/>
                <w:szCs w:val="28"/>
              </w:rPr>
              <w:lastRenderedPageBreak/>
              <w:t>1</w:t>
            </w:r>
          </w:p>
        </w:tc>
        <w:tc>
          <w:tcPr>
            <w:tcW w:w="4289" w:type="dxa"/>
            <w:shd w:val="clear" w:color="auto" w:fill="auto"/>
          </w:tcPr>
          <w:p w:rsidR="00450BC9" w:rsidRPr="00AE47D9" w:rsidRDefault="00450BC9" w:rsidP="005A0F25">
            <w:pPr>
              <w:jc w:val="both"/>
              <w:rPr>
                <w:sz w:val="24"/>
                <w:szCs w:val="28"/>
              </w:rPr>
            </w:pPr>
            <w:r w:rsidRPr="00AE47D9">
              <w:rPr>
                <w:sz w:val="24"/>
                <w:szCs w:val="28"/>
              </w:rPr>
              <w:t>Секция «Лидер»</w:t>
            </w:r>
          </w:p>
        </w:tc>
        <w:tc>
          <w:tcPr>
            <w:tcW w:w="3512" w:type="dxa"/>
            <w:shd w:val="clear" w:color="auto" w:fill="auto"/>
          </w:tcPr>
          <w:p w:rsidR="00450BC9" w:rsidRPr="00AE47D9" w:rsidRDefault="006F14FB" w:rsidP="005A0F25">
            <w:pPr>
              <w:jc w:val="both"/>
              <w:rPr>
                <w:sz w:val="24"/>
                <w:szCs w:val="28"/>
              </w:rPr>
            </w:pPr>
            <w:r w:rsidRPr="00AE47D9">
              <w:rPr>
                <w:sz w:val="24"/>
                <w:szCs w:val="28"/>
              </w:rPr>
              <w:t>Бирюкова Наталья Викторовна</w:t>
            </w:r>
          </w:p>
        </w:tc>
        <w:tc>
          <w:tcPr>
            <w:tcW w:w="1762" w:type="dxa"/>
            <w:shd w:val="clear" w:color="auto" w:fill="auto"/>
          </w:tcPr>
          <w:p w:rsidR="00450BC9" w:rsidRPr="00AE47D9" w:rsidRDefault="006F14FB" w:rsidP="005A0F25">
            <w:pPr>
              <w:jc w:val="center"/>
              <w:rPr>
                <w:sz w:val="24"/>
                <w:szCs w:val="28"/>
              </w:rPr>
            </w:pPr>
            <w:r w:rsidRPr="00AE47D9">
              <w:rPr>
                <w:sz w:val="24"/>
                <w:szCs w:val="28"/>
              </w:rPr>
              <w:t>7</w:t>
            </w:r>
          </w:p>
        </w:tc>
      </w:tr>
      <w:tr w:rsidR="00450BC9" w:rsidRPr="00AE47D9" w:rsidTr="00AE47D9">
        <w:trPr>
          <w:trHeight w:val="643"/>
        </w:trPr>
        <w:tc>
          <w:tcPr>
            <w:tcW w:w="673" w:type="dxa"/>
            <w:shd w:val="clear" w:color="auto" w:fill="auto"/>
          </w:tcPr>
          <w:p w:rsidR="00450BC9" w:rsidRPr="00AE47D9" w:rsidRDefault="00450BC9" w:rsidP="005A0F25">
            <w:pPr>
              <w:ind w:left="-11" w:firstLine="34"/>
              <w:jc w:val="both"/>
              <w:rPr>
                <w:sz w:val="24"/>
                <w:szCs w:val="28"/>
              </w:rPr>
            </w:pPr>
            <w:r w:rsidRPr="00AE47D9">
              <w:rPr>
                <w:sz w:val="24"/>
                <w:szCs w:val="28"/>
              </w:rPr>
              <w:t>2</w:t>
            </w:r>
          </w:p>
        </w:tc>
        <w:tc>
          <w:tcPr>
            <w:tcW w:w="4289" w:type="dxa"/>
            <w:shd w:val="clear" w:color="auto" w:fill="auto"/>
          </w:tcPr>
          <w:p w:rsidR="00450BC9" w:rsidRPr="00AE47D9" w:rsidRDefault="00450BC9" w:rsidP="005A0F25">
            <w:pPr>
              <w:jc w:val="both"/>
              <w:rPr>
                <w:sz w:val="24"/>
                <w:szCs w:val="28"/>
              </w:rPr>
            </w:pPr>
            <w:r w:rsidRPr="00AE47D9">
              <w:rPr>
                <w:sz w:val="24"/>
                <w:szCs w:val="28"/>
              </w:rPr>
              <w:t>Секция «Исследователи краеведения»</w:t>
            </w:r>
          </w:p>
        </w:tc>
        <w:tc>
          <w:tcPr>
            <w:tcW w:w="3512" w:type="dxa"/>
            <w:shd w:val="clear" w:color="auto" w:fill="auto"/>
          </w:tcPr>
          <w:p w:rsidR="00450BC9" w:rsidRPr="00AE47D9" w:rsidRDefault="00450BC9" w:rsidP="005A0F25">
            <w:pPr>
              <w:jc w:val="both"/>
              <w:rPr>
                <w:sz w:val="24"/>
                <w:szCs w:val="28"/>
              </w:rPr>
            </w:pPr>
            <w:r w:rsidRPr="00AE47D9">
              <w:rPr>
                <w:sz w:val="24"/>
                <w:szCs w:val="28"/>
              </w:rPr>
              <w:t xml:space="preserve">Марголина Марина Александровна </w:t>
            </w:r>
          </w:p>
        </w:tc>
        <w:tc>
          <w:tcPr>
            <w:tcW w:w="1762" w:type="dxa"/>
            <w:shd w:val="clear" w:color="auto" w:fill="auto"/>
          </w:tcPr>
          <w:p w:rsidR="00450BC9" w:rsidRPr="00AE47D9" w:rsidRDefault="006F14FB" w:rsidP="005A0F25">
            <w:pPr>
              <w:jc w:val="center"/>
              <w:rPr>
                <w:sz w:val="24"/>
                <w:szCs w:val="28"/>
              </w:rPr>
            </w:pPr>
            <w:r w:rsidRPr="00AE47D9">
              <w:rPr>
                <w:sz w:val="24"/>
                <w:szCs w:val="28"/>
              </w:rPr>
              <w:t>2</w:t>
            </w:r>
          </w:p>
        </w:tc>
      </w:tr>
      <w:tr w:rsidR="00450BC9" w:rsidRPr="00AE47D9" w:rsidTr="00AE47D9">
        <w:trPr>
          <w:trHeight w:val="643"/>
        </w:trPr>
        <w:tc>
          <w:tcPr>
            <w:tcW w:w="673" w:type="dxa"/>
            <w:shd w:val="clear" w:color="auto" w:fill="auto"/>
          </w:tcPr>
          <w:p w:rsidR="00450BC9" w:rsidRPr="00AE47D9" w:rsidRDefault="00450BC9" w:rsidP="005A0F25">
            <w:pPr>
              <w:ind w:left="-11" w:firstLine="34"/>
              <w:jc w:val="both"/>
              <w:rPr>
                <w:sz w:val="24"/>
                <w:szCs w:val="28"/>
              </w:rPr>
            </w:pPr>
            <w:r w:rsidRPr="00AE47D9">
              <w:rPr>
                <w:sz w:val="24"/>
                <w:szCs w:val="28"/>
              </w:rPr>
              <w:t>3</w:t>
            </w:r>
          </w:p>
        </w:tc>
        <w:tc>
          <w:tcPr>
            <w:tcW w:w="4289" w:type="dxa"/>
            <w:shd w:val="clear" w:color="auto" w:fill="auto"/>
          </w:tcPr>
          <w:p w:rsidR="00450BC9" w:rsidRPr="00AE47D9" w:rsidRDefault="00450BC9" w:rsidP="005A0F25">
            <w:pPr>
              <w:jc w:val="both"/>
              <w:rPr>
                <w:sz w:val="24"/>
                <w:szCs w:val="28"/>
              </w:rPr>
            </w:pPr>
            <w:r w:rsidRPr="00AE47D9">
              <w:rPr>
                <w:sz w:val="24"/>
                <w:szCs w:val="28"/>
              </w:rPr>
              <w:t xml:space="preserve">Секция «Исследователи экологии» </w:t>
            </w:r>
          </w:p>
        </w:tc>
        <w:tc>
          <w:tcPr>
            <w:tcW w:w="3512" w:type="dxa"/>
            <w:shd w:val="clear" w:color="auto" w:fill="auto"/>
          </w:tcPr>
          <w:p w:rsidR="00450BC9" w:rsidRPr="00AE47D9" w:rsidRDefault="00450BC9" w:rsidP="005A0F25">
            <w:pPr>
              <w:jc w:val="both"/>
              <w:rPr>
                <w:sz w:val="24"/>
                <w:szCs w:val="28"/>
              </w:rPr>
            </w:pPr>
            <w:proofErr w:type="spellStart"/>
            <w:r w:rsidRPr="00AE47D9">
              <w:rPr>
                <w:sz w:val="24"/>
                <w:szCs w:val="28"/>
              </w:rPr>
              <w:t>Самигуллина</w:t>
            </w:r>
            <w:proofErr w:type="spellEnd"/>
            <w:r w:rsidRPr="00AE47D9">
              <w:rPr>
                <w:sz w:val="24"/>
                <w:szCs w:val="28"/>
              </w:rPr>
              <w:t xml:space="preserve"> </w:t>
            </w:r>
            <w:proofErr w:type="spellStart"/>
            <w:r w:rsidRPr="00AE47D9">
              <w:rPr>
                <w:sz w:val="24"/>
                <w:szCs w:val="28"/>
              </w:rPr>
              <w:t>Люция</w:t>
            </w:r>
            <w:proofErr w:type="spellEnd"/>
            <w:r w:rsidRPr="00AE47D9">
              <w:rPr>
                <w:sz w:val="24"/>
                <w:szCs w:val="28"/>
              </w:rPr>
              <w:t xml:space="preserve"> </w:t>
            </w:r>
            <w:proofErr w:type="spellStart"/>
            <w:r w:rsidRPr="00AE47D9">
              <w:rPr>
                <w:sz w:val="24"/>
                <w:szCs w:val="28"/>
              </w:rPr>
              <w:t>Габдрауфовна</w:t>
            </w:r>
            <w:proofErr w:type="spellEnd"/>
          </w:p>
        </w:tc>
        <w:tc>
          <w:tcPr>
            <w:tcW w:w="1762" w:type="dxa"/>
            <w:shd w:val="clear" w:color="auto" w:fill="auto"/>
          </w:tcPr>
          <w:p w:rsidR="00450BC9" w:rsidRPr="00AE47D9" w:rsidRDefault="006F14FB" w:rsidP="005A0F25">
            <w:pPr>
              <w:jc w:val="center"/>
              <w:rPr>
                <w:sz w:val="24"/>
                <w:szCs w:val="28"/>
              </w:rPr>
            </w:pPr>
            <w:r w:rsidRPr="00AE47D9">
              <w:rPr>
                <w:sz w:val="24"/>
                <w:szCs w:val="28"/>
              </w:rPr>
              <w:t>8</w:t>
            </w:r>
          </w:p>
        </w:tc>
      </w:tr>
      <w:tr w:rsidR="00450BC9" w:rsidRPr="00AE47D9" w:rsidTr="00AE47D9">
        <w:trPr>
          <w:trHeight w:val="384"/>
        </w:trPr>
        <w:tc>
          <w:tcPr>
            <w:tcW w:w="673" w:type="dxa"/>
            <w:shd w:val="clear" w:color="auto" w:fill="auto"/>
          </w:tcPr>
          <w:p w:rsidR="00450BC9" w:rsidRPr="00AE47D9" w:rsidRDefault="00450BC9" w:rsidP="005A0F25">
            <w:pPr>
              <w:ind w:left="-11" w:firstLine="34"/>
              <w:jc w:val="both"/>
              <w:rPr>
                <w:sz w:val="24"/>
                <w:szCs w:val="28"/>
              </w:rPr>
            </w:pPr>
            <w:r w:rsidRPr="00AE47D9">
              <w:rPr>
                <w:sz w:val="24"/>
                <w:szCs w:val="28"/>
              </w:rPr>
              <w:t>4</w:t>
            </w:r>
          </w:p>
        </w:tc>
        <w:tc>
          <w:tcPr>
            <w:tcW w:w="4289" w:type="dxa"/>
            <w:shd w:val="clear" w:color="auto" w:fill="auto"/>
          </w:tcPr>
          <w:p w:rsidR="00450BC9" w:rsidRPr="00AE47D9" w:rsidRDefault="00450BC9" w:rsidP="005A0F25">
            <w:pPr>
              <w:jc w:val="both"/>
              <w:rPr>
                <w:sz w:val="24"/>
                <w:szCs w:val="28"/>
              </w:rPr>
            </w:pPr>
            <w:r w:rsidRPr="00AE47D9">
              <w:rPr>
                <w:sz w:val="24"/>
                <w:szCs w:val="28"/>
              </w:rPr>
              <w:t>Секция «Пресс – центр»</w:t>
            </w:r>
          </w:p>
        </w:tc>
        <w:tc>
          <w:tcPr>
            <w:tcW w:w="3512" w:type="dxa"/>
            <w:shd w:val="clear" w:color="auto" w:fill="auto"/>
          </w:tcPr>
          <w:p w:rsidR="00450BC9" w:rsidRPr="00AE47D9" w:rsidRDefault="00450BC9" w:rsidP="005A0F25">
            <w:pPr>
              <w:jc w:val="both"/>
              <w:rPr>
                <w:sz w:val="24"/>
                <w:szCs w:val="28"/>
              </w:rPr>
            </w:pPr>
            <w:r w:rsidRPr="00AE47D9">
              <w:rPr>
                <w:sz w:val="24"/>
                <w:szCs w:val="28"/>
              </w:rPr>
              <w:t>Горелова Ирина Викторовна,</w:t>
            </w:r>
          </w:p>
        </w:tc>
        <w:tc>
          <w:tcPr>
            <w:tcW w:w="1762" w:type="dxa"/>
            <w:shd w:val="clear" w:color="auto" w:fill="auto"/>
          </w:tcPr>
          <w:p w:rsidR="00450BC9" w:rsidRPr="00AE47D9" w:rsidRDefault="006F14FB" w:rsidP="005A0F25">
            <w:pPr>
              <w:jc w:val="center"/>
              <w:rPr>
                <w:sz w:val="24"/>
                <w:szCs w:val="28"/>
              </w:rPr>
            </w:pPr>
            <w:r w:rsidRPr="00AE47D9">
              <w:rPr>
                <w:sz w:val="24"/>
                <w:szCs w:val="28"/>
              </w:rPr>
              <w:t>8</w:t>
            </w:r>
          </w:p>
        </w:tc>
      </w:tr>
      <w:tr w:rsidR="00450BC9" w:rsidRPr="00AE47D9" w:rsidTr="00AE47D9">
        <w:trPr>
          <w:trHeight w:val="643"/>
        </w:trPr>
        <w:tc>
          <w:tcPr>
            <w:tcW w:w="673" w:type="dxa"/>
            <w:shd w:val="clear" w:color="auto" w:fill="auto"/>
          </w:tcPr>
          <w:p w:rsidR="00450BC9" w:rsidRPr="00AE47D9" w:rsidRDefault="00450BC9" w:rsidP="005A0F25">
            <w:pPr>
              <w:ind w:left="-11" w:firstLine="34"/>
              <w:jc w:val="both"/>
              <w:rPr>
                <w:sz w:val="24"/>
                <w:szCs w:val="28"/>
              </w:rPr>
            </w:pPr>
            <w:r w:rsidRPr="00AE47D9">
              <w:rPr>
                <w:sz w:val="24"/>
                <w:szCs w:val="28"/>
              </w:rPr>
              <w:t>5</w:t>
            </w:r>
          </w:p>
        </w:tc>
        <w:tc>
          <w:tcPr>
            <w:tcW w:w="4289" w:type="dxa"/>
            <w:shd w:val="clear" w:color="auto" w:fill="auto"/>
          </w:tcPr>
          <w:p w:rsidR="00450BC9" w:rsidRPr="00AE47D9" w:rsidRDefault="00450BC9" w:rsidP="005A0F25">
            <w:pPr>
              <w:jc w:val="both"/>
              <w:rPr>
                <w:sz w:val="24"/>
                <w:szCs w:val="28"/>
              </w:rPr>
            </w:pPr>
            <w:r w:rsidRPr="00AE47D9">
              <w:rPr>
                <w:sz w:val="24"/>
                <w:szCs w:val="28"/>
              </w:rPr>
              <w:t>Секция «Школа вожатых»</w:t>
            </w:r>
          </w:p>
        </w:tc>
        <w:tc>
          <w:tcPr>
            <w:tcW w:w="3512" w:type="dxa"/>
            <w:shd w:val="clear" w:color="auto" w:fill="auto"/>
          </w:tcPr>
          <w:p w:rsidR="00450BC9" w:rsidRPr="00AE47D9" w:rsidRDefault="00450BC9" w:rsidP="005A0F25">
            <w:pPr>
              <w:jc w:val="both"/>
              <w:rPr>
                <w:sz w:val="24"/>
                <w:szCs w:val="28"/>
              </w:rPr>
            </w:pPr>
            <w:r w:rsidRPr="00AE47D9">
              <w:rPr>
                <w:sz w:val="24"/>
                <w:szCs w:val="28"/>
              </w:rPr>
              <w:t>Тюрина Светлана Владимировна</w:t>
            </w:r>
          </w:p>
        </w:tc>
        <w:tc>
          <w:tcPr>
            <w:tcW w:w="1762" w:type="dxa"/>
            <w:shd w:val="clear" w:color="auto" w:fill="auto"/>
          </w:tcPr>
          <w:p w:rsidR="00450BC9" w:rsidRPr="00AE47D9" w:rsidRDefault="00762F58" w:rsidP="005A0F25">
            <w:pPr>
              <w:jc w:val="center"/>
              <w:rPr>
                <w:sz w:val="24"/>
                <w:szCs w:val="28"/>
              </w:rPr>
            </w:pPr>
            <w:r>
              <w:rPr>
                <w:sz w:val="24"/>
                <w:szCs w:val="28"/>
              </w:rPr>
              <w:t>7</w:t>
            </w:r>
          </w:p>
        </w:tc>
      </w:tr>
      <w:tr w:rsidR="00450BC9" w:rsidRPr="00AE47D9" w:rsidTr="00AE47D9">
        <w:trPr>
          <w:trHeight w:val="643"/>
        </w:trPr>
        <w:tc>
          <w:tcPr>
            <w:tcW w:w="673" w:type="dxa"/>
            <w:shd w:val="clear" w:color="auto" w:fill="auto"/>
          </w:tcPr>
          <w:p w:rsidR="00450BC9" w:rsidRPr="00AE47D9" w:rsidRDefault="00450BC9" w:rsidP="005A0F25">
            <w:pPr>
              <w:ind w:left="-11" w:firstLine="34"/>
              <w:jc w:val="both"/>
              <w:rPr>
                <w:sz w:val="24"/>
                <w:szCs w:val="28"/>
              </w:rPr>
            </w:pPr>
            <w:r w:rsidRPr="00AE47D9">
              <w:rPr>
                <w:sz w:val="24"/>
                <w:szCs w:val="28"/>
              </w:rPr>
              <w:t>6</w:t>
            </w:r>
          </w:p>
        </w:tc>
        <w:tc>
          <w:tcPr>
            <w:tcW w:w="4289" w:type="dxa"/>
            <w:shd w:val="clear" w:color="auto" w:fill="auto"/>
          </w:tcPr>
          <w:p w:rsidR="00450BC9" w:rsidRPr="00AE47D9" w:rsidRDefault="00450BC9" w:rsidP="005A0F25">
            <w:pPr>
              <w:jc w:val="both"/>
              <w:rPr>
                <w:sz w:val="24"/>
                <w:szCs w:val="28"/>
              </w:rPr>
            </w:pPr>
            <w:r w:rsidRPr="00AE47D9">
              <w:rPr>
                <w:sz w:val="24"/>
                <w:szCs w:val="28"/>
              </w:rPr>
              <w:t>Секция «Молодой предприниматель»</w:t>
            </w:r>
          </w:p>
        </w:tc>
        <w:tc>
          <w:tcPr>
            <w:tcW w:w="3512" w:type="dxa"/>
            <w:shd w:val="clear" w:color="auto" w:fill="auto"/>
          </w:tcPr>
          <w:p w:rsidR="00450BC9" w:rsidRPr="00AE47D9" w:rsidRDefault="006F14FB" w:rsidP="005A0F25">
            <w:pPr>
              <w:jc w:val="both"/>
              <w:rPr>
                <w:sz w:val="24"/>
                <w:szCs w:val="28"/>
              </w:rPr>
            </w:pPr>
            <w:r w:rsidRPr="00AE47D9">
              <w:rPr>
                <w:sz w:val="24"/>
                <w:szCs w:val="28"/>
              </w:rPr>
              <w:t>Шабалина Елена Юрьевна</w:t>
            </w:r>
          </w:p>
        </w:tc>
        <w:tc>
          <w:tcPr>
            <w:tcW w:w="1762" w:type="dxa"/>
            <w:shd w:val="clear" w:color="auto" w:fill="auto"/>
          </w:tcPr>
          <w:p w:rsidR="00450BC9" w:rsidRPr="00AE47D9" w:rsidRDefault="006F14FB" w:rsidP="005A0F25">
            <w:pPr>
              <w:jc w:val="center"/>
              <w:rPr>
                <w:sz w:val="24"/>
                <w:szCs w:val="28"/>
              </w:rPr>
            </w:pPr>
            <w:r w:rsidRPr="00AE47D9">
              <w:rPr>
                <w:sz w:val="24"/>
                <w:szCs w:val="28"/>
              </w:rPr>
              <w:t>0</w:t>
            </w:r>
          </w:p>
        </w:tc>
      </w:tr>
      <w:tr w:rsidR="00450BC9" w:rsidRPr="00AE47D9" w:rsidTr="00AE47D9">
        <w:trPr>
          <w:trHeight w:val="411"/>
        </w:trPr>
        <w:tc>
          <w:tcPr>
            <w:tcW w:w="673" w:type="dxa"/>
            <w:shd w:val="clear" w:color="auto" w:fill="auto"/>
          </w:tcPr>
          <w:p w:rsidR="00450BC9" w:rsidRPr="00AE47D9" w:rsidRDefault="00450BC9" w:rsidP="005A0F25">
            <w:pPr>
              <w:ind w:left="-11" w:firstLine="34"/>
              <w:jc w:val="both"/>
              <w:rPr>
                <w:sz w:val="24"/>
                <w:szCs w:val="28"/>
              </w:rPr>
            </w:pPr>
            <w:r w:rsidRPr="00AE47D9">
              <w:rPr>
                <w:sz w:val="24"/>
                <w:szCs w:val="28"/>
              </w:rPr>
              <w:t>7</w:t>
            </w:r>
          </w:p>
        </w:tc>
        <w:tc>
          <w:tcPr>
            <w:tcW w:w="4289" w:type="dxa"/>
            <w:shd w:val="clear" w:color="auto" w:fill="auto"/>
          </w:tcPr>
          <w:p w:rsidR="00450BC9" w:rsidRPr="00AE47D9" w:rsidRDefault="00450BC9" w:rsidP="005A0F25">
            <w:pPr>
              <w:jc w:val="both"/>
              <w:rPr>
                <w:sz w:val="24"/>
                <w:szCs w:val="28"/>
              </w:rPr>
            </w:pPr>
            <w:r w:rsidRPr="00AE47D9">
              <w:rPr>
                <w:sz w:val="24"/>
                <w:szCs w:val="28"/>
              </w:rPr>
              <w:t>Секция «Видео-школа»</w:t>
            </w:r>
          </w:p>
        </w:tc>
        <w:tc>
          <w:tcPr>
            <w:tcW w:w="3512" w:type="dxa"/>
            <w:shd w:val="clear" w:color="auto" w:fill="auto"/>
          </w:tcPr>
          <w:p w:rsidR="00450BC9" w:rsidRPr="00AE47D9" w:rsidRDefault="00450BC9" w:rsidP="005A0F25">
            <w:pPr>
              <w:jc w:val="both"/>
              <w:rPr>
                <w:sz w:val="24"/>
                <w:szCs w:val="28"/>
              </w:rPr>
            </w:pPr>
            <w:r w:rsidRPr="00AE47D9">
              <w:rPr>
                <w:sz w:val="24"/>
                <w:szCs w:val="28"/>
              </w:rPr>
              <w:t>Бирюкова Наталья Викторовна</w:t>
            </w:r>
          </w:p>
        </w:tc>
        <w:tc>
          <w:tcPr>
            <w:tcW w:w="1762" w:type="dxa"/>
            <w:shd w:val="clear" w:color="auto" w:fill="auto"/>
          </w:tcPr>
          <w:p w:rsidR="00450BC9" w:rsidRPr="00AE47D9" w:rsidRDefault="006F14FB" w:rsidP="005A0F25">
            <w:pPr>
              <w:jc w:val="center"/>
              <w:rPr>
                <w:sz w:val="24"/>
                <w:szCs w:val="28"/>
              </w:rPr>
            </w:pPr>
            <w:r w:rsidRPr="00AE47D9">
              <w:rPr>
                <w:sz w:val="24"/>
                <w:szCs w:val="28"/>
              </w:rPr>
              <w:t>6</w:t>
            </w:r>
          </w:p>
        </w:tc>
      </w:tr>
    </w:tbl>
    <w:p w:rsidR="00450BC9" w:rsidRPr="002A1174" w:rsidRDefault="00450BC9" w:rsidP="00450BC9">
      <w:pPr>
        <w:ind w:firstLine="567"/>
        <w:jc w:val="both"/>
        <w:rPr>
          <w:b/>
          <w:sz w:val="28"/>
          <w:szCs w:val="28"/>
        </w:rPr>
      </w:pPr>
    </w:p>
    <w:p w:rsidR="00450BC9" w:rsidRPr="00030B38" w:rsidRDefault="00450BC9" w:rsidP="00450BC9">
      <w:pPr>
        <w:ind w:firstLine="567"/>
        <w:jc w:val="both"/>
        <w:rPr>
          <w:color w:val="FF0000"/>
          <w:sz w:val="28"/>
          <w:szCs w:val="28"/>
        </w:rPr>
      </w:pPr>
      <w:r w:rsidRPr="002A1174">
        <w:rPr>
          <w:sz w:val="28"/>
          <w:szCs w:val="28"/>
        </w:rPr>
        <w:t xml:space="preserve">Итогами деятельности учащихся социально-педагогической направленности являются выпускные мероприятия: </w:t>
      </w:r>
      <w:r w:rsidR="006F14FB">
        <w:rPr>
          <w:sz w:val="28"/>
          <w:szCs w:val="28"/>
        </w:rPr>
        <w:t xml:space="preserve">написание исследовательских работ и </w:t>
      </w:r>
      <w:r w:rsidRPr="002A1174">
        <w:rPr>
          <w:sz w:val="28"/>
          <w:szCs w:val="28"/>
        </w:rPr>
        <w:t>участие в районной и областной научно-практической конференции, подготовка участника к областному конкурсу «Лидер года», выпуск районной детской газеты «Радуга»</w:t>
      </w:r>
      <w:r w:rsidR="006F14FB">
        <w:rPr>
          <w:sz w:val="28"/>
          <w:szCs w:val="28"/>
        </w:rPr>
        <w:t xml:space="preserve">, написание социального проекта и разработки мероприятий. </w:t>
      </w:r>
    </w:p>
    <w:p w:rsidR="00805ABD" w:rsidRDefault="00805ABD" w:rsidP="00450BC9">
      <w:pPr>
        <w:jc w:val="center"/>
        <w:rPr>
          <w:sz w:val="28"/>
          <w:szCs w:val="28"/>
          <w:u w:val="single"/>
        </w:rPr>
      </w:pPr>
    </w:p>
    <w:p w:rsidR="00450BC9" w:rsidRDefault="00450BC9" w:rsidP="00450BC9">
      <w:pPr>
        <w:jc w:val="center"/>
        <w:rPr>
          <w:sz w:val="28"/>
          <w:szCs w:val="28"/>
          <w:u w:val="single"/>
        </w:rPr>
      </w:pPr>
      <w:r w:rsidRPr="008B1AC5">
        <w:rPr>
          <w:sz w:val="28"/>
          <w:szCs w:val="28"/>
          <w:u w:val="single"/>
        </w:rPr>
        <w:t>Туристс</w:t>
      </w:r>
      <w:r>
        <w:rPr>
          <w:sz w:val="28"/>
          <w:szCs w:val="28"/>
          <w:u w:val="single"/>
        </w:rPr>
        <w:t>ко-краеведческая направленность</w:t>
      </w:r>
    </w:p>
    <w:p w:rsidR="00450BC9" w:rsidRPr="008B1AC5" w:rsidRDefault="00450BC9" w:rsidP="00450BC9">
      <w:pPr>
        <w:jc w:val="center"/>
        <w:rPr>
          <w:sz w:val="28"/>
          <w:szCs w:val="28"/>
          <w:u w:val="single"/>
        </w:rPr>
      </w:pPr>
    </w:p>
    <w:p w:rsidR="00450BC9" w:rsidRPr="008B1AC5" w:rsidRDefault="00450BC9" w:rsidP="00450BC9">
      <w:pPr>
        <w:ind w:firstLine="567"/>
        <w:jc w:val="both"/>
        <w:rPr>
          <w:sz w:val="28"/>
          <w:szCs w:val="28"/>
        </w:rPr>
      </w:pPr>
      <w:r w:rsidRPr="008B1AC5">
        <w:rPr>
          <w:sz w:val="28"/>
          <w:szCs w:val="28"/>
        </w:rPr>
        <w:t>Туристско-краеведческая направленность является самой большой, она представлена 12 объединениями. Это  традиционные туристические и краеведческие объединения. Но в связи с недостатком педагогов-мужчин, количество туристических объединений сокращается, а количество краеведческих – увеличивается.</w:t>
      </w:r>
    </w:p>
    <w:p w:rsidR="00450BC9" w:rsidRPr="008B1AC5" w:rsidRDefault="00450BC9" w:rsidP="00450BC9">
      <w:pPr>
        <w:ind w:firstLine="567"/>
        <w:jc w:val="both"/>
        <w:rPr>
          <w:sz w:val="28"/>
          <w:szCs w:val="28"/>
        </w:rPr>
      </w:pPr>
    </w:p>
    <w:p w:rsidR="00450BC9" w:rsidRDefault="00450BC9" w:rsidP="00450BC9">
      <w:pPr>
        <w:ind w:firstLine="567"/>
        <w:jc w:val="center"/>
        <w:rPr>
          <w:sz w:val="28"/>
          <w:szCs w:val="28"/>
        </w:rPr>
      </w:pPr>
      <w:r w:rsidRPr="008B1AC5">
        <w:rPr>
          <w:sz w:val="28"/>
          <w:szCs w:val="28"/>
        </w:rPr>
        <w:t>Объединения туристско-краеведческой направленности</w:t>
      </w:r>
    </w:p>
    <w:p w:rsidR="00450BC9" w:rsidRPr="008B1AC5" w:rsidRDefault="00450BC9" w:rsidP="00450BC9">
      <w:pPr>
        <w:ind w:firstLine="567"/>
        <w:jc w:val="center"/>
        <w:rPr>
          <w:sz w:val="28"/>
          <w:szCs w:val="28"/>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2857"/>
        <w:gridCol w:w="2225"/>
        <w:gridCol w:w="2478"/>
        <w:gridCol w:w="1786"/>
      </w:tblGrid>
      <w:tr w:rsidR="00450BC9" w:rsidRPr="00AE47D9" w:rsidTr="00AE47D9">
        <w:trPr>
          <w:trHeight w:val="743"/>
        </w:trPr>
        <w:tc>
          <w:tcPr>
            <w:tcW w:w="607" w:type="dxa"/>
            <w:shd w:val="clear" w:color="auto" w:fill="auto"/>
          </w:tcPr>
          <w:p w:rsidR="00450BC9" w:rsidRPr="00AE47D9" w:rsidRDefault="00450BC9" w:rsidP="005A0F25">
            <w:pPr>
              <w:ind w:left="-11" w:firstLine="34"/>
              <w:jc w:val="both"/>
              <w:rPr>
                <w:sz w:val="24"/>
                <w:szCs w:val="28"/>
              </w:rPr>
            </w:pPr>
            <w:r w:rsidRPr="00AE47D9">
              <w:rPr>
                <w:sz w:val="24"/>
                <w:szCs w:val="28"/>
              </w:rPr>
              <w:t xml:space="preserve">№ </w:t>
            </w:r>
            <w:proofErr w:type="spellStart"/>
            <w:proofErr w:type="gramStart"/>
            <w:r w:rsidRPr="00AE47D9">
              <w:rPr>
                <w:sz w:val="24"/>
                <w:szCs w:val="28"/>
              </w:rPr>
              <w:t>п</w:t>
            </w:r>
            <w:proofErr w:type="spellEnd"/>
            <w:proofErr w:type="gramEnd"/>
            <w:r w:rsidRPr="00AE47D9">
              <w:rPr>
                <w:sz w:val="24"/>
                <w:szCs w:val="28"/>
              </w:rPr>
              <w:t>/</w:t>
            </w:r>
            <w:proofErr w:type="spellStart"/>
            <w:r w:rsidRPr="00AE47D9">
              <w:rPr>
                <w:sz w:val="24"/>
                <w:szCs w:val="28"/>
              </w:rPr>
              <w:t>п</w:t>
            </w:r>
            <w:proofErr w:type="spellEnd"/>
          </w:p>
        </w:tc>
        <w:tc>
          <w:tcPr>
            <w:tcW w:w="2857" w:type="dxa"/>
            <w:shd w:val="clear" w:color="auto" w:fill="auto"/>
          </w:tcPr>
          <w:p w:rsidR="00450BC9" w:rsidRPr="00AE47D9" w:rsidRDefault="00450BC9" w:rsidP="005A0F25">
            <w:pPr>
              <w:jc w:val="both"/>
              <w:rPr>
                <w:sz w:val="24"/>
                <w:szCs w:val="28"/>
              </w:rPr>
            </w:pPr>
            <w:r w:rsidRPr="00AE47D9">
              <w:rPr>
                <w:sz w:val="24"/>
                <w:szCs w:val="28"/>
              </w:rPr>
              <w:t>Объединение</w:t>
            </w:r>
          </w:p>
        </w:tc>
        <w:tc>
          <w:tcPr>
            <w:tcW w:w="2225" w:type="dxa"/>
            <w:shd w:val="clear" w:color="auto" w:fill="auto"/>
          </w:tcPr>
          <w:p w:rsidR="00450BC9" w:rsidRPr="00AE47D9" w:rsidRDefault="00450BC9" w:rsidP="005A0F25">
            <w:pPr>
              <w:jc w:val="both"/>
              <w:rPr>
                <w:sz w:val="24"/>
                <w:szCs w:val="28"/>
              </w:rPr>
            </w:pPr>
            <w:r w:rsidRPr="00AE47D9">
              <w:rPr>
                <w:sz w:val="24"/>
                <w:szCs w:val="28"/>
              </w:rPr>
              <w:t>ОУ</w:t>
            </w:r>
          </w:p>
        </w:tc>
        <w:tc>
          <w:tcPr>
            <w:tcW w:w="2478" w:type="dxa"/>
          </w:tcPr>
          <w:p w:rsidR="00450BC9" w:rsidRPr="00AE47D9" w:rsidRDefault="00450BC9" w:rsidP="005A0F25">
            <w:pPr>
              <w:jc w:val="both"/>
              <w:rPr>
                <w:sz w:val="24"/>
                <w:szCs w:val="28"/>
              </w:rPr>
            </w:pPr>
            <w:r w:rsidRPr="00AE47D9">
              <w:rPr>
                <w:sz w:val="24"/>
                <w:szCs w:val="28"/>
              </w:rPr>
              <w:t>Педагог</w:t>
            </w:r>
          </w:p>
        </w:tc>
        <w:tc>
          <w:tcPr>
            <w:tcW w:w="1786" w:type="dxa"/>
          </w:tcPr>
          <w:p w:rsidR="00450BC9" w:rsidRPr="00AE47D9" w:rsidRDefault="00450BC9" w:rsidP="005A0F25">
            <w:pPr>
              <w:jc w:val="both"/>
              <w:rPr>
                <w:sz w:val="24"/>
                <w:szCs w:val="28"/>
              </w:rPr>
            </w:pPr>
            <w:r w:rsidRPr="00AE47D9">
              <w:rPr>
                <w:sz w:val="24"/>
                <w:szCs w:val="28"/>
              </w:rPr>
              <w:t>Категория</w:t>
            </w:r>
          </w:p>
        </w:tc>
      </w:tr>
      <w:tr w:rsidR="00450BC9" w:rsidRPr="00AE47D9" w:rsidTr="006F14FB">
        <w:trPr>
          <w:trHeight w:val="962"/>
        </w:trPr>
        <w:tc>
          <w:tcPr>
            <w:tcW w:w="607" w:type="dxa"/>
            <w:shd w:val="clear" w:color="auto" w:fill="auto"/>
          </w:tcPr>
          <w:p w:rsidR="00450BC9" w:rsidRPr="00AE47D9" w:rsidRDefault="00450BC9" w:rsidP="005A0F25">
            <w:pPr>
              <w:ind w:left="-11" w:firstLine="34"/>
              <w:jc w:val="both"/>
              <w:rPr>
                <w:sz w:val="24"/>
                <w:szCs w:val="28"/>
              </w:rPr>
            </w:pPr>
            <w:r w:rsidRPr="00AE47D9">
              <w:rPr>
                <w:sz w:val="24"/>
                <w:szCs w:val="28"/>
              </w:rPr>
              <w:t>1</w:t>
            </w:r>
          </w:p>
        </w:tc>
        <w:tc>
          <w:tcPr>
            <w:tcW w:w="2857" w:type="dxa"/>
            <w:shd w:val="clear" w:color="auto" w:fill="auto"/>
          </w:tcPr>
          <w:p w:rsidR="00450BC9" w:rsidRPr="00AE47D9" w:rsidRDefault="00450BC9" w:rsidP="005A0F25">
            <w:pPr>
              <w:jc w:val="both"/>
              <w:rPr>
                <w:sz w:val="24"/>
                <w:szCs w:val="28"/>
              </w:rPr>
            </w:pPr>
            <w:r w:rsidRPr="00AE47D9">
              <w:rPr>
                <w:sz w:val="24"/>
                <w:szCs w:val="28"/>
              </w:rPr>
              <w:t>Краеведческое объединение «Юные экскурсоводы»</w:t>
            </w:r>
          </w:p>
        </w:tc>
        <w:tc>
          <w:tcPr>
            <w:tcW w:w="2225" w:type="dxa"/>
            <w:shd w:val="clear" w:color="auto" w:fill="auto"/>
          </w:tcPr>
          <w:p w:rsidR="00450BC9" w:rsidRPr="00AE47D9" w:rsidRDefault="00450BC9" w:rsidP="005A0F25">
            <w:pPr>
              <w:jc w:val="both"/>
              <w:rPr>
                <w:sz w:val="24"/>
                <w:szCs w:val="28"/>
              </w:rPr>
            </w:pPr>
            <w:r w:rsidRPr="00AE47D9">
              <w:rPr>
                <w:sz w:val="24"/>
                <w:szCs w:val="28"/>
              </w:rPr>
              <w:t xml:space="preserve">МКОУ СОШ </w:t>
            </w:r>
          </w:p>
          <w:p w:rsidR="00450BC9" w:rsidRPr="00AE47D9" w:rsidRDefault="00450BC9" w:rsidP="005A0F25">
            <w:pPr>
              <w:jc w:val="both"/>
              <w:rPr>
                <w:sz w:val="24"/>
                <w:szCs w:val="28"/>
              </w:rPr>
            </w:pPr>
            <w:r w:rsidRPr="00AE47D9">
              <w:rPr>
                <w:sz w:val="24"/>
                <w:szCs w:val="28"/>
              </w:rPr>
              <w:t>д</w:t>
            </w:r>
            <w:r w:rsidR="0047447C" w:rsidRPr="00AE47D9">
              <w:rPr>
                <w:sz w:val="24"/>
                <w:szCs w:val="28"/>
              </w:rPr>
              <w:t>ер</w:t>
            </w:r>
            <w:r w:rsidRPr="00AE47D9">
              <w:rPr>
                <w:sz w:val="24"/>
                <w:szCs w:val="28"/>
              </w:rPr>
              <w:t xml:space="preserve">. Н. </w:t>
            </w:r>
            <w:proofErr w:type="spellStart"/>
            <w:r w:rsidRPr="00AE47D9">
              <w:rPr>
                <w:sz w:val="24"/>
                <w:szCs w:val="28"/>
              </w:rPr>
              <w:t>Шуни</w:t>
            </w:r>
            <w:proofErr w:type="spellEnd"/>
          </w:p>
        </w:tc>
        <w:tc>
          <w:tcPr>
            <w:tcW w:w="2478" w:type="dxa"/>
          </w:tcPr>
          <w:p w:rsidR="00450BC9" w:rsidRPr="00AE47D9" w:rsidRDefault="00450BC9" w:rsidP="005A0F25">
            <w:pPr>
              <w:jc w:val="both"/>
              <w:rPr>
                <w:sz w:val="24"/>
                <w:szCs w:val="28"/>
              </w:rPr>
            </w:pPr>
            <w:proofErr w:type="spellStart"/>
            <w:r w:rsidRPr="00AE47D9">
              <w:rPr>
                <w:sz w:val="24"/>
                <w:szCs w:val="28"/>
              </w:rPr>
              <w:t>Шарафутдинова</w:t>
            </w:r>
            <w:proofErr w:type="spellEnd"/>
            <w:r w:rsidRPr="00AE47D9">
              <w:rPr>
                <w:sz w:val="24"/>
                <w:szCs w:val="28"/>
              </w:rPr>
              <w:t xml:space="preserve"> </w:t>
            </w:r>
            <w:proofErr w:type="spellStart"/>
            <w:r w:rsidRPr="00AE47D9">
              <w:rPr>
                <w:sz w:val="24"/>
                <w:szCs w:val="28"/>
              </w:rPr>
              <w:t>Гульнур</w:t>
            </w:r>
            <w:proofErr w:type="spellEnd"/>
            <w:r w:rsidRPr="00AE47D9">
              <w:rPr>
                <w:sz w:val="24"/>
                <w:szCs w:val="28"/>
              </w:rPr>
              <w:t xml:space="preserve"> </w:t>
            </w:r>
            <w:proofErr w:type="spellStart"/>
            <w:r w:rsidRPr="00AE47D9">
              <w:rPr>
                <w:sz w:val="24"/>
                <w:szCs w:val="28"/>
              </w:rPr>
              <w:t>Габдельнуровна</w:t>
            </w:r>
            <w:proofErr w:type="spellEnd"/>
          </w:p>
        </w:tc>
        <w:tc>
          <w:tcPr>
            <w:tcW w:w="1786" w:type="dxa"/>
          </w:tcPr>
          <w:p w:rsidR="00450BC9" w:rsidRPr="00AE47D9" w:rsidRDefault="0047447C" w:rsidP="005A0F25">
            <w:pPr>
              <w:jc w:val="both"/>
              <w:rPr>
                <w:sz w:val="24"/>
              </w:rPr>
            </w:pPr>
            <w:r w:rsidRPr="00AE47D9">
              <w:rPr>
                <w:sz w:val="24"/>
              </w:rPr>
              <w:t>Без категории</w:t>
            </w:r>
          </w:p>
        </w:tc>
      </w:tr>
      <w:tr w:rsidR="00450BC9" w:rsidRPr="00AE47D9" w:rsidTr="00AE47D9">
        <w:trPr>
          <w:trHeight w:val="1210"/>
        </w:trPr>
        <w:tc>
          <w:tcPr>
            <w:tcW w:w="607" w:type="dxa"/>
            <w:shd w:val="clear" w:color="auto" w:fill="auto"/>
          </w:tcPr>
          <w:p w:rsidR="00450BC9" w:rsidRPr="00AE47D9" w:rsidRDefault="00450BC9" w:rsidP="005A0F25">
            <w:pPr>
              <w:ind w:left="-11" w:firstLine="34"/>
              <w:jc w:val="both"/>
              <w:rPr>
                <w:sz w:val="24"/>
                <w:szCs w:val="28"/>
              </w:rPr>
            </w:pPr>
            <w:r w:rsidRPr="00AE47D9">
              <w:rPr>
                <w:sz w:val="24"/>
                <w:szCs w:val="28"/>
              </w:rPr>
              <w:t>2</w:t>
            </w:r>
          </w:p>
        </w:tc>
        <w:tc>
          <w:tcPr>
            <w:tcW w:w="2857" w:type="dxa"/>
            <w:shd w:val="clear" w:color="auto" w:fill="auto"/>
          </w:tcPr>
          <w:p w:rsidR="00450BC9" w:rsidRPr="00AE47D9" w:rsidRDefault="00450BC9" w:rsidP="005A0F25">
            <w:pPr>
              <w:jc w:val="both"/>
              <w:rPr>
                <w:sz w:val="24"/>
                <w:szCs w:val="28"/>
              </w:rPr>
            </w:pPr>
            <w:r w:rsidRPr="00AE47D9">
              <w:rPr>
                <w:sz w:val="24"/>
                <w:szCs w:val="28"/>
              </w:rPr>
              <w:t>Краеведческое объединение «Крестьянская культура Земли Вятской»</w:t>
            </w:r>
          </w:p>
        </w:tc>
        <w:tc>
          <w:tcPr>
            <w:tcW w:w="2225" w:type="dxa"/>
            <w:shd w:val="clear" w:color="auto" w:fill="auto"/>
          </w:tcPr>
          <w:p w:rsidR="00450BC9" w:rsidRPr="00AE47D9" w:rsidRDefault="00450BC9" w:rsidP="005A0F25">
            <w:pPr>
              <w:jc w:val="both"/>
              <w:rPr>
                <w:sz w:val="24"/>
                <w:szCs w:val="28"/>
              </w:rPr>
            </w:pPr>
            <w:r w:rsidRPr="00AE47D9">
              <w:rPr>
                <w:sz w:val="24"/>
                <w:szCs w:val="28"/>
              </w:rPr>
              <w:t xml:space="preserve">МКОУ СОШ </w:t>
            </w:r>
          </w:p>
          <w:p w:rsidR="00450BC9" w:rsidRPr="00AE47D9" w:rsidRDefault="00450BC9" w:rsidP="005A0F25">
            <w:pPr>
              <w:jc w:val="both"/>
              <w:rPr>
                <w:sz w:val="24"/>
                <w:szCs w:val="28"/>
              </w:rPr>
            </w:pPr>
            <w:r w:rsidRPr="00AE47D9">
              <w:rPr>
                <w:sz w:val="24"/>
                <w:szCs w:val="28"/>
              </w:rPr>
              <w:t>д</w:t>
            </w:r>
            <w:r w:rsidR="0047447C" w:rsidRPr="00AE47D9">
              <w:rPr>
                <w:sz w:val="24"/>
                <w:szCs w:val="28"/>
              </w:rPr>
              <w:t>ер</w:t>
            </w:r>
            <w:r w:rsidRPr="00AE47D9">
              <w:rPr>
                <w:sz w:val="24"/>
                <w:szCs w:val="28"/>
              </w:rPr>
              <w:t xml:space="preserve">. </w:t>
            </w:r>
            <w:proofErr w:type="spellStart"/>
            <w:r w:rsidRPr="00AE47D9">
              <w:rPr>
                <w:sz w:val="24"/>
                <w:szCs w:val="28"/>
              </w:rPr>
              <w:t>Дым-Дым-Омга</w:t>
            </w:r>
            <w:proofErr w:type="spellEnd"/>
          </w:p>
        </w:tc>
        <w:tc>
          <w:tcPr>
            <w:tcW w:w="2478" w:type="dxa"/>
          </w:tcPr>
          <w:p w:rsidR="00450BC9" w:rsidRPr="00AE47D9" w:rsidRDefault="00450BC9" w:rsidP="005A0F25">
            <w:pPr>
              <w:jc w:val="both"/>
              <w:rPr>
                <w:sz w:val="24"/>
                <w:szCs w:val="28"/>
              </w:rPr>
            </w:pPr>
            <w:r w:rsidRPr="00AE47D9">
              <w:rPr>
                <w:sz w:val="24"/>
                <w:szCs w:val="28"/>
              </w:rPr>
              <w:t xml:space="preserve">Павлова Мария Ивановна </w:t>
            </w:r>
          </w:p>
        </w:tc>
        <w:tc>
          <w:tcPr>
            <w:tcW w:w="1786" w:type="dxa"/>
          </w:tcPr>
          <w:p w:rsidR="00450BC9" w:rsidRPr="00AE47D9" w:rsidRDefault="00450BC9" w:rsidP="005A0F25">
            <w:pPr>
              <w:jc w:val="both"/>
              <w:rPr>
                <w:sz w:val="24"/>
              </w:rPr>
            </w:pPr>
            <w:r w:rsidRPr="00AE47D9">
              <w:rPr>
                <w:sz w:val="24"/>
                <w:szCs w:val="28"/>
              </w:rPr>
              <w:t>1 категория</w:t>
            </w:r>
          </w:p>
        </w:tc>
      </w:tr>
      <w:tr w:rsidR="00450BC9" w:rsidRPr="00AE47D9" w:rsidTr="006F14FB">
        <w:trPr>
          <w:trHeight w:val="979"/>
        </w:trPr>
        <w:tc>
          <w:tcPr>
            <w:tcW w:w="607" w:type="dxa"/>
            <w:shd w:val="clear" w:color="auto" w:fill="auto"/>
          </w:tcPr>
          <w:p w:rsidR="00450BC9" w:rsidRPr="00AE47D9" w:rsidRDefault="00450BC9" w:rsidP="005A0F25">
            <w:pPr>
              <w:ind w:left="-11" w:firstLine="34"/>
              <w:jc w:val="both"/>
              <w:rPr>
                <w:sz w:val="24"/>
                <w:szCs w:val="28"/>
              </w:rPr>
            </w:pPr>
            <w:r w:rsidRPr="00AE47D9">
              <w:rPr>
                <w:sz w:val="24"/>
                <w:szCs w:val="28"/>
              </w:rPr>
              <w:t>3</w:t>
            </w:r>
          </w:p>
        </w:tc>
        <w:tc>
          <w:tcPr>
            <w:tcW w:w="2857" w:type="dxa"/>
            <w:shd w:val="clear" w:color="auto" w:fill="auto"/>
          </w:tcPr>
          <w:p w:rsidR="00450BC9" w:rsidRPr="00AE47D9" w:rsidRDefault="00450BC9" w:rsidP="005A0F25">
            <w:pPr>
              <w:jc w:val="both"/>
              <w:rPr>
                <w:sz w:val="24"/>
                <w:szCs w:val="28"/>
              </w:rPr>
            </w:pPr>
            <w:r w:rsidRPr="00AE47D9">
              <w:rPr>
                <w:sz w:val="24"/>
                <w:szCs w:val="28"/>
              </w:rPr>
              <w:t xml:space="preserve"> </w:t>
            </w:r>
            <w:proofErr w:type="gramStart"/>
            <w:r w:rsidRPr="00AE47D9">
              <w:rPr>
                <w:sz w:val="24"/>
                <w:szCs w:val="28"/>
              </w:rPr>
              <w:t>Краеведческое</w:t>
            </w:r>
            <w:proofErr w:type="gramEnd"/>
            <w:r w:rsidRPr="00AE47D9">
              <w:rPr>
                <w:sz w:val="24"/>
                <w:szCs w:val="28"/>
              </w:rPr>
              <w:t xml:space="preserve"> «Юные исследователи»</w:t>
            </w:r>
          </w:p>
        </w:tc>
        <w:tc>
          <w:tcPr>
            <w:tcW w:w="2225" w:type="dxa"/>
            <w:shd w:val="clear" w:color="auto" w:fill="auto"/>
          </w:tcPr>
          <w:p w:rsidR="00450BC9" w:rsidRPr="00AE47D9" w:rsidRDefault="00450BC9" w:rsidP="005A0F25">
            <w:pPr>
              <w:jc w:val="both"/>
              <w:rPr>
                <w:sz w:val="24"/>
                <w:szCs w:val="28"/>
              </w:rPr>
            </w:pPr>
            <w:r w:rsidRPr="00AE47D9">
              <w:rPr>
                <w:sz w:val="24"/>
                <w:szCs w:val="28"/>
              </w:rPr>
              <w:t xml:space="preserve">МКОУ СОШ </w:t>
            </w:r>
          </w:p>
          <w:p w:rsidR="00450BC9" w:rsidRPr="00AE47D9" w:rsidRDefault="00450BC9" w:rsidP="005A0F25">
            <w:pPr>
              <w:jc w:val="both"/>
              <w:rPr>
                <w:sz w:val="24"/>
                <w:szCs w:val="28"/>
              </w:rPr>
            </w:pPr>
            <w:r w:rsidRPr="00AE47D9">
              <w:rPr>
                <w:sz w:val="24"/>
                <w:szCs w:val="28"/>
              </w:rPr>
              <w:t>д</w:t>
            </w:r>
            <w:r w:rsidR="0047447C" w:rsidRPr="00AE47D9">
              <w:rPr>
                <w:sz w:val="24"/>
                <w:szCs w:val="28"/>
              </w:rPr>
              <w:t>ер</w:t>
            </w:r>
            <w:r w:rsidRPr="00AE47D9">
              <w:rPr>
                <w:sz w:val="24"/>
                <w:szCs w:val="28"/>
              </w:rPr>
              <w:t xml:space="preserve">. Н. </w:t>
            </w:r>
            <w:proofErr w:type="spellStart"/>
            <w:r w:rsidRPr="00AE47D9">
              <w:rPr>
                <w:sz w:val="24"/>
                <w:szCs w:val="28"/>
              </w:rPr>
              <w:t>Шуни</w:t>
            </w:r>
            <w:proofErr w:type="spellEnd"/>
          </w:p>
        </w:tc>
        <w:tc>
          <w:tcPr>
            <w:tcW w:w="2478" w:type="dxa"/>
          </w:tcPr>
          <w:p w:rsidR="00450BC9" w:rsidRPr="00AE47D9" w:rsidRDefault="00450BC9" w:rsidP="005A0F25">
            <w:pPr>
              <w:jc w:val="both"/>
              <w:rPr>
                <w:sz w:val="24"/>
                <w:szCs w:val="28"/>
              </w:rPr>
            </w:pPr>
            <w:r w:rsidRPr="00AE47D9">
              <w:rPr>
                <w:sz w:val="24"/>
                <w:szCs w:val="28"/>
              </w:rPr>
              <w:t xml:space="preserve">Сафина </w:t>
            </w:r>
            <w:proofErr w:type="spellStart"/>
            <w:r w:rsidRPr="00AE47D9">
              <w:rPr>
                <w:sz w:val="24"/>
                <w:szCs w:val="28"/>
              </w:rPr>
              <w:t>Нурания</w:t>
            </w:r>
            <w:proofErr w:type="spellEnd"/>
            <w:r w:rsidRPr="00AE47D9">
              <w:rPr>
                <w:sz w:val="24"/>
                <w:szCs w:val="28"/>
              </w:rPr>
              <w:t xml:space="preserve"> </w:t>
            </w:r>
            <w:proofErr w:type="spellStart"/>
            <w:r w:rsidRPr="00AE47D9">
              <w:rPr>
                <w:sz w:val="24"/>
                <w:szCs w:val="28"/>
              </w:rPr>
              <w:t>Нурзадаевна</w:t>
            </w:r>
            <w:proofErr w:type="spellEnd"/>
          </w:p>
        </w:tc>
        <w:tc>
          <w:tcPr>
            <w:tcW w:w="1786" w:type="dxa"/>
          </w:tcPr>
          <w:p w:rsidR="00450BC9" w:rsidRPr="00AE47D9" w:rsidRDefault="00450BC9" w:rsidP="005A0F25">
            <w:pPr>
              <w:jc w:val="both"/>
              <w:rPr>
                <w:sz w:val="24"/>
              </w:rPr>
            </w:pPr>
            <w:r w:rsidRPr="00AE47D9">
              <w:rPr>
                <w:sz w:val="24"/>
                <w:szCs w:val="28"/>
              </w:rPr>
              <w:t>Высшая категория</w:t>
            </w:r>
          </w:p>
        </w:tc>
      </w:tr>
      <w:tr w:rsidR="00450BC9" w:rsidRPr="00AE47D9" w:rsidTr="006F14FB">
        <w:trPr>
          <w:trHeight w:val="979"/>
        </w:trPr>
        <w:tc>
          <w:tcPr>
            <w:tcW w:w="607" w:type="dxa"/>
            <w:shd w:val="clear" w:color="auto" w:fill="auto"/>
          </w:tcPr>
          <w:p w:rsidR="00450BC9" w:rsidRPr="00AE47D9" w:rsidRDefault="00450BC9" w:rsidP="005A0F25">
            <w:pPr>
              <w:ind w:left="-11" w:firstLine="34"/>
              <w:jc w:val="both"/>
              <w:rPr>
                <w:sz w:val="24"/>
                <w:szCs w:val="28"/>
              </w:rPr>
            </w:pPr>
            <w:r w:rsidRPr="00AE47D9">
              <w:rPr>
                <w:sz w:val="24"/>
                <w:szCs w:val="28"/>
              </w:rPr>
              <w:t>4</w:t>
            </w:r>
          </w:p>
        </w:tc>
        <w:tc>
          <w:tcPr>
            <w:tcW w:w="2857" w:type="dxa"/>
            <w:shd w:val="clear" w:color="auto" w:fill="auto"/>
          </w:tcPr>
          <w:p w:rsidR="00450BC9" w:rsidRPr="00AE47D9" w:rsidRDefault="00450BC9" w:rsidP="005A0F25">
            <w:pPr>
              <w:jc w:val="both"/>
              <w:rPr>
                <w:sz w:val="24"/>
                <w:szCs w:val="28"/>
              </w:rPr>
            </w:pPr>
            <w:proofErr w:type="gramStart"/>
            <w:r w:rsidRPr="00AE47D9">
              <w:rPr>
                <w:sz w:val="24"/>
                <w:szCs w:val="28"/>
              </w:rPr>
              <w:t>Краеведческое</w:t>
            </w:r>
            <w:proofErr w:type="gramEnd"/>
            <w:r w:rsidRPr="00AE47D9">
              <w:rPr>
                <w:sz w:val="24"/>
                <w:szCs w:val="28"/>
              </w:rPr>
              <w:t xml:space="preserve"> «Юные экскурсоводы»</w:t>
            </w:r>
          </w:p>
        </w:tc>
        <w:tc>
          <w:tcPr>
            <w:tcW w:w="2225" w:type="dxa"/>
            <w:shd w:val="clear" w:color="auto" w:fill="auto"/>
          </w:tcPr>
          <w:p w:rsidR="00450BC9" w:rsidRPr="00AE47D9" w:rsidRDefault="00450BC9" w:rsidP="005A0F25">
            <w:pPr>
              <w:jc w:val="both"/>
              <w:rPr>
                <w:sz w:val="24"/>
                <w:szCs w:val="28"/>
              </w:rPr>
            </w:pPr>
            <w:r w:rsidRPr="00AE47D9">
              <w:rPr>
                <w:sz w:val="24"/>
                <w:szCs w:val="28"/>
              </w:rPr>
              <w:t xml:space="preserve">МКОУ СОШ </w:t>
            </w:r>
          </w:p>
          <w:p w:rsidR="00450BC9" w:rsidRPr="00AE47D9" w:rsidRDefault="00450BC9" w:rsidP="005A0F25">
            <w:pPr>
              <w:jc w:val="both"/>
              <w:rPr>
                <w:sz w:val="24"/>
                <w:szCs w:val="28"/>
              </w:rPr>
            </w:pPr>
            <w:r w:rsidRPr="00AE47D9">
              <w:rPr>
                <w:sz w:val="24"/>
                <w:szCs w:val="28"/>
              </w:rPr>
              <w:t xml:space="preserve">с. </w:t>
            </w:r>
            <w:proofErr w:type="spellStart"/>
            <w:r w:rsidRPr="00AE47D9">
              <w:rPr>
                <w:sz w:val="24"/>
                <w:szCs w:val="28"/>
              </w:rPr>
              <w:t>Кулыги</w:t>
            </w:r>
            <w:proofErr w:type="spellEnd"/>
          </w:p>
        </w:tc>
        <w:tc>
          <w:tcPr>
            <w:tcW w:w="2478" w:type="dxa"/>
          </w:tcPr>
          <w:p w:rsidR="00450BC9" w:rsidRPr="00AE47D9" w:rsidRDefault="00450BC9" w:rsidP="005A0F25">
            <w:pPr>
              <w:jc w:val="both"/>
              <w:rPr>
                <w:sz w:val="24"/>
                <w:szCs w:val="28"/>
              </w:rPr>
            </w:pPr>
            <w:r w:rsidRPr="00AE47D9">
              <w:rPr>
                <w:sz w:val="24"/>
                <w:szCs w:val="28"/>
              </w:rPr>
              <w:t xml:space="preserve">Ханжина Надежда Валентиновна  </w:t>
            </w:r>
          </w:p>
        </w:tc>
        <w:tc>
          <w:tcPr>
            <w:tcW w:w="1786" w:type="dxa"/>
          </w:tcPr>
          <w:p w:rsidR="00450BC9" w:rsidRPr="00AE47D9" w:rsidRDefault="00450BC9" w:rsidP="005A0F25">
            <w:pPr>
              <w:jc w:val="both"/>
              <w:rPr>
                <w:sz w:val="24"/>
              </w:rPr>
            </w:pPr>
            <w:r w:rsidRPr="00AE47D9">
              <w:rPr>
                <w:sz w:val="24"/>
                <w:szCs w:val="28"/>
              </w:rPr>
              <w:t>Высшая категория</w:t>
            </w:r>
          </w:p>
        </w:tc>
      </w:tr>
      <w:tr w:rsidR="00450BC9" w:rsidRPr="00AE47D9" w:rsidTr="006F14FB">
        <w:trPr>
          <w:trHeight w:val="979"/>
        </w:trPr>
        <w:tc>
          <w:tcPr>
            <w:tcW w:w="607" w:type="dxa"/>
            <w:shd w:val="clear" w:color="auto" w:fill="auto"/>
          </w:tcPr>
          <w:p w:rsidR="00450BC9" w:rsidRPr="00AE47D9" w:rsidRDefault="00450BC9" w:rsidP="005A0F25">
            <w:pPr>
              <w:ind w:left="-11" w:firstLine="34"/>
              <w:jc w:val="both"/>
              <w:rPr>
                <w:sz w:val="24"/>
                <w:szCs w:val="28"/>
              </w:rPr>
            </w:pPr>
            <w:r w:rsidRPr="00AE47D9">
              <w:rPr>
                <w:sz w:val="24"/>
                <w:szCs w:val="28"/>
              </w:rPr>
              <w:t>5</w:t>
            </w:r>
          </w:p>
        </w:tc>
        <w:tc>
          <w:tcPr>
            <w:tcW w:w="2857" w:type="dxa"/>
            <w:shd w:val="clear" w:color="auto" w:fill="auto"/>
          </w:tcPr>
          <w:p w:rsidR="00450BC9" w:rsidRPr="00AE47D9" w:rsidRDefault="0047447C" w:rsidP="005A0F25">
            <w:pPr>
              <w:jc w:val="both"/>
              <w:rPr>
                <w:sz w:val="24"/>
                <w:szCs w:val="28"/>
              </w:rPr>
            </w:pPr>
            <w:r w:rsidRPr="00AE47D9">
              <w:rPr>
                <w:sz w:val="24"/>
                <w:szCs w:val="28"/>
              </w:rPr>
              <w:t>Краеведческое объединение «С чего началась наша Родина»</w:t>
            </w:r>
          </w:p>
        </w:tc>
        <w:tc>
          <w:tcPr>
            <w:tcW w:w="2225" w:type="dxa"/>
            <w:shd w:val="clear" w:color="auto" w:fill="auto"/>
          </w:tcPr>
          <w:p w:rsidR="00450BC9" w:rsidRPr="00AE47D9" w:rsidRDefault="00450BC9" w:rsidP="005A0F25">
            <w:pPr>
              <w:jc w:val="both"/>
              <w:rPr>
                <w:sz w:val="24"/>
                <w:szCs w:val="28"/>
              </w:rPr>
            </w:pPr>
            <w:r w:rsidRPr="00AE47D9">
              <w:rPr>
                <w:sz w:val="24"/>
                <w:szCs w:val="28"/>
              </w:rPr>
              <w:t xml:space="preserve">МКОУ СОШ </w:t>
            </w:r>
          </w:p>
          <w:p w:rsidR="00450BC9" w:rsidRPr="00AE47D9" w:rsidRDefault="00450BC9" w:rsidP="005A0F25">
            <w:pPr>
              <w:jc w:val="both"/>
              <w:rPr>
                <w:sz w:val="24"/>
                <w:szCs w:val="28"/>
              </w:rPr>
            </w:pPr>
            <w:r w:rsidRPr="00AE47D9">
              <w:rPr>
                <w:sz w:val="24"/>
                <w:szCs w:val="28"/>
              </w:rPr>
              <w:t>п</w:t>
            </w:r>
            <w:r w:rsidR="0047447C" w:rsidRPr="00AE47D9">
              <w:rPr>
                <w:sz w:val="24"/>
                <w:szCs w:val="28"/>
              </w:rPr>
              <w:t>ос</w:t>
            </w:r>
            <w:r w:rsidRPr="00AE47D9">
              <w:rPr>
                <w:sz w:val="24"/>
                <w:szCs w:val="28"/>
              </w:rPr>
              <w:t xml:space="preserve">. </w:t>
            </w:r>
            <w:proofErr w:type="spellStart"/>
            <w:r w:rsidRPr="00AE47D9">
              <w:rPr>
                <w:sz w:val="24"/>
                <w:szCs w:val="28"/>
              </w:rPr>
              <w:t>Усть-Люга</w:t>
            </w:r>
            <w:proofErr w:type="spellEnd"/>
          </w:p>
        </w:tc>
        <w:tc>
          <w:tcPr>
            <w:tcW w:w="2478" w:type="dxa"/>
          </w:tcPr>
          <w:p w:rsidR="00450BC9" w:rsidRPr="00AE47D9" w:rsidRDefault="0047447C" w:rsidP="005A0F25">
            <w:pPr>
              <w:jc w:val="both"/>
              <w:rPr>
                <w:sz w:val="24"/>
                <w:szCs w:val="28"/>
              </w:rPr>
            </w:pPr>
            <w:r w:rsidRPr="00AE47D9">
              <w:rPr>
                <w:sz w:val="24"/>
                <w:szCs w:val="28"/>
              </w:rPr>
              <w:t>Бердникова Ольга Викторовна</w:t>
            </w:r>
          </w:p>
        </w:tc>
        <w:tc>
          <w:tcPr>
            <w:tcW w:w="1786" w:type="dxa"/>
          </w:tcPr>
          <w:p w:rsidR="00450BC9" w:rsidRPr="00AE47D9" w:rsidRDefault="0047447C" w:rsidP="005A0F25">
            <w:pPr>
              <w:jc w:val="both"/>
              <w:rPr>
                <w:sz w:val="24"/>
              </w:rPr>
            </w:pPr>
            <w:r w:rsidRPr="00AE47D9">
              <w:rPr>
                <w:sz w:val="24"/>
                <w:szCs w:val="28"/>
              </w:rPr>
              <w:t>Высшая категория</w:t>
            </w:r>
          </w:p>
        </w:tc>
      </w:tr>
      <w:tr w:rsidR="00450BC9" w:rsidRPr="00AE47D9" w:rsidTr="00AE47D9">
        <w:trPr>
          <w:trHeight w:val="847"/>
        </w:trPr>
        <w:tc>
          <w:tcPr>
            <w:tcW w:w="607" w:type="dxa"/>
            <w:shd w:val="clear" w:color="auto" w:fill="auto"/>
          </w:tcPr>
          <w:p w:rsidR="00450BC9" w:rsidRPr="00AE47D9" w:rsidRDefault="00450BC9" w:rsidP="005A0F25">
            <w:pPr>
              <w:ind w:left="-11" w:firstLine="34"/>
              <w:jc w:val="both"/>
              <w:rPr>
                <w:sz w:val="24"/>
                <w:szCs w:val="28"/>
              </w:rPr>
            </w:pPr>
            <w:r w:rsidRPr="00AE47D9">
              <w:rPr>
                <w:sz w:val="24"/>
                <w:szCs w:val="28"/>
              </w:rPr>
              <w:lastRenderedPageBreak/>
              <w:t>6</w:t>
            </w:r>
          </w:p>
        </w:tc>
        <w:tc>
          <w:tcPr>
            <w:tcW w:w="2857" w:type="dxa"/>
            <w:shd w:val="clear" w:color="auto" w:fill="auto"/>
          </w:tcPr>
          <w:p w:rsidR="00450BC9" w:rsidRPr="00AE47D9" w:rsidRDefault="00450BC9" w:rsidP="005A0F25">
            <w:pPr>
              <w:jc w:val="both"/>
              <w:rPr>
                <w:sz w:val="24"/>
                <w:szCs w:val="28"/>
              </w:rPr>
            </w:pPr>
            <w:r w:rsidRPr="00AE47D9">
              <w:rPr>
                <w:sz w:val="24"/>
                <w:szCs w:val="28"/>
              </w:rPr>
              <w:t>Туристическое объединение «Пешеходный туризм»</w:t>
            </w:r>
          </w:p>
        </w:tc>
        <w:tc>
          <w:tcPr>
            <w:tcW w:w="2225" w:type="dxa"/>
            <w:shd w:val="clear" w:color="auto" w:fill="auto"/>
          </w:tcPr>
          <w:p w:rsidR="00450BC9" w:rsidRPr="00AE47D9" w:rsidRDefault="00450BC9" w:rsidP="005A0F25">
            <w:pPr>
              <w:jc w:val="both"/>
              <w:rPr>
                <w:sz w:val="24"/>
                <w:szCs w:val="28"/>
              </w:rPr>
            </w:pPr>
            <w:r w:rsidRPr="00AE47D9">
              <w:rPr>
                <w:sz w:val="24"/>
                <w:szCs w:val="28"/>
              </w:rPr>
              <w:t xml:space="preserve">МКОУ СОШ </w:t>
            </w:r>
          </w:p>
          <w:p w:rsidR="00450BC9" w:rsidRPr="00AE47D9" w:rsidRDefault="00450BC9" w:rsidP="005A0F25">
            <w:pPr>
              <w:jc w:val="both"/>
              <w:rPr>
                <w:sz w:val="24"/>
                <w:szCs w:val="28"/>
              </w:rPr>
            </w:pPr>
            <w:r w:rsidRPr="00AE47D9">
              <w:rPr>
                <w:sz w:val="24"/>
                <w:szCs w:val="28"/>
              </w:rPr>
              <w:t xml:space="preserve">д. Ср. </w:t>
            </w:r>
            <w:proofErr w:type="spellStart"/>
            <w:r w:rsidRPr="00AE47D9">
              <w:rPr>
                <w:sz w:val="24"/>
                <w:szCs w:val="28"/>
              </w:rPr>
              <w:t>Шуни</w:t>
            </w:r>
            <w:proofErr w:type="spellEnd"/>
          </w:p>
        </w:tc>
        <w:tc>
          <w:tcPr>
            <w:tcW w:w="2478" w:type="dxa"/>
          </w:tcPr>
          <w:p w:rsidR="00450BC9" w:rsidRPr="00AE47D9" w:rsidRDefault="00450BC9" w:rsidP="005A0F25">
            <w:pPr>
              <w:jc w:val="both"/>
              <w:rPr>
                <w:sz w:val="24"/>
                <w:szCs w:val="28"/>
              </w:rPr>
            </w:pPr>
            <w:proofErr w:type="spellStart"/>
            <w:r w:rsidRPr="00AE47D9">
              <w:rPr>
                <w:sz w:val="24"/>
                <w:szCs w:val="28"/>
              </w:rPr>
              <w:t>Мулюков</w:t>
            </w:r>
            <w:proofErr w:type="spellEnd"/>
            <w:r w:rsidRPr="00AE47D9">
              <w:rPr>
                <w:sz w:val="24"/>
                <w:szCs w:val="28"/>
              </w:rPr>
              <w:t xml:space="preserve"> </w:t>
            </w:r>
            <w:proofErr w:type="spellStart"/>
            <w:r w:rsidRPr="00AE47D9">
              <w:rPr>
                <w:sz w:val="24"/>
                <w:szCs w:val="28"/>
              </w:rPr>
              <w:t>Файзулхак</w:t>
            </w:r>
            <w:proofErr w:type="spellEnd"/>
            <w:r w:rsidRPr="00AE47D9">
              <w:rPr>
                <w:sz w:val="24"/>
                <w:szCs w:val="28"/>
              </w:rPr>
              <w:t xml:space="preserve"> </w:t>
            </w:r>
            <w:proofErr w:type="spellStart"/>
            <w:r w:rsidRPr="00AE47D9">
              <w:rPr>
                <w:sz w:val="24"/>
                <w:szCs w:val="28"/>
              </w:rPr>
              <w:t>Салихович</w:t>
            </w:r>
            <w:proofErr w:type="spellEnd"/>
          </w:p>
        </w:tc>
        <w:tc>
          <w:tcPr>
            <w:tcW w:w="1786" w:type="dxa"/>
          </w:tcPr>
          <w:p w:rsidR="00450BC9" w:rsidRPr="00AE47D9" w:rsidRDefault="00450BC9" w:rsidP="005A0F25">
            <w:pPr>
              <w:jc w:val="both"/>
              <w:rPr>
                <w:sz w:val="24"/>
              </w:rPr>
            </w:pPr>
            <w:r w:rsidRPr="00AE47D9">
              <w:rPr>
                <w:sz w:val="24"/>
                <w:szCs w:val="28"/>
              </w:rPr>
              <w:t>Высшая категория</w:t>
            </w:r>
          </w:p>
        </w:tc>
      </w:tr>
      <w:tr w:rsidR="00450BC9" w:rsidRPr="00AE47D9" w:rsidTr="00AE47D9">
        <w:trPr>
          <w:trHeight w:val="809"/>
        </w:trPr>
        <w:tc>
          <w:tcPr>
            <w:tcW w:w="607" w:type="dxa"/>
            <w:shd w:val="clear" w:color="auto" w:fill="auto"/>
          </w:tcPr>
          <w:p w:rsidR="00450BC9" w:rsidRPr="00AE47D9" w:rsidRDefault="00450BC9" w:rsidP="005A0F25">
            <w:pPr>
              <w:ind w:left="-11" w:firstLine="34"/>
              <w:jc w:val="both"/>
              <w:rPr>
                <w:sz w:val="24"/>
                <w:szCs w:val="28"/>
              </w:rPr>
            </w:pPr>
            <w:r w:rsidRPr="00AE47D9">
              <w:rPr>
                <w:sz w:val="24"/>
                <w:szCs w:val="28"/>
              </w:rPr>
              <w:t>7</w:t>
            </w:r>
          </w:p>
        </w:tc>
        <w:tc>
          <w:tcPr>
            <w:tcW w:w="2857" w:type="dxa"/>
            <w:shd w:val="clear" w:color="auto" w:fill="auto"/>
          </w:tcPr>
          <w:p w:rsidR="00450BC9" w:rsidRPr="00AE47D9" w:rsidRDefault="00450BC9" w:rsidP="005A0F25">
            <w:pPr>
              <w:jc w:val="both"/>
              <w:rPr>
                <w:sz w:val="24"/>
                <w:szCs w:val="28"/>
              </w:rPr>
            </w:pPr>
            <w:r w:rsidRPr="00AE47D9">
              <w:rPr>
                <w:sz w:val="24"/>
                <w:szCs w:val="28"/>
              </w:rPr>
              <w:t>Туристическое объединение «Техника пешеходного туризма»</w:t>
            </w:r>
          </w:p>
        </w:tc>
        <w:tc>
          <w:tcPr>
            <w:tcW w:w="2225" w:type="dxa"/>
            <w:shd w:val="clear" w:color="auto" w:fill="auto"/>
          </w:tcPr>
          <w:p w:rsidR="00450BC9" w:rsidRPr="00AE47D9" w:rsidRDefault="00450BC9" w:rsidP="005A0F25">
            <w:pPr>
              <w:jc w:val="both"/>
              <w:rPr>
                <w:sz w:val="24"/>
                <w:szCs w:val="28"/>
              </w:rPr>
            </w:pPr>
            <w:r w:rsidRPr="00AE47D9">
              <w:rPr>
                <w:sz w:val="24"/>
                <w:szCs w:val="28"/>
              </w:rPr>
              <w:t xml:space="preserve">МКОУ ООШ </w:t>
            </w:r>
          </w:p>
          <w:p w:rsidR="00450BC9" w:rsidRPr="00AE47D9" w:rsidRDefault="00450BC9" w:rsidP="005A0F25">
            <w:pPr>
              <w:jc w:val="both"/>
              <w:rPr>
                <w:sz w:val="24"/>
                <w:szCs w:val="28"/>
              </w:rPr>
            </w:pPr>
            <w:r w:rsidRPr="00AE47D9">
              <w:rPr>
                <w:sz w:val="24"/>
                <w:szCs w:val="28"/>
              </w:rPr>
              <w:t>г. Сосновка</w:t>
            </w:r>
          </w:p>
        </w:tc>
        <w:tc>
          <w:tcPr>
            <w:tcW w:w="2478" w:type="dxa"/>
          </w:tcPr>
          <w:p w:rsidR="00450BC9" w:rsidRPr="00AE47D9" w:rsidRDefault="00450BC9" w:rsidP="005A0F25">
            <w:pPr>
              <w:jc w:val="both"/>
              <w:rPr>
                <w:sz w:val="24"/>
                <w:szCs w:val="28"/>
              </w:rPr>
            </w:pPr>
            <w:r w:rsidRPr="00AE47D9">
              <w:rPr>
                <w:sz w:val="24"/>
                <w:szCs w:val="28"/>
              </w:rPr>
              <w:t>Афанасьев Владимир Анатольевич</w:t>
            </w:r>
          </w:p>
        </w:tc>
        <w:tc>
          <w:tcPr>
            <w:tcW w:w="1786" w:type="dxa"/>
          </w:tcPr>
          <w:p w:rsidR="00450BC9" w:rsidRPr="00AE47D9" w:rsidRDefault="00450BC9" w:rsidP="005A0F25">
            <w:pPr>
              <w:jc w:val="both"/>
              <w:rPr>
                <w:sz w:val="24"/>
              </w:rPr>
            </w:pPr>
            <w:r w:rsidRPr="00AE47D9">
              <w:rPr>
                <w:sz w:val="24"/>
                <w:szCs w:val="28"/>
              </w:rPr>
              <w:t>1 категория</w:t>
            </w:r>
          </w:p>
        </w:tc>
      </w:tr>
      <w:tr w:rsidR="00450BC9" w:rsidRPr="00AE47D9" w:rsidTr="006F14FB">
        <w:trPr>
          <w:trHeight w:val="962"/>
        </w:trPr>
        <w:tc>
          <w:tcPr>
            <w:tcW w:w="607" w:type="dxa"/>
            <w:shd w:val="clear" w:color="auto" w:fill="auto"/>
          </w:tcPr>
          <w:p w:rsidR="00450BC9" w:rsidRPr="00AE47D9" w:rsidRDefault="00450BC9" w:rsidP="005A0F25">
            <w:pPr>
              <w:ind w:left="-11" w:firstLine="34"/>
              <w:jc w:val="both"/>
              <w:rPr>
                <w:sz w:val="24"/>
                <w:szCs w:val="28"/>
              </w:rPr>
            </w:pPr>
            <w:r w:rsidRPr="00AE47D9">
              <w:rPr>
                <w:sz w:val="24"/>
                <w:szCs w:val="28"/>
              </w:rPr>
              <w:t>8</w:t>
            </w:r>
          </w:p>
        </w:tc>
        <w:tc>
          <w:tcPr>
            <w:tcW w:w="2857" w:type="dxa"/>
            <w:shd w:val="clear" w:color="auto" w:fill="auto"/>
          </w:tcPr>
          <w:p w:rsidR="00450BC9" w:rsidRPr="00AE47D9" w:rsidRDefault="00450BC9" w:rsidP="005A0F25">
            <w:pPr>
              <w:jc w:val="both"/>
              <w:rPr>
                <w:sz w:val="24"/>
                <w:szCs w:val="28"/>
              </w:rPr>
            </w:pPr>
            <w:r w:rsidRPr="00AE47D9">
              <w:rPr>
                <w:sz w:val="24"/>
                <w:szCs w:val="28"/>
              </w:rPr>
              <w:t>«Вместе дружно мы живём»</w:t>
            </w:r>
          </w:p>
        </w:tc>
        <w:tc>
          <w:tcPr>
            <w:tcW w:w="2225" w:type="dxa"/>
            <w:shd w:val="clear" w:color="auto" w:fill="auto"/>
          </w:tcPr>
          <w:p w:rsidR="00450BC9" w:rsidRPr="00AE47D9" w:rsidRDefault="00450BC9" w:rsidP="005A0F25">
            <w:pPr>
              <w:jc w:val="both"/>
              <w:rPr>
                <w:sz w:val="24"/>
                <w:szCs w:val="28"/>
              </w:rPr>
            </w:pPr>
            <w:r w:rsidRPr="00AE47D9">
              <w:rPr>
                <w:sz w:val="24"/>
                <w:szCs w:val="28"/>
              </w:rPr>
              <w:t xml:space="preserve">МКОУ ООШ </w:t>
            </w:r>
          </w:p>
          <w:p w:rsidR="00450BC9" w:rsidRPr="00AE47D9" w:rsidRDefault="00450BC9" w:rsidP="005A0F25">
            <w:pPr>
              <w:jc w:val="both"/>
              <w:rPr>
                <w:sz w:val="24"/>
                <w:szCs w:val="28"/>
              </w:rPr>
            </w:pPr>
            <w:r w:rsidRPr="00AE47D9">
              <w:rPr>
                <w:sz w:val="24"/>
                <w:szCs w:val="28"/>
              </w:rPr>
              <w:t>д. С. Тойма</w:t>
            </w:r>
          </w:p>
        </w:tc>
        <w:tc>
          <w:tcPr>
            <w:tcW w:w="2478" w:type="dxa"/>
          </w:tcPr>
          <w:p w:rsidR="00450BC9" w:rsidRPr="00AE47D9" w:rsidRDefault="00450BC9" w:rsidP="005A0F25">
            <w:pPr>
              <w:jc w:val="both"/>
              <w:rPr>
                <w:sz w:val="24"/>
                <w:szCs w:val="28"/>
              </w:rPr>
            </w:pPr>
            <w:proofErr w:type="spellStart"/>
            <w:r w:rsidRPr="00AE47D9">
              <w:rPr>
                <w:sz w:val="24"/>
                <w:szCs w:val="28"/>
              </w:rPr>
              <w:t>Горынцева</w:t>
            </w:r>
            <w:proofErr w:type="spellEnd"/>
            <w:r w:rsidRPr="00AE47D9">
              <w:rPr>
                <w:sz w:val="24"/>
                <w:szCs w:val="28"/>
              </w:rPr>
              <w:t xml:space="preserve"> Елена Владимировна</w:t>
            </w:r>
          </w:p>
        </w:tc>
        <w:tc>
          <w:tcPr>
            <w:tcW w:w="1786" w:type="dxa"/>
          </w:tcPr>
          <w:p w:rsidR="00450BC9" w:rsidRPr="00AE47D9" w:rsidRDefault="00450BC9" w:rsidP="005A0F25">
            <w:pPr>
              <w:jc w:val="both"/>
              <w:rPr>
                <w:sz w:val="24"/>
                <w:szCs w:val="28"/>
              </w:rPr>
            </w:pPr>
            <w:r w:rsidRPr="00AE47D9">
              <w:rPr>
                <w:sz w:val="24"/>
                <w:szCs w:val="28"/>
              </w:rPr>
              <w:t>1 категория</w:t>
            </w:r>
          </w:p>
        </w:tc>
      </w:tr>
      <w:tr w:rsidR="00450BC9" w:rsidRPr="00AE47D9" w:rsidTr="006F14FB">
        <w:trPr>
          <w:trHeight w:val="962"/>
        </w:trPr>
        <w:tc>
          <w:tcPr>
            <w:tcW w:w="607" w:type="dxa"/>
            <w:shd w:val="clear" w:color="auto" w:fill="auto"/>
          </w:tcPr>
          <w:p w:rsidR="00450BC9" w:rsidRPr="00AE47D9" w:rsidRDefault="00450BC9" w:rsidP="005A0F25">
            <w:pPr>
              <w:ind w:left="-11" w:firstLine="34"/>
              <w:jc w:val="both"/>
              <w:rPr>
                <w:sz w:val="24"/>
                <w:szCs w:val="28"/>
              </w:rPr>
            </w:pPr>
            <w:r w:rsidRPr="00AE47D9">
              <w:rPr>
                <w:sz w:val="24"/>
                <w:szCs w:val="28"/>
              </w:rPr>
              <w:t>9</w:t>
            </w:r>
          </w:p>
        </w:tc>
        <w:tc>
          <w:tcPr>
            <w:tcW w:w="2857" w:type="dxa"/>
            <w:shd w:val="clear" w:color="auto" w:fill="auto"/>
          </w:tcPr>
          <w:p w:rsidR="00450BC9" w:rsidRPr="00AE47D9" w:rsidRDefault="00450BC9" w:rsidP="005A0F25">
            <w:pPr>
              <w:jc w:val="both"/>
              <w:rPr>
                <w:sz w:val="24"/>
                <w:szCs w:val="28"/>
              </w:rPr>
            </w:pPr>
            <w:r w:rsidRPr="00AE47D9">
              <w:rPr>
                <w:sz w:val="24"/>
                <w:szCs w:val="28"/>
              </w:rPr>
              <w:t>«Музейное дело»</w:t>
            </w:r>
          </w:p>
        </w:tc>
        <w:tc>
          <w:tcPr>
            <w:tcW w:w="2225" w:type="dxa"/>
            <w:shd w:val="clear" w:color="auto" w:fill="auto"/>
          </w:tcPr>
          <w:p w:rsidR="00450BC9" w:rsidRPr="00AE47D9" w:rsidRDefault="00450BC9" w:rsidP="005A0F25">
            <w:pPr>
              <w:jc w:val="both"/>
              <w:rPr>
                <w:sz w:val="24"/>
                <w:szCs w:val="28"/>
              </w:rPr>
            </w:pPr>
            <w:r w:rsidRPr="00AE47D9">
              <w:rPr>
                <w:sz w:val="24"/>
                <w:szCs w:val="28"/>
              </w:rPr>
              <w:t xml:space="preserve">МКОУ ООШ </w:t>
            </w:r>
          </w:p>
          <w:p w:rsidR="00450BC9" w:rsidRPr="00AE47D9" w:rsidRDefault="00450BC9" w:rsidP="005A0F25">
            <w:pPr>
              <w:jc w:val="both"/>
              <w:rPr>
                <w:sz w:val="24"/>
                <w:szCs w:val="28"/>
              </w:rPr>
            </w:pPr>
            <w:r w:rsidRPr="00AE47D9">
              <w:rPr>
                <w:sz w:val="24"/>
                <w:szCs w:val="28"/>
              </w:rPr>
              <w:t>г. Сосновка</w:t>
            </w:r>
          </w:p>
        </w:tc>
        <w:tc>
          <w:tcPr>
            <w:tcW w:w="2478" w:type="dxa"/>
          </w:tcPr>
          <w:p w:rsidR="00450BC9" w:rsidRPr="00AE47D9" w:rsidRDefault="00450BC9" w:rsidP="005A0F25">
            <w:pPr>
              <w:jc w:val="both"/>
              <w:rPr>
                <w:sz w:val="24"/>
                <w:szCs w:val="28"/>
              </w:rPr>
            </w:pPr>
            <w:r w:rsidRPr="00AE47D9">
              <w:rPr>
                <w:sz w:val="24"/>
                <w:szCs w:val="28"/>
              </w:rPr>
              <w:t>Тюрина Светлана Владимировна</w:t>
            </w:r>
          </w:p>
        </w:tc>
        <w:tc>
          <w:tcPr>
            <w:tcW w:w="1786" w:type="dxa"/>
          </w:tcPr>
          <w:p w:rsidR="00450BC9" w:rsidRPr="00AE47D9" w:rsidRDefault="00450BC9" w:rsidP="005A0F25">
            <w:pPr>
              <w:jc w:val="both"/>
              <w:rPr>
                <w:sz w:val="24"/>
                <w:szCs w:val="28"/>
              </w:rPr>
            </w:pPr>
            <w:r w:rsidRPr="00AE47D9">
              <w:rPr>
                <w:sz w:val="24"/>
                <w:szCs w:val="28"/>
              </w:rPr>
              <w:t>1 категория</w:t>
            </w:r>
          </w:p>
        </w:tc>
      </w:tr>
      <w:tr w:rsidR="00450BC9" w:rsidRPr="00AE47D9" w:rsidTr="006F14FB">
        <w:trPr>
          <w:trHeight w:val="659"/>
        </w:trPr>
        <w:tc>
          <w:tcPr>
            <w:tcW w:w="607" w:type="dxa"/>
            <w:shd w:val="clear" w:color="auto" w:fill="auto"/>
          </w:tcPr>
          <w:p w:rsidR="00450BC9" w:rsidRPr="00AE47D9" w:rsidRDefault="00450BC9" w:rsidP="005A0F25">
            <w:pPr>
              <w:ind w:left="-11" w:firstLine="34"/>
              <w:jc w:val="both"/>
              <w:rPr>
                <w:sz w:val="24"/>
                <w:szCs w:val="28"/>
              </w:rPr>
            </w:pPr>
            <w:r w:rsidRPr="00AE47D9">
              <w:rPr>
                <w:sz w:val="24"/>
                <w:szCs w:val="28"/>
              </w:rPr>
              <w:t>10</w:t>
            </w:r>
          </w:p>
        </w:tc>
        <w:tc>
          <w:tcPr>
            <w:tcW w:w="2857" w:type="dxa"/>
            <w:shd w:val="clear" w:color="auto" w:fill="auto"/>
          </w:tcPr>
          <w:p w:rsidR="00450BC9" w:rsidRPr="00AE47D9" w:rsidRDefault="00450BC9" w:rsidP="005A0F25">
            <w:pPr>
              <w:jc w:val="both"/>
              <w:rPr>
                <w:sz w:val="24"/>
                <w:szCs w:val="28"/>
              </w:rPr>
            </w:pPr>
            <w:r w:rsidRPr="00AE47D9">
              <w:rPr>
                <w:sz w:val="24"/>
                <w:szCs w:val="28"/>
              </w:rPr>
              <w:t>«Учимся проводить экскурсии»</w:t>
            </w:r>
          </w:p>
        </w:tc>
        <w:tc>
          <w:tcPr>
            <w:tcW w:w="2225" w:type="dxa"/>
            <w:shd w:val="clear" w:color="auto" w:fill="auto"/>
          </w:tcPr>
          <w:p w:rsidR="00450BC9" w:rsidRPr="00AE47D9" w:rsidRDefault="00450BC9" w:rsidP="005A0F25">
            <w:pPr>
              <w:jc w:val="both"/>
              <w:rPr>
                <w:sz w:val="24"/>
                <w:szCs w:val="28"/>
              </w:rPr>
            </w:pPr>
            <w:r w:rsidRPr="00AE47D9">
              <w:rPr>
                <w:sz w:val="24"/>
                <w:szCs w:val="28"/>
              </w:rPr>
              <w:t xml:space="preserve">МКОУ ООШ </w:t>
            </w:r>
          </w:p>
          <w:p w:rsidR="00450BC9" w:rsidRPr="00AE47D9" w:rsidRDefault="00450BC9" w:rsidP="005A0F25">
            <w:pPr>
              <w:jc w:val="both"/>
              <w:rPr>
                <w:sz w:val="24"/>
                <w:szCs w:val="28"/>
              </w:rPr>
            </w:pPr>
            <w:r w:rsidRPr="00AE47D9">
              <w:rPr>
                <w:sz w:val="24"/>
                <w:szCs w:val="28"/>
              </w:rPr>
              <w:t>г. Сосновка</w:t>
            </w:r>
          </w:p>
        </w:tc>
        <w:tc>
          <w:tcPr>
            <w:tcW w:w="2478" w:type="dxa"/>
          </w:tcPr>
          <w:p w:rsidR="00450BC9" w:rsidRPr="00AE47D9" w:rsidRDefault="00450BC9" w:rsidP="005A0F25">
            <w:pPr>
              <w:jc w:val="both"/>
              <w:rPr>
                <w:sz w:val="24"/>
                <w:szCs w:val="28"/>
              </w:rPr>
            </w:pPr>
            <w:proofErr w:type="spellStart"/>
            <w:r w:rsidRPr="00AE47D9">
              <w:rPr>
                <w:sz w:val="24"/>
                <w:szCs w:val="28"/>
              </w:rPr>
              <w:t>Халяпова</w:t>
            </w:r>
            <w:proofErr w:type="spellEnd"/>
            <w:r w:rsidRPr="00AE47D9">
              <w:rPr>
                <w:sz w:val="24"/>
                <w:szCs w:val="28"/>
              </w:rPr>
              <w:t xml:space="preserve"> Надежда Михайловна</w:t>
            </w:r>
          </w:p>
        </w:tc>
        <w:tc>
          <w:tcPr>
            <w:tcW w:w="1786" w:type="dxa"/>
          </w:tcPr>
          <w:p w:rsidR="00450BC9" w:rsidRPr="00AE47D9" w:rsidRDefault="00450BC9" w:rsidP="005A0F25">
            <w:pPr>
              <w:jc w:val="both"/>
              <w:rPr>
                <w:sz w:val="24"/>
                <w:szCs w:val="28"/>
              </w:rPr>
            </w:pPr>
            <w:r w:rsidRPr="00AE47D9">
              <w:rPr>
                <w:sz w:val="24"/>
                <w:szCs w:val="28"/>
              </w:rPr>
              <w:t>Высшая категория</w:t>
            </w:r>
          </w:p>
        </w:tc>
      </w:tr>
      <w:tr w:rsidR="0047447C" w:rsidRPr="00AE47D9" w:rsidTr="006F14FB">
        <w:trPr>
          <w:trHeight w:val="659"/>
        </w:trPr>
        <w:tc>
          <w:tcPr>
            <w:tcW w:w="607" w:type="dxa"/>
            <w:shd w:val="clear" w:color="auto" w:fill="auto"/>
          </w:tcPr>
          <w:p w:rsidR="0047447C" w:rsidRPr="00AE47D9" w:rsidRDefault="0047447C" w:rsidP="005A0F25">
            <w:pPr>
              <w:ind w:left="-11" w:firstLine="34"/>
              <w:jc w:val="both"/>
              <w:rPr>
                <w:sz w:val="24"/>
                <w:szCs w:val="28"/>
              </w:rPr>
            </w:pPr>
            <w:r w:rsidRPr="00AE47D9">
              <w:rPr>
                <w:sz w:val="24"/>
                <w:szCs w:val="28"/>
              </w:rPr>
              <w:t>11</w:t>
            </w:r>
          </w:p>
        </w:tc>
        <w:tc>
          <w:tcPr>
            <w:tcW w:w="2857" w:type="dxa"/>
            <w:shd w:val="clear" w:color="auto" w:fill="auto"/>
          </w:tcPr>
          <w:p w:rsidR="0047447C" w:rsidRPr="00AE47D9" w:rsidRDefault="0047447C" w:rsidP="005A0F25">
            <w:pPr>
              <w:jc w:val="both"/>
              <w:rPr>
                <w:sz w:val="24"/>
                <w:szCs w:val="28"/>
              </w:rPr>
            </w:pPr>
            <w:r w:rsidRPr="00AE47D9">
              <w:rPr>
                <w:sz w:val="24"/>
                <w:szCs w:val="28"/>
              </w:rPr>
              <w:t>«Азбука туризма»</w:t>
            </w:r>
          </w:p>
        </w:tc>
        <w:tc>
          <w:tcPr>
            <w:tcW w:w="2225" w:type="dxa"/>
            <w:shd w:val="clear" w:color="auto" w:fill="auto"/>
          </w:tcPr>
          <w:p w:rsidR="0047447C" w:rsidRPr="00AE47D9" w:rsidRDefault="0047447C" w:rsidP="005A0F25">
            <w:pPr>
              <w:jc w:val="both"/>
              <w:rPr>
                <w:sz w:val="24"/>
                <w:szCs w:val="28"/>
              </w:rPr>
            </w:pPr>
            <w:r w:rsidRPr="00AE47D9">
              <w:rPr>
                <w:sz w:val="24"/>
                <w:szCs w:val="28"/>
              </w:rPr>
              <w:t xml:space="preserve">МКОУ лицей </w:t>
            </w:r>
            <w:proofErr w:type="spellStart"/>
            <w:r w:rsidRPr="00AE47D9">
              <w:rPr>
                <w:sz w:val="24"/>
                <w:szCs w:val="28"/>
              </w:rPr>
              <w:t>пгт</w:t>
            </w:r>
            <w:proofErr w:type="spellEnd"/>
            <w:r w:rsidRPr="00AE47D9">
              <w:rPr>
                <w:sz w:val="24"/>
                <w:szCs w:val="28"/>
              </w:rPr>
              <w:t xml:space="preserve"> Красная Поляна</w:t>
            </w:r>
          </w:p>
        </w:tc>
        <w:tc>
          <w:tcPr>
            <w:tcW w:w="2478" w:type="dxa"/>
          </w:tcPr>
          <w:p w:rsidR="0047447C" w:rsidRPr="00AE47D9" w:rsidRDefault="0047447C" w:rsidP="005A0F25">
            <w:pPr>
              <w:jc w:val="both"/>
              <w:rPr>
                <w:sz w:val="24"/>
                <w:szCs w:val="28"/>
              </w:rPr>
            </w:pPr>
            <w:proofErr w:type="spellStart"/>
            <w:r w:rsidRPr="00AE47D9">
              <w:rPr>
                <w:sz w:val="24"/>
                <w:szCs w:val="28"/>
              </w:rPr>
              <w:t>Лучихин</w:t>
            </w:r>
            <w:proofErr w:type="spellEnd"/>
            <w:r w:rsidRPr="00AE47D9">
              <w:rPr>
                <w:sz w:val="24"/>
                <w:szCs w:val="28"/>
              </w:rPr>
              <w:t xml:space="preserve"> Владимир Александрович</w:t>
            </w:r>
          </w:p>
        </w:tc>
        <w:tc>
          <w:tcPr>
            <w:tcW w:w="1786" w:type="dxa"/>
          </w:tcPr>
          <w:p w:rsidR="0047447C" w:rsidRPr="00AE47D9" w:rsidRDefault="0047447C" w:rsidP="005A0F25">
            <w:pPr>
              <w:jc w:val="both"/>
              <w:rPr>
                <w:sz w:val="24"/>
                <w:szCs w:val="28"/>
              </w:rPr>
            </w:pPr>
            <w:r w:rsidRPr="00AE47D9">
              <w:rPr>
                <w:sz w:val="24"/>
                <w:szCs w:val="28"/>
              </w:rPr>
              <w:t>Без категории</w:t>
            </w:r>
          </w:p>
        </w:tc>
      </w:tr>
      <w:tr w:rsidR="0047447C" w:rsidRPr="00AE47D9" w:rsidTr="006F14FB">
        <w:trPr>
          <w:trHeight w:val="659"/>
        </w:trPr>
        <w:tc>
          <w:tcPr>
            <w:tcW w:w="607" w:type="dxa"/>
            <w:shd w:val="clear" w:color="auto" w:fill="auto"/>
          </w:tcPr>
          <w:p w:rsidR="0047447C" w:rsidRPr="00AE47D9" w:rsidRDefault="0047447C" w:rsidP="005A0F25">
            <w:pPr>
              <w:ind w:left="-11" w:firstLine="34"/>
              <w:jc w:val="both"/>
              <w:rPr>
                <w:sz w:val="24"/>
                <w:szCs w:val="28"/>
              </w:rPr>
            </w:pPr>
            <w:r w:rsidRPr="00AE47D9">
              <w:rPr>
                <w:sz w:val="24"/>
                <w:szCs w:val="28"/>
              </w:rPr>
              <w:t>12</w:t>
            </w:r>
          </w:p>
        </w:tc>
        <w:tc>
          <w:tcPr>
            <w:tcW w:w="2857" w:type="dxa"/>
            <w:shd w:val="clear" w:color="auto" w:fill="auto"/>
          </w:tcPr>
          <w:p w:rsidR="0047447C" w:rsidRPr="00AE47D9" w:rsidRDefault="0047447C" w:rsidP="005A0F25">
            <w:pPr>
              <w:jc w:val="both"/>
              <w:rPr>
                <w:sz w:val="24"/>
                <w:szCs w:val="28"/>
              </w:rPr>
            </w:pPr>
            <w:r w:rsidRPr="00AE47D9">
              <w:rPr>
                <w:sz w:val="24"/>
                <w:szCs w:val="28"/>
              </w:rPr>
              <w:t>«Родничок»</w:t>
            </w:r>
          </w:p>
        </w:tc>
        <w:tc>
          <w:tcPr>
            <w:tcW w:w="2225" w:type="dxa"/>
            <w:shd w:val="clear" w:color="auto" w:fill="auto"/>
          </w:tcPr>
          <w:p w:rsidR="0047447C" w:rsidRPr="00AE47D9" w:rsidRDefault="0047447C" w:rsidP="005A0F25">
            <w:pPr>
              <w:jc w:val="both"/>
              <w:rPr>
                <w:sz w:val="24"/>
                <w:szCs w:val="28"/>
              </w:rPr>
            </w:pPr>
            <w:r w:rsidRPr="00AE47D9">
              <w:rPr>
                <w:sz w:val="24"/>
                <w:szCs w:val="28"/>
              </w:rPr>
              <w:t xml:space="preserve">МКОУ лицей </w:t>
            </w:r>
            <w:proofErr w:type="spellStart"/>
            <w:r w:rsidRPr="00AE47D9">
              <w:rPr>
                <w:sz w:val="24"/>
                <w:szCs w:val="28"/>
              </w:rPr>
              <w:t>пгт</w:t>
            </w:r>
            <w:proofErr w:type="spellEnd"/>
            <w:r w:rsidRPr="00AE47D9">
              <w:rPr>
                <w:sz w:val="24"/>
                <w:szCs w:val="28"/>
              </w:rPr>
              <w:t xml:space="preserve"> Красная Поляна</w:t>
            </w:r>
          </w:p>
        </w:tc>
        <w:tc>
          <w:tcPr>
            <w:tcW w:w="2478" w:type="dxa"/>
          </w:tcPr>
          <w:p w:rsidR="0047447C" w:rsidRPr="00AE47D9" w:rsidRDefault="0047447C" w:rsidP="005A0F25">
            <w:pPr>
              <w:jc w:val="both"/>
              <w:rPr>
                <w:sz w:val="24"/>
                <w:szCs w:val="28"/>
              </w:rPr>
            </w:pPr>
            <w:r w:rsidRPr="00AE47D9">
              <w:rPr>
                <w:sz w:val="24"/>
                <w:szCs w:val="28"/>
              </w:rPr>
              <w:t>Суханова Наталья Павловна</w:t>
            </w:r>
          </w:p>
        </w:tc>
        <w:tc>
          <w:tcPr>
            <w:tcW w:w="1786" w:type="dxa"/>
          </w:tcPr>
          <w:p w:rsidR="0047447C" w:rsidRPr="00AE47D9" w:rsidRDefault="0047447C" w:rsidP="005A0F25">
            <w:pPr>
              <w:jc w:val="both"/>
              <w:rPr>
                <w:sz w:val="24"/>
                <w:szCs w:val="28"/>
              </w:rPr>
            </w:pPr>
            <w:r w:rsidRPr="00AE47D9">
              <w:rPr>
                <w:sz w:val="24"/>
                <w:szCs w:val="28"/>
              </w:rPr>
              <w:t>Без категории</w:t>
            </w:r>
          </w:p>
        </w:tc>
      </w:tr>
      <w:tr w:rsidR="0047447C" w:rsidRPr="00AE47D9" w:rsidTr="006F14FB">
        <w:trPr>
          <w:trHeight w:val="659"/>
        </w:trPr>
        <w:tc>
          <w:tcPr>
            <w:tcW w:w="607" w:type="dxa"/>
            <w:shd w:val="clear" w:color="auto" w:fill="auto"/>
          </w:tcPr>
          <w:p w:rsidR="0047447C" w:rsidRPr="00AE47D9" w:rsidRDefault="0047447C" w:rsidP="005A0F25">
            <w:pPr>
              <w:ind w:left="-11" w:firstLine="34"/>
              <w:jc w:val="both"/>
              <w:rPr>
                <w:sz w:val="24"/>
                <w:szCs w:val="28"/>
              </w:rPr>
            </w:pPr>
            <w:r w:rsidRPr="00AE47D9">
              <w:rPr>
                <w:sz w:val="24"/>
                <w:szCs w:val="28"/>
              </w:rPr>
              <w:t>13</w:t>
            </w:r>
          </w:p>
        </w:tc>
        <w:tc>
          <w:tcPr>
            <w:tcW w:w="2857" w:type="dxa"/>
            <w:shd w:val="clear" w:color="auto" w:fill="auto"/>
          </w:tcPr>
          <w:p w:rsidR="0047447C" w:rsidRPr="00AE47D9" w:rsidRDefault="0047447C" w:rsidP="005A0F25">
            <w:pPr>
              <w:jc w:val="both"/>
              <w:rPr>
                <w:sz w:val="24"/>
                <w:szCs w:val="28"/>
              </w:rPr>
            </w:pPr>
            <w:r w:rsidRPr="00AE47D9">
              <w:rPr>
                <w:sz w:val="24"/>
                <w:szCs w:val="28"/>
              </w:rPr>
              <w:t>«Истоки»</w:t>
            </w:r>
          </w:p>
        </w:tc>
        <w:tc>
          <w:tcPr>
            <w:tcW w:w="2225" w:type="dxa"/>
            <w:shd w:val="clear" w:color="auto" w:fill="auto"/>
          </w:tcPr>
          <w:p w:rsidR="0047447C" w:rsidRPr="00AE47D9" w:rsidRDefault="0047447C" w:rsidP="005A0F25">
            <w:pPr>
              <w:jc w:val="both"/>
              <w:rPr>
                <w:sz w:val="24"/>
                <w:szCs w:val="28"/>
              </w:rPr>
            </w:pPr>
            <w:r w:rsidRPr="00AE47D9">
              <w:rPr>
                <w:sz w:val="24"/>
                <w:szCs w:val="28"/>
              </w:rPr>
              <w:t>МКОУ ООШ г. Сосновка</w:t>
            </w:r>
          </w:p>
        </w:tc>
        <w:tc>
          <w:tcPr>
            <w:tcW w:w="2478" w:type="dxa"/>
          </w:tcPr>
          <w:p w:rsidR="0047447C" w:rsidRPr="00AE47D9" w:rsidRDefault="0047447C" w:rsidP="005A0F25">
            <w:pPr>
              <w:jc w:val="both"/>
              <w:rPr>
                <w:sz w:val="24"/>
                <w:szCs w:val="28"/>
              </w:rPr>
            </w:pPr>
            <w:r w:rsidRPr="00AE47D9">
              <w:rPr>
                <w:sz w:val="24"/>
                <w:szCs w:val="28"/>
              </w:rPr>
              <w:t>Санникова Валентина Васильевна</w:t>
            </w:r>
          </w:p>
        </w:tc>
        <w:tc>
          <w:tcPr>
            <w:tcW w:w="1786" w:type="dxa"/>
          </w:tcPr>
          <w:p w:rsidR="0047447C" w:rsidRPr="00AE47D9" w:rsidRDefault="0047447C" w:rsidP="005A0F25">
            <w:pPr>
              <w:jc w:val="both"/>
              <w:rPr>
                <w:sz w:val="24"/>
                <w:szCs w:val="28"/>
              </w:rPr>
            </w:pPr>
            <w:r w:rsidRPr="00AE47D9">
              <w:rPr>
                <w:sz w:val="24"/>
                <w:szCs w:val="28"/>
              </w:rPr>
              <w:t>Без категории</w:t>
            </w:r>
          </w:p>
        </w:tc>
      </w:tr>
    </w:tbl>
    <w:p w:rsidR="00450BC9" w:rsidRPr="008B1AC5" w:rsidRDefault="00450BC9" w:rsidP="00450BC9">
      <w:pPr>
        <w:pStyle w:val="a5"/>
        <w:jc w:val="both"/>
        <w:rPr>
          <w:rFonts w:ascii="Times New Roman" w:hAnsi="Times New Roman"/>
          <w:b/>
          <w:sz w:val="28"/>
          <w:szCs w:val="28"/>
        </w:rPr>
      </w:pPr>
    </w:p>
    <w:p w:rsidR="00450BC9" w:rsidRPr="009F230A" w:rsidRDefault="00450BC9" w:rsidP="00450BC9">
      <w:pPr>
        <w:numPr>
          <w:ilvl w:val="0"/>
          <w:numId w:val="2"/>
        </w:numPr>
        <w:tabs>
          <w:tab w:val="left" w:pos="993"/>
        </w:tabs>
        <w:spacing w:after="200" w:line="276" w:lineRule="auto"/>
        <w:contextualSpacing/>
        <w:jc w:val="center"/>
        <w:rPr>
          <w:rFonts w:eastAsia="Calibri"/>
          <w:b/>
          <w:sz w:val="28"/>
          <w:szCs w:val="28"/>
          <w:lang w:eastAsia="en-US"/>
        </w:rPr>
      </w:pPr>
      <w:r w:rsidRPr="009F230A">
        <w:rPr>
          <w:rFonts w:eastAsia="Calibri"/>
          <w:b/>
          <w:sz w:val="28"/>
          <w:szCs w:val="28"/>
          <w:lang w:eastAsia="en-US"/>
        </w:rPr>
        <w:t>Творческие достижения</w:t>
      </w:r>
    </w:p>
    <w:p w:rsidR="00450BC9" w:rsidRPr="009F230A" w:rsidRDefault="00450BC9" w:rsidP="00450BC9">
      <w:pPr>
        <w:tabs>
          <w:tab w:val="left" w:pos="993"/>
        </w:tabs>
        <w:ind w:firstLine="567"/>
        <w:contextualSpacing/>
        <w:jc w:val="both"/>
        <w:rPr>
          <w:rFonts w:eastAsia="Calibri"/>
          <w:sz w:val="28"/>
          <w:szCs w:val="28"/>
          <w:lang w:eastAsia="en-US"/>
        </w:rPr>
      </w:pPr>
      <w:r w:rsidRPr="009F230A">
        <w:rPr>
          <w:rFonts w:eastAsia="Calibri"/>
          <w:sz w:val="28"/>
          <w:szCs w:val="28"/>
          <w:lang w:eastAsia="en-US"/>
        </w:rPr>
        <w:t>Результатом реализации образовательных программ М</w:t>
      </w:r>
      <w:r>
        <w:rPr>
          <w:rFonts w:eastAsia="Calibri"/>
          <w:sz w:val="28"/>
          <w:szCs w:val="28"/>
          <w:lang w:eastAsia="en-US"/>
        </w:rPr>
        <w:t>К</w:t>
      </w:r>
      <w:r w:rsidRPr="009F230A">
        <w:rPr>
          <w:rFonts w:eastAsia="Calibri"/>
          <w:sz w:val="28"/>
          <w:szCs w:val="28"/>
          <w:lang w:eastAsia="en-US"/>
        </w:rPr>
        <w:t>ОУ ДОД ДДТ является сложившаяся система участия детей в мероприятиях различного статуса.</w:t>
      </w:r>
    </w:p>
    <w:p w:rsidR="00450BC9" w:rsidRPr="009F230A" w:rsidRDefault="00450BC9" w:rsidP="00450BC9">
      <w:pPr>
        <w:tabs>
          <w:tab w:val="left" w:pos="4020"/>
        </w:tabs>
        <w:ind w:firstLine="567"/>
        <w:jc w:val="both"/>
        <w:rPr>
          <w:b/>
          <w:i/>
          <w:sz w:val="28"/>
          <w:szCs w:val="28"/>
        </w:rPr>
      </w:pPr>
    </w:p>
    <w:p w:rsidR="00450BC9" w:rsidRPr="008B1AC5" w:rsidRDefault="00450BC9" w:rsidP="00450BC9">
      <w:pPr>
        <w:tabs>
          <w:tab w:val="left" w:pos="4020"/>
        </w:tabs>
        <w:jc w:val="center"/>
        <w:rPr>
          <w:b/>
          <w:i/>
          <w:sz w:val="28"/>
          <w:szCs w:val="28"/>
        </w:rPr>
      </w:pPr>
      <w:r w:rsidRPr="008B1AC5">
        <w:rPr>
          <w:b/>
          <w:i/>
          <w:sz w:val="28"/>
          <w:szCs w:val="28"/>
        </w:rPr>
        <w:t>Сведения о достижениях и поощрениях М</w:t>
      </w:r>
      <w:r>
        <w:rPr>
          <w:b/>
          <w:i/>
          <w:sz w:val="28"/>
          <w:szCs w:val="28"/>
        </w:rPr>
        <w:t>КОУ ДОД ДДТ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245"/>
        <w:gridCol w:w="4269"/>
      </w:tblGrid>
      <w:tr w:rsidR="00450BC9" w:rsidRPr="00B16142" w:rsidTr="00B16142">
        <w:trPr>
          <w:trHeight w:val="148"/>
        </w:trPr>
        <w:tc>
          <w:tcPr>
            <w:tcW w:w="675" w:type="dxa"/>
          </w:tcPr>
          <w:p w:rsidR="00450BC9" w:rsidRPr="00B16142" w:rsidRDefault="00450BC9" w:rsidP="005A0F25">
            <w:pPr>
              <w:tabs>
                <w:tab w:val="left" w:pos="4020"/>
              </w:tabs>
              <w:jc w:val="both"/>
              <w:rPr>
                <w:b/>
                <w:sz w:val="24"/>
                <w:szCs w:val="24"/>
              </w:rPr>
            </w:pPr>
            <w:r w:rsidRPr="00B16142">
              <w:rPr>
                <w:b/>
                <w:sz w:val="24"/>
                <w:szCs w:val="24"/>
              </w:rPr>
              <w:t>№</w:t>
            </w:r>
          </w:p>
        </w:tc>
        <w:tc>
          <w:tcPr>
            <w:tcW w:w="5245" w:type="dxa"/>
          </w:tcPr>
          <w:p w:rsidR="00450BC9" w:rsidRPr="00B16142" w:rsidRDefault="00450BC9" w:rsidP="005A0F25">
            <w:pPr>
              <w:tabs>
                <w:tab w:val="left" w:pos="4020"/>
              </w:tabs>
              <w:jc w:val="both"/>
              <w:rPr>
                <w:b/>
                <w:sz w:val="24"/>
                <w:szCs w:val="24"/>
              </w:rPr>
            </w:pPr>
            <w:r w:rsidRPr="00B16142">
              <w:rPr>
                <w:b/>
                <w:sz w:val="24"/>
                <w:szCs w:val="24"/>
              </w:rPr>
              <w:t xml:space="preserve">                      Мероприятия</w:t>
            </w:r>
          </w:p>
        </w:tc>
        <w:tc>
          <w:tcPr>
            <w:tcW w:w="4269" w:type="dxa"/>
          </w:tcPr>
          <w:p w:rsidR="00450BC9" w:rsidRPr="00B16142" w:rsidRDefault="00450BC9" w:rsidP="005A0F25">
            <w:pPr>
              <w:tabs>
                <w:tab w:val="left" w:pos="4020"/>
              </w:tabs>
              <w:jc w:val="both"/>
              <w:rPr>
                <w:b/>
                <w:sz w:val="24"/>
                <w:szCs w:val="24"/>
              </w:rPr>
            </w:pPr>
            <w:r w:rsidRPr="00B16142">
              <w:rPr>
                <w:b/>
                <w:sz w:val="24"/>
                <w:szCs w:val="24"/>
              </w:rPr>
              <w:t xml:space="preserve">         Итог участия</w:t>
            </w:r>
          </w:p>
        </w:tc>
      </w:tr>
      <w:tr w:rsidR="00450BC9" w:rsidRPr="00B16142" w:rsidTr="00B16142">
        <w:trPr>
          <w:trHeight w:val="148"/>
        </w:trPr>
        <w:tc>
          <w:tcPr>
            <w:tcW w:w="675" w:type="dxa"/>
          </w:tcPr>
          <w:p w:rsidR="00450BC9" w:rsidRPr="00B16142" w:rsidRDefault="00450BC9" w:rsidP="005A0F25">
            <w:pPr>
              <w:tabs>
                <w:tab w:val="left" w:pos="4020"/>
              </w:tabs>
              <w:jc w:val="both"/>
              <w:rPr>
                <w:sz w:val="24"/>
                <w:szCs w:val="24"/>
              </w:rPr>
            </w:pPr>
            <w:r w:rsidRPr="00B16142">
              <w:rPr>
                <w:sz w:val="24"/>
                <w:szCs w:val="24"/>
              </w:rPr>
              <w:t>1.</w:t>
            </w:r>
          </w:p>
        </w:tc>
        <w:tc>
          <w:tcPr>
            <w:tcW w:w="5245" w:type="dxa"/>
          </w:tcPr>
          <w:p w:rsidR="00450BC9" w:rsidRPr="00B16142" w:rsidRDefault="00450BC9" w:rsidP="005A0F25">
            <w:pPr>
              <w:tabs>
                <w:tab w:val="left" w:pos="4020"/>
              </w:tabs>
              <w:jc w:val="both"/>
              <w:rPr>
                <w:sz w:val="24"/>
                <w:szCs w:val="24"/>
              </w:rPr>
            </w:pPr>
            <w:r w:rsidRPr="00B16142">
              <w:rPr>
                <w:rFonts w:eastAsia="Calibri"/>
                <w:sz w:val="24"/>
                <w:szCs w:val="24"/>
                <w:lang w:eastAsia="en-US"/>
              </w:rPr>
              <w:t>Областной смотр-конкурс экологической и природоохранной работы образовательных учреждений.</w:t>
            </w:r>
          </w:p>
        </w:tc>
        <w:tc>
          <w:tcPr>
            <w:tcW w:w="4269" w:type="dxa"/>
          </w:tcPr>
          <w:p w:rsidR="00450BC9" w:rsidRPr="00B16142" w:rsidRDefault="00450BC9" w:rsidP="005A0F25">
            <w:pPr>
              <w:tabs>
                <w:tab w:val="left" w:pos="4020"/>
              </w:tabs>
              <w:jc w:val="both"/>
              <w:rPr>
                <w:rFonts w:eastAsia="Calibri"/>
                <w:sz w:val="24"/>
                <w:szCs w:val="24"/>
                <w:lang w:eastAsia="en-US"/>
              </w:rPr>
            </w:pPr>
            <w:r w:rsidRPr="00B16142">
              <w:rPr>
                <w:rFonts w:eastAsia="Calibri"/>
                <w:sz w:val="24"/>
                <w:szCs w:val="24"/>
                <w:lang w:eastAsia="en-US"/>
              </w:rPr>
              <w:t>Диплом II степени</w:t>
            </w:r>
          </w:p>
          <w:p w:rsidR="00450BC9" w:rsidRPr="00B16142" w:rsidRDefault="00450BC9" w:rsidP="005A0F25">
            <w:pPr>
              <w:tabs>
                <w:tab w:val="left" w:pos="4020"/>
              </w:tabs>
              <w:jc w:val="both"/>
              <w:rPr>
                <w:sz w:val="24"/>
                <w:szCs w:val="24"/>
              </w:rPr>
            </w:pPr>
            <w:r w:rsidRPr="00B16142">
              <w:rPr>
                <w:rFonts w:eastAsia="Calibri"/>
                <w:sz w:val="24"/>
                <w:szCs w:val="24"/>
                <w:lang w:eastAsia="en-US"/>
              </w:rPr>
              <w:t>Кировского областного государственного учреждения дополнительного образования детей «Эколого-биологический центр»</w:t>
            </w:r>
          </w:p>
        </w:tc>
      </w:tr>
      <w:tr w:rsidR="00450BC9" w:rsidRPr="00B16142" w:rsidTr="00B16142">
        <w:trPr>
          <w:trHeight w:val="148"/>
        </w:trPr>
        <w:tc>
          <w:tcPr>
            <w:tcW w:w="675" w:type="dxa"/>
          </w:tcPr>
          <w:p w:rsidR="00450BC9" w:rsidRPr="00B16142" w:rsidRDefault="00450BC9" w:rsidP="005A0F25">
            <w:pPr>
              <w:tabs>
                <w:tab w:val="left" w:pos="4020"/>
              </w:tabs>
              <w:jc w:val="both"/>
              <w:rPr>
                <w:sz w:val="24"/>
                <w:szCs w:val="24"/>
              </w:rPr>
            </w:pPr>
            <w:r w:rsidRPr="00B16142">
              <w:rPr>
                <w:sz w:val="24"/>
                <w:szCs w:val="24"/>
              </w:rPr>
              <w:t>2.</w:t>
            </w:r>
          </w:p>
        </w:tc>
        <w:tc>
          <w:tcPr>
            <w:tcW w:w="5245" w:type="dxa"/>
          </w:tcPr>
          <w:p w:rsidR="00450BC9" w:rsidRPr="00B16142" w:rsidRDefault="00450BC9" w:rsidP="005A0F25">
            <w:pPr>
              <w:tabs>
                <w:tab w:val="left" w:pos="4020"/>
              </w:tabs>
              <w:jc w:val="both"/>
              <w:rPr>
                <w:sz w:val="24"/>
                <w:szCs w:val="24"/>
              </w:rPr>
            </w:pPr>
            <w:r w:rsidRPr="00B16142">
              <w:rPr>
                <w:sz w:val="24"/>
                <w:szCs w:val="24"/>
              </w:rPr>
              <w:t>За эффективную организацию по развитию систем</w:t>
            </w:r>
            <w:r w:rsidR="00431E15" w:rsidRPr="00B16142">
              <w:rPr>
                <w:sz w:val="24"/>
                <w:szCs w:val="24"/>
              </w:rPr>
              <w:t>ы</w:t>
            </w:r>
            <w:r w:rsidRPr="00B16142">
              <w:rPr>
                <w:sz w:val="24"/>
                <w:szCs w:val="24"/>
              </w:rPr>
              <w:t xml:space="preserve"> непрерывного экологического образования</w:t>
            </w:r>
          </w:p>
        </w:tc>
        <w:tc>
          <w:tcPr>
            <w:tcW w:w="4269" w:type="dxa"/>
          </w:tcPr>
          <w:p w:rsidR="00450BC9" w:rsidRPr="00B16142" w:rsidRDefault="00450BC9" w:rsidP="005A0F25">
            <w:pPr>
              <w:tabs>
                <w:tab w:val="left" w:pos="4020"/>
              </w:tabs>
              <w:jc w:val="both"/>
              <w:rPr>
                <w:sz w:val="24"/>
                <w:szCs w:val="24"/>
              </w:rPr>
            </w:pPr>
            <w:r w:rsidRPr="00B16142">
              <w:rPr>
                <w:rFonts w:eastAsia="Calibri"/>
                <w:sz w:val="24"/>
                <w:szCs w:val="24"/>
                <w:lang w:eastAsia="en-US"/>
              </w:rPr>
              <w:t>Грамота (</w:t>
            </w:r>
            <w:proofErr w:type="spellStart"/>
            <w:r w:rsidRPr="00B16142">
              <w:rPr>
                <w:rFonts w:eastAsia="Calibri"/>
                <w:sz w:val="24"/>
                <w:szCs w:val="24"/>
                <w:lang w:eastAsia="en-US"/>
              </w:rPr>
              <w:t>Мухарламова</w:t>
            </w:r>
            <w:proofErr w:type="spellEnd"/>
            <w:r w:rsidRPr="00B16142">
              <w:rPr>
                <w:rFonts w:eastAsia="Calibri"/>
                <w:sz w:val="24"/>
                <w:szCs w:val="24"/>
                <w:lang w:eastAsia="en-US"/>
              </w:rPr>
              <w:t xml:space="preserve"> С.Г.) Кировского областного государственного учреждения дополнительного образования детей «Эколого-биологический центр»</w:t>
            </w:r>
          </w:p>
        </w:tc>
      </w:tr>
      <w:tr w:rsidR="00450BC9" w:rsidRPr="00B16142" w:rsidTr="00B16142">
        <w:trPr>
          <w:trHeight w:val="954"/>
        </w:trPr>
        <w:tc>
          <w:tcPr>
            <w:tcW w:w="675" w:type="dxa"/>
          </w:tcPr>
          <w:p w:rsidR="00450BC9" w:rsidRPr="00B16142" w:rsidRDefault="00450BC9" w:rsidP="005A0F25">
            <w:pPr>
              <w:tabs>
                <w:tab w:val="left" w:pos="4020"/>
              </w:tabs>
              <w:jc w:val="both"/>
              <w:rPr>
                <w:sz w:val="24"/>
                <w:szCs w:val="24"/>
              </w:rPr>
            </w:pPr>
            <w:r w:rsidRPr="00B16142">
              <w:rPr>
                <w:sz w:val="24"/>
                <w:szCs w:val="24"/>
              </w:rPr>
              <w:t>3.</w:t>
            </w:r>
          </w:p>
        </w:tc>
        <w:tc>
          <w:tcPr>
            <w:tcW w:w="5245" w:type="dxa"/>
          </w:tcPr>
          <w:p w:rsidR="00450BC9" w:rsidRPr="00B16142" w:rsidRDefault="00450BC9" w:rsidP="005A0F25">
            <w:pPr>
              <w:tabs>
                <w:tab w:val="left" w:pos="4020"/>
              </w:tabs>
              <w:jc w:val="both"/>
              <w:rPr>
                <w:sz w:val="24"/>
                <w:szCs w:val="24"/>
              </w:rPr>
            </w:pPr>
            <w:r w:rsidRPr="00B16142">
              <w:rPr>
                <w:sz w:val="24"/>
                <w:szCs w:val="24"/>
              </w:rPr>
              <w:t>За активное участие в межрегиональной выставке-конкурсе творческих работ детей и педагогов по декоративно-прикладному творчеству «Вятские мастера»</w:t>
            </w:r>
          </w:p>
        </w:tc>
        <w:tc>
          <w:tcPr>
            <w:tcW w:w="4269" w:type="dxa"/>
          </w:tcPr>
          <w:p w:rsidR="00450BC9" w:rsidRPr="00B16142" w:rsidRDefault="00450BC9" w:rsidP="005A0F25">
            <w:pPr>
              <w:tabs>
                <w:tab w:val="left" w:pos="4020"/>
              </w:tabs>
              <w:jc w:val="both"/>
              <w:rPr>
                <w:rFonts w:eastAsia="Calibri"/>
                <w:sz w:val="24"/>
                <w:szCs w:val="24"/>
                <w:lang w:eastAsia="en-US"/>
              </w:rPr>
            </w:pPr>
            <w:r w:rsidRPr="00B16142">
              <w:rPr>
                <w:rFonts w:eastAsia="Calibri"/>
                <w:sz w:val="24"/>
                <w:szCs w:val="24"/>
                <w:lang w:eastAsia="en-US"/>
              </w:rPr>
              <w:t>Благодарственное письмо Управления Юго-Восточного образовательного округа</w:t>
            </w:r>
          </w:p>
        </w:tc>
      </w:tr>
      <w:tr w:rsidR="00431E15" w:rsidRPr="00B16142" w:rsidTr="00B16142">
        <w:trPr>
          <w:trHeight w:val="1006"/>
        </w:trPr>
        <w:tc>
          <w:tcPr>
            <w:tcW w:w="675" w:type="dxa"/>
          </w:tcPr>
          <w:p w:rsidR="00431E15" w:rsidRPr="00B16142" w:rsidRDefault="00431E15" w:rsidP="005A0F25">
            <w:pPr>
              <w:tabs>
                <w:tab w:val="left" w:pos="4020"/>
              </w:tabs>
              <w:jc w:val="both"/>
              <w:rPr>
                <w:sz w:val="24"/>
                <w:szCs w:val="24"/>
              </w:rPr>
            </w:pPr>
            <w:r w:rsidRPr="00B16142">
              <w:rPr>
                <w:sz w:val="24"/>
                <w:szCs w:val="24"/>
              </w:rPr>
              <w:t>4.</w:t>
            </w:r>
          </w:p>
        </w:tc>
        <w:tc>
          <w:tcPr>
            <w:tcW w:w="5245" w:type="dxa"/>
          </w:tcPr>
          <w:p w:rsidR="00431E15" w:rsidRPr="00B16142" w:rsidRDefault="00431E15" w:rsidP="005A0F25">
            <w:pPr>
              <w:tabs>
                <w:tab w:val="left" w:pos="4020"/>
              </w:tabs>
              <w:jc w:val="both"/>
              <w:rPr>
                <w:sz w:val="24"/>
                <w:szCs w:val="24"/>
              </w:rPr>
            </w:pPr>
            <w:r w:rsidRPr="00B16142">
              <w:rPr>
                <w:sz w:val="24"/>
                <w:szCs w:val="24"/>
              </w:rPr>
              <w:t>За организацию мероприятий районного уровня</w:t>
            </w:r>
          </w:p>
        </w:tc>
        <w:tc>
          <w:tcPr>
            <w:tcW w:w="4269" w:type="dxa"/>
          </w:tcPr>
          <w:p w:rsidR="00431E15" w:rsidRPr="00B16142" w:rsidRDefault="00431E15" w:rsidP="005A0F25">
            <w:pPr>
              <w:tabs>
                <w:tab w:val="left" w:pos="4020"/>
              </w:tabs>
              <w:jc w:val="both"/>
              <w:rPr>
                <w:rFonts w:eastAsia="Calibri"/>
                <w:sz w:val="24"/>
                <w:szCs w:val="24"/>
                <w:lang w:eastAsia="en-US"/>
              </w:rPr>
            </w:pPr>
            <w:r w:rsidRPr="00B16142">
              <w:rPr>
                <w:rFonts w:eastAsia="Calibri"/>
                <w:sz w:val="24"/>
                <w:szCs w:val="24"/>
                <w:lang w:eastAsia="en-US"/>
              </w:rPr>
              <w:t>Благодарственное письмо администрации Вятскополянского района (</w:t>
            </w:r>
            <w:proofErr w:type="spellStart"/>
            <w:r w:rsidRPr="00B16142">
              <w:rPr>
                <w:rFonts w:eastAsia="Calibri"/>
                <w:sz w:val="24"/>
                <w:szCs w:val="24"/>
                <w:lang w:eastAsia="en-US"/>
              </w:rPr>
              <w:t>Хайрутдинова</w:t>
            </w:r>
            <w:proofErr w:type="spellEnd"/>
            <w:r w:rsidRPr="00B16142">
              <w:rPr>
                <w:rFonts w:eastAsia="Calibri"/>
                <w:sz w:val="24"/>
                <w:szCs w:val="24"/>
                <w:lang w:eastAsia="en-US"/>
              </w:rPr>
              <w:t xml:space="preserve"> Г. Р.)</w:t>
            </w:r>
          </w:p>
        </w:tc>
      </w:tr>
      <w:tr w:rsidR="00431E15" w:rsidRPr="00B16142" w:rsidTr="00B16142">
        <w:trPr>
          <w:trHeight w:val="1130"/>
        </w:trPr>
        <w:tc>
          <w:tcPr>
            <w:tcW w:w="675" w:type="dxa"/>
          </w:tcPr>
          <w:p w:rsidR="00431E15" w:rsidRPr="00B16142" w:rsidRDefault="00431E15" w:rsidP="005A0F25">
            <w:pPr>
              <w:tabs>
                <w:tab w:val="left" w:pos="4020"/>
              </w:tabs>
              <w:jc w:val="both"/>
              <w:rPr>
                <w:sz w:val="24"/>
                <w:szCs w:val="24"/>
              </w:rPr>
            </w:pPr>
            <w:r w:rsidRPr="00B16142">
              <w:rPr>
                <w:sz w:val="24"/>
                <w:szCs w:val="24"/>
              </w:rPr>
              <w:t>5.</w:t>
            </w:r>
          </w:p>
        </w:tc>
        <w:tc>
          <w:tcPr>
            <w:tcW w:w="5245" w:type="dxa"/>
          </w:tcPr>
          <w:p w:rsidR="00431E15" w:rsidRPr="00B16142" w:rsidRDefault="00431E15" w:rsidP="005A0F25">
            <w:pPr>
              <w:tabs>
                <w:tab w:val="left" w:pos="4020"/>
              </w:tabs>
              <w:jc w:val="both"/>
              <w:rPr>
                <w:sz w:val="24"/>
                <w:szCs w:val="24"/>
              </w:rPr>
            </w:pPr>
            <w:r w:rsidRPr="00B16142">
              <w:rPr>
                <w:sz w:val="24"/>
                <w:szCs w:val="24"/>
              </w:rPr>
              <w:t xml:space="preserve">За большой вклад в развитие молодежного движения в </w:t>
            </w:r>
            <w:proofErr w:type="spellStart"/>
            <w:r w:rsidRPr="00B16142">
              <w:rPr>
                <w:sz w:val="24"/>
                <w:szCs w:val="24"/>
              </w:rPr>
              <w:t>Вятскополянском</w:t>
            </w:r>
            <w:proofErr w:type="spellEnd"/>
            <w:r w:rsidRPr="00B16142">
              <w:rPr>
                <w:sz w:val="24"/>
                <w:szCs w:val="24"/>
              </w:rPr>
              <w:t xml:space="preserve"> районе и пропаганду патриотизма и нравственности в молоде</w:t>
            </w:r>
            <w:r w:rsidR="00422D99" w:rsidRPr="00B16142">
              <w:rPr>
                <w:sz w:val="24"/>
                <w:szCs w:val="24"/>
              </w:rPr>
              <w:t>жной и</w:t>
            </w:r>
            <w:r w:rsidRPr="00B16142">
              <w:rPr>
                <w:sz w:val="24"/>
                <w:szCs w:val="24"/>
              </w:rPr>
              <w:t xml:space="preserve"> подростковой среде</w:t>
            </w:r>
          </w:p>
        </w:tc>
        <w:tc>
          <w:tcPr>
            <w:tcW w:w="4269" w:type="dxa"/>
          </w:tcPr>
          <w:p w:rsidR="00431E15" w:rsidRPr="00B16142" w:rsidRDefault="00431E15" w:rsidP="005A0F25">
            <w:pPr>
              <w:tabs>
                <w:tab w:val="left" w:pos="4020"/>
              </w:tabs>
              <w:jc w:val="both"/>
              <w:rPr>
                <w:rFonts w:eastAsia="Calibri"/>
                <w:sz w:val="24"/>
                <w:szCs w:val="24"/>
                <w:lang w:eastAsia="en-US"/>
              </w:rPr>
            </w:pPr>
            <w:r w:rsidRPr="00B16142">
              <w:rPr>
                <w:rFonts w:eastAsia="Calibri"/>
                <w:sz w:val="24"/>
                <w:szCs w:val="24"/>
                <w:lang w:eastAsia="en-US"/>
              </w:rPr>
              <w:t>Благодарственное письмо отдела образования (Тюрина С. В.)</w:t>
            </w:r>
          </w:p>
        </w:tc>
      </w:tr>
      <w:tr w:rsidR="00431E15" w:rsidRPr="00B16142" w:rsidTr="00B16142">
        <w:trPr>
          <w:trHeight w:val="1131"/>
        </w:trPr>
        <w:tc>
          <w:tcPr>
            <w:tcW w:w="675" w:type="dxa"/>
          </w:tcPr>
          <w:p w:rsidR="00431E15" w:rsidRPr="00B16142" w:rsidRDefault="00431E15" w:rsidP="005A0F25">
            <w:pPr>
              <w:tabs>
                <w:tab w:val="left" w:pos="4020"/>
              </w:tabs>
              <w:jc w:val="both"/>
              <w:rPr>
                <w:sz w:val="24"/>
                <w:szCs w:val="24"/>
              </w:rPr>
            </w:pPr>
            <w:r w:rsidRPr="00B16142">
              <w:rPr>
                <w:sz w:val="24"/>
                <w:szCs w:val="24"/>
              </w:rPr>
              <w:lastRenderedPageBreak/>
              <w:t>6.</w:t>
            </w:r>
          </w:p>
        </w:tc>
        <w:tc>
          <w:tcPr>
            <w:tcW w:w="5245" w:type="dxa"/>
          </w:tcPr>
          <w:p w:rsidR="00431E15" w:rsidRPr="00B16142" w:rsidRDefault="00431E15" w:rsidP="005A0F25">
            <w:pPr>
              <w:tabs>
                <w:tab w:val="left" w:pos="4020"/>
              </w:tabs>
              <w:jc w:val="both"/>
              <w:rPr>
                <w:sz w:val="24"/>
                <w:szCs w:val="24"/>
              </w:rPr>
            </w:pPr>
            <w:r w:rsidRPr="00B16142">
              <w:rPr>
                <w:sz w:val="24"/>
                <w:szCs w:val="24"/>
              </w:rPr>
              <w:t xml:space="preserve">За большой вклад в развитие молодежного движения в </w:t>
            </w:r>
            <w:proofErr w:type="spellStart"/>
            <w:r w:rsidRPr="00B16142">
              <w:rPr>
                <w:sz w:val="24"/>
                <w:szCs w:val="24"/>
              </w:rPr>
              <w:t>Вятскополянском</w:t>
            </w:r>
            <w:proofErr w:type="spellEnd"/>
            <w:r w:rsidRPr="00B16142">
              <w:rPr>
                <w:sz w:val="24"/>
                <w:szCs w:val="24"/>
              </w:rPr>
              <w:t xml:space="preserve"> районе и пропаганду патриотизма и нравственности в молоде</w:t>
            </w:r>
            <w:r w:rsidR="00422D99" w:rsidRPr="00B16142">
              <w:rPr>
                <w:sz w:val="24"/>
                <w:szCs w:val="24"/>
              </w:rPr>
              <w:t>жной и</w:t>
            </w:r>
            <w:r w:rsidRPr="00B16142">
              <w:rPr>
                <w:sz w:val="24"/>
                <w:szCs w:val="24"/>
              </w:rPr>
              <w:t xml:space="preserve"> подростковой среде</w:t>
            </w:r>
          </w:p>
        </w:tc>
        <w:tc>
          <w:tcPr>
            <w:tcW w:w="4269" w:type="dxa"/>
          </w:tcPr>
          <w:p w:rsidR="00431E15" w:rsidRPr="00B16142" w:rsidRDefault="00431E15" w:rsidP="005A0F25">
            <w:pPr>
              <w:tabs>
                <w:tab w:val="left" w:pos="4020"/>
              </w:tabs>
              <w:jc w:val="both"/>
              <w:rPr>
                <w:rFonts w:eastAsia="Calibri"/>
                <w:sz w:val="24"/>
                <w:szCs w:val="24"/>
                <w:lang w:eastAsia="en-US"/>
              </w:rPr>
            </w:pPr>
            <w:r w:rsidRPr="00B16142">
              <w:rPr>
                <w:rFonts w:eastAsia="Calibri"/>
                <w:sz w:val="24"/>
                <w:szCs w:val="24"/>
                <w:lang w:eastAsia="en-US"/>
              </w:rPr>
              <w:t>Благодарственное письмо отдела образования (Бирюкова Н. В.)</w:t>
            </w:r>
          </w:p>
        </w:tc>
      </w:tr>
      <w:tr w:rsidR="00431E15" w:rsidRPr="00B16142" w:rsidTr="00B16142">
        <w:trPr>
          <w:trHeight w:val="989"/>
        </w:trPr>
        <w:tc>
          <w:tcPr>
            <w:tcW w:w="675" w:type="dxa"/>
          </w:tcPr>
          <w:p w:rsidR="00431E15" w:rsidRPr="00B16142" w:rsidRDefault="00431E15" w:rsidP="00431E15">
            <w:pPr>
              <w:tabs>
                <w:tab w:val="left" w:pos="4020"/>
              </w:tabs>
              <w:jc w:val="both"/>
              <w:rPr>
                <w:sz w:val="24"/>
                <w:szCs w:val="24"/>
              </w:rPr>
            </w:pPr>
            <w:r w:rsidRPr="00B16142">
              <w:rPr>
                <w:sz w:val="24"/>
                <w:szCs w:val="24"/>
              </w:rPr>
              <w:t>7.</w:t>
            </w:r>
          </w:p>
        </w:tc>
        <w:tc>
          <w:tcPr>
            <w:tcW w:w="5245" w:type="dxa"/>
          </w:tcPr>
          <w:p w:rsidR="00431E15" w:rsidRPr="00B16142" w:rsidRDefault="00431E15" w:rsidP="005A0F25">
            <w:pPr>
              <w:tabs>
                <w:tab w:val="left" w:pos="4020"/>
              </w:tabs>
              <w:jc w:val="both"/>
              <w:rPr>
                <w:sz w:val="24"/>
                <w:szCs w:val="24"/>
              </w:rPr>
            </w:pPr>
            <w:r w:rsidRPr="00B16142">
              <w:rPr>
                <w:sz w:val="24"/>
                <w:szCs w:val="24"/>
              </w:rPr>
              <w:t>За организацию мероприятий районного уровня</w:t>
            </w:r>
          </w:p>
        </w:tc>
        <w:tc>
          <w:tcPr>
            <w:tcW w:w="4269" w:type="dxa"/>
          </w:tcPr>
          <w:p w:rsidR="00431E15" w:rsidRPr="00B16142" w:rsidRDefault="00431E15" w:rsidP="005A0F25">
            <w:pPr>
              <w:tabs>
                <w:tab w:val="left" w:pos="4020"/>
              </w:tabs>
              <w:jc w:val="both"/>
              <w:rPr>
                <w:rFonts w:eastAsia="Calibri"/>
                <w:sz w:val="24"/>
                <w:szCs w:val="24"/>
                <w:lang w:eastAsia="en-US"/>
              </w:rPr>
            </w:pPr>
            <w:r w:rsidRPr="00B16142">
              <w:rPr>
                <w:rFonts w:eastAsia="Calibri"/>
                <w:sz w:val="24"/>
                <w:szCs w:val="24"/>
                <w:lang w:eastAsia="en-US"/>
              </w:rPr>
              <w:t>Благодарственное письмо администрации Вятскополянского района (Пономарева Т. В.)</w:t>
            </w:r>
          </w:p>
        </w:tc>
      </w:tr>
      <w:tr w:rsidR="00AE47D9" w:rsidRPr="00B16142" w:rsidTr="00B16142">
        <w:trPr>
          <w:trHeight w:val="1116"/>
        </w:trPr>
        <w:tc>
          <w:tcPr>
            <w:tcW w:w="675" w:type="dxa"/>
          </w:tcPr>
          <w:p w:rsidR="00AE47D9" w:rsidRPr="00B16142" w:rsidRDefault="00AE47D9" w:rsidP="00431E15">
            <w:pPr>
              <w:tabs>
                <w:tab w:val="left" w:pos="4020"/>
              </w:tabs>
              <w:jc w:val="both"/>
              <w:rPr>
                <w:sz w:val="24"/>
                <w:szCs w:val="24"/>
              </w:rPr>
            </w:pPr>
            <w:r w:rsidRPr="00B16142">
              <w:rPr>
                <w:sz w:val="24"/>
                <w:szCs w:val="24"/>
              </w:rPr>
              <w:t>8.</w:t>
            </w:r>
          </w:p>
        </w:tc>
        <w:tc>
          <w:tcPr>
            <w:tcW w:w="5245" w:type="dxa"/>
          </w:tcPr>
          <w:p w:rsidR="00AE47D9" w:rsidRPr="00B16142" w:rsidRDefault="00AE47D9" w:rsidP="005A0F25">
            <w:pPr>
              <w:tabs>
                <w:tab w:val="left" w:pos="4020"/>
              </w:tabs>
              <w:jc w:val="both"/>
              <w:rPr>
                <w:sz w:val="24"/>
                <w:szCs w:val="24"/>
              </w:rPr>
            </w:pPr>
            <w:r w:rsidRPr="00B16142">
              <w:rPr>
                <w:sz w:val="24"/>
                <w:szCs w:val="24"/>
              </w:rPr>
              <w:t xml:space="preserve">За большой вклад в развитие молодежного движения в </w:t>
            </w:r>
            <w:proofErr w:type="spellStart"/>
            <w:r w:rsidRPr="00B16142">
              <w:rPr>
                <w:sz w:val="24"/>
                <w:szCs w:val="24"/>
              </w:rPr>
              <w:t>Вятскополянском</w:t>
            </w:r>
            <w:proofErr w:type="spellEnd"/>
            <w:r w:rsidRPr="00B16142">
              <w:rPr>
                <w:sz w:val="24"/>
                <w:szCs w:val="24"/>
              </w:rPr>
              <w:t xml:space="preserve"> районе и пропаганду патриотизма и нравственности в молодежной и подростковой среде</w:t>
            </w:r>
          </w:p>
        </w:tc>
        <w:tc>
          <w:tcPr>
            <w:tcW w:w="4269" w:type="dxa"/>
          </w:tcPr>
          <w:p w:rsidR="00AE47D9" w:rsidRPr="00B16142" w:rsidRDefault="00AE47D9" w:rsidP="005A0F25">
            <w:pPr>
              <w:tabs>
                <w:tab w:val="left" w:pos="4020"/>
              </w:tabs>
              <w:jc w:val="both"/>
              <w:rPr>
                <w:rFonts w:eastAsia="Calibri"/>
                <w:sz w:val="24"/>
                <w:szCs w:val="24"/>
                <w:lang w:eastAsia="en-US"/>
              </w:rPr>
            </w:pPr>
            <w:r w:rsidRPr="00B16142">
              <w:rPr>
                <w:rFonts w:eastAsia="Calibri"/>
                <w:sz w:val="24"/>
                <w:szCs w:val="24"/>
                <w:lang w:eastAsia="en-US"/>
              </w:rPr>
              <w:t>Благодарность администрации Вятскополянского района (коллективу МКОУ ДОД ДДТ)</w:t>
            </w:r>
          </w:p>
        </w:tc>
      </w:tr>
      <w:tr w:rsidR="00AE47D9" w:rsidRPr="00B16142" w:rsidTr="00B16142">
        <w:trPr>
          <w:trHeight w:val="601"/>
        </w:trPr>
        <w:tc>
          <w:tcPr>
            <w:tcW w:w="675" w:type="dxa"/>
          </w:tcPr>
          <w:p w:rsidR="00AE47D9" w:rsidRPr="00B16142" w:rsidRDefault="00AE47D9" w:rsidP="00431E15">
            <w:pPr>
              <w:tabs>
                <w:tab w:val="left" w:pos="4020"/>
              </w:tabs>
              <w:jc w:val="both"/>
              <w:rPr>
                <w:sz w:val="24"/>
                <w:szCs w:val="24"/>
              </w:rPr>
            </w:pPr>
            <w:r w:rsidRPr="00B16142">
              <w:rPr>
                <w:sz w:val="24"/>
                <w:szCs w:val="24"/>
              </w:rPr>
              <w:t>9.</w:t>
            </w:r>
          </w:p>
        </w:tc>
        <w:tc>
          <w:tcPr>
            <w:tcW w:w="5245" w:type="dxa"/>
          </w:tcPr>
          <w:p w:rsidR="00AE47D9" w:rsidRPr="00B16142" w:rsidRDefault="00B16142" w:rsidP="005A0F25">
            <w:pPr>
              <w:tabs>
                <w:tab w:val="left" w:pos="4020"/>
              </w:tabs>
              <w:jc w:val="both"/>
              <w:rPr>
                <w:sz w:val="24"/>
                <w:szCs w:val="24"/>
              </w:rPr>
            </w:pPr>
            <w:r w:rsidRPr="00B16142">
              <w:rPr>
                <w:sz w:val="24"/>
                <w:szCs w:val="24"/>
              </w:rPr>
              <w:t>За активное участие во всероссийской акции «Нашим рекам и озерам – чистые берега»</w:t>
            </w:r>
          </w:p>
        </w:tc>
        <w:tc>
          <w:tcPr>
            <w:tcW w:w="4269" w:type="dxa"/>
          </w:tcPr>
          <w:p w:rsidR="00AE47D9" w:rsidRPr="00B16142" w:rsidRDefault="00B16142" w:rsidP="005A0F25">
            <w:pPr>
              <w:tabs>
                <w:tab w:val="left" w:pos="4020"/>
              </w:tabs>
              <w:jc w:val="both"/>
              <w:rPr>
                <w:rFonts w:eastAsia="Calibri"/>
                <w:sz w:val="24"/>
                <w:szCs w:val="24"/>
                <w:lang w:eastAsia="en-US"/>
              </w:rPr>
            </w:pPr>
            <w:r w:rsidRPr="00B16142">
              <w:rPr>
                <w:rFonts w:eastAsia="Calibri"/>
                <w:sz w:val="24"/>
                <w:szCs w:val="24"/>
                <w:lang w:eastAsia="en-US"/>
              </w:rPr>
              <w:t>Диплом Правительства Кировской области</w:t>
            </w:r>
          </w:p>
        </w:tc>
      </w:tr>
      <w:tr w:rsidR="00B16142" w:rsidRPr="00B16142" w:rsidTr="00B16142">
        <w:trPr>
          <w:trHeight w:val="1353"/>
        </w:trPr>
        <w:tc>
          <w:tcPr>
            <w:tcW w:w="675" w:type="dxa"/>
          </w:tcPr>
          <w:p w:rsidR="00B16142" w:rsidRPr="00B16142" w:rsidRDefault="00B16142" w:rsidP="00431E15">
            <w:pPr>
              <w:tabs>
                <w:tab w:val="left" w:pos="4020"/>
              </w:tabs>
              <w:jc w:val="both"/>
              <w:rPr>
                <w:sz w:val="24"/>
                <w:szCs w:val="24"/>
              </w:rPr>
            </w:pPr>
            <w:r w:rsidRPr="00B16142">
              <w:rPr>
                <w:sz w:val="24"/>
                <w:szCs w:val="24"/>
              </w:rPr>
              <w:t>10.</w:t>
            </w:r>
          </w:p>
        </w:tc>
        <w:tc>
          <w:tcPr>
            <w:tcW w:w="5245" w:type="dxa"/>
          </w:tcPr>
          <w:p w:rsidR="00B16142" w:rsidRPr="00B16142" w:rsidRDefault="00B16142" w:rsidP="005A0F25">
            <w:pPr>
              <w:tabs>
                <w:tab w:val="left" w:pos="4020"/>
              </w:tabs>
              <w:jc w:val="both"/>
              <w:rPr>
                <w:sz w:val="24"/>
                <w:szCs w:val="24"/>
              </w:rPr>
            </w:pPr>
            <w:r w:rsidRPr="00B16142">
              <w:rPr>
                <w:sz w:val="24"/>
                <w:szCs w:val="24"/>
              </w:rPr>
              <w:t>Областной интернет-конкурс. Номинация «С чего начинается наша Родина»</w:t>
            </w:r>
          </w:p>
        </w:tc>
        <w:tc>
          <w:tcPr>
            <w:tcW w:w="4269" w:type="dxa"/>
          </w:tcPr>
          <w:p w:rsidR="00B16142" w:rsidRPr="00B16142" w:rsidRDefault="00B16142" w:rsidP="005A0F25">
            <w:pPr>
              <w:tabs>
                <w:tab w:val="left" w:pos="4020"/>
              </w:tabs>
              <w:jc w:val="both"/>
              <w:rPr>
                <w:rFonts w:eastAsia="Calibri"/>
                <w:sz w:val="24"/>
                <w:szCs w:val="24"/>
                <w:lang w:eastAsia="en-US"/>
              </w:rPr>
            </w:pPr>
            <w:r w:rsidRPr="00B16142">
              <w:rPr>
                <w:rFonts w:eastAsia="Calibri"/>
                <w:sz w:val="24"/>
                <w:szCs w:val="24"/>
                <w:lang w:eastAsia="en-US"/>
              </w:rPr>
              <w:t>Диплом 2 степени Департамента образования Кировской области и КОГОБУ ДОД Дворец творчества детей и молодежи (коллективу МКОУ ДОД ДДТ)</w:t>
            </w:r>
          </w:p>
        </w:tc>
      </w:tr>
    </w:tbl>
    <w:p w:rsidR="00450BC9" w:rsidRDefault="00450BC9" w:rsidP="00450BC9">
      <w:pPr>
        <w:jc w:val="both"/>
      </w:pPr>
    </w:p>
    <w:p w:rsidR="00E451EA" w:rsidRPr="00422D99" w:rsidRDefault="00E451EA" w:rsidP="00422D99">
      <w:pPr>
        <w:pStyle w:val="a3"/>
        <w:numPr>
          <w:ilvl w:val="0"/>
          <w:numId w:val="2"/>
        </w:numPr>
        <w:tabs>
          <w:tab w:val="left" w:pos="1740"/>
        </w:tabs>
        <w:jc w:val="center"/>
        <w:rPr>
          <w:b/>
          <w:sz w:val="28"/>
          <w:szCs w:val="28"/>
        </w:rPr>
      </w:pPr>
      <w:r w:rsidRPr="00422D99">
        <w:rPr>
          <w:b/>
          <w:sz w:val="28"/>
          <w:szCs w:val="28"/>
        </w:rPr>
        <w:t>Реализация проекта «МВК»</w:t>
      </w:r>
    </w:p>
    <w:p w:rsidR="00E451EA" w:rsidRPr="00E451EA" w:rsidRDefault="00E451EA" w:rsidP="00E451EA">
      <w:pPr>
        <w:shd w:val="clear" w:color="auto" w:fill="FFFFFF"/>
        <w:ind w:firstLine="709"/>
        <w:contextualSpacing/>
        <w:jc w:val="both"/>
        <w:outlineLvl w:val="2"/>
        <w:rPr>
          <w:bCs/>
          <w:color w:val="3C3C3C"/>
          <w:sz w:val="24"/>
          <w:szCs w:val="27"/>
        </w:rPr>
      </w:pPr>
      <w:r w:rsidRPr="00E451EA">
        <w:rPr>
          <w:bCs/>
          <w:color w:val="000000"/>
          <w:sz w:val="28"/>
          <w:szCs w:val="30"/>
        </w:rPr>
        <w:t xml:space="preserve">Основными участниками проекта являются члены волонтерских команд  ОУ района, т.е. в каждой школе </w:t>
      </w:r>
      <w:r>
        <w:rPr>
          <w:bCs/>
          <w:color w:val="000000"/>
          <w:sz w:val="28"/>
          <w:szCs w:val="30"/>
        </w:rPr>
        <w:t xml:space="preserve">функционирует </w:t>
      </w:r>
      <w:r w:rsidRPr="00E451EA">
        <w:rPr>
          <w:bCs/>
          <w:color w:val="000000"/>
          <w:sz w:val="28"/>
          <w:szCs w:val="30"/>
        </w:rPr>
        <w:t>собственный корреспондент и репортер, которые занимаются непосредственным сбором информации со всего поселения</w:t>
      </w:r>
      <w:r>
        <w:rPr>
          <w:bCs/>
          <w:color w:val="000000"/>
          <w:sz w:val="28"/>
          <w:szCs w:val="30"/>
        </w:rPr>
        <w:t>.</w:t>
      </w:r>
    </w:p>
    <w:p w:rsidR="00E451EA" w:rsidRPr="00E451EA" w:rsidRDefault="00E451EA" w:rsidP="00E451EA">
      <w:pPr>
        <w:shd w:val="clear" w:color="auto" w:fill="FFFFFF"/>
        <w:ind w:firstLine="709"/>
        <w:contextualSpacing/>
        <w:jc w:val="both"/>
        <w:outlineLvl w:val="2"/>
        <w:rPr>
          <w:bCs/>
          <w:color w:val="3C3C3C"/>
          <w:sz w:val="24"/>
          <w:szCs w:val="27"/>
        </w:rPr>
      </w:pPr>
      <w:r w:rsidRPr="00E451EA">
        <w:rPr>
          <w:bCs/>
          <w:color w:val="000000"/>
          <w:sz w:val="28"/>
          <w:szCs w:val="30"/>
        </w:rPr>
        <w:t xml:space="preserve">  Они осуществляют работу на месте и отправляют все материалы любыми удобными способами в редакцию. </w:t>
      </w:r>
    </w:p>
    <w:p w:rsidR="00E451EA" w:rsidRPr="00E451EA" w:rsidRDefault="00E451EA" w:rsidP="00E451EA">
      <w:pPr>
        <w:shd w:val="clear" w:color="auto" w:fill="FFFFFF"/>
        <w:ind w:firstLine="709"/>
        <w:contextualSpacing/>
        <w:jc w:val="both"/>
        <w:outlineLvl w:val="2"/>
        <w:rPr>
          <w:bCs/>
          <w:color w:val="3C3C3C"/>
          <w:sz w:val="24"/>
          <w:szCs w:val="27"/>
        </w:rPr>
      </w:pPr>
      <w:r w:rsidRPr="00E451EA">
        <w:rPr>
          <w:bCs/>
          <w:color w:val="000000"/>
          <w:sz w:val="28"/>
          <w:szCs w:val="30"/>
        </w:rPr>
        <w:t>   </w:t>
      </w:r>
      <w:r>
        <w:rPr>
          <w:bCs/>
          <w:color w:val="000000"/>
          <w:sz w:val="28"/>
          <w:szCs w:val="30"/>
        </w:rPr>
        <w:t xml:space="preserve">МКОУ ДОД </w:t>
      </w:r>
      <w:r w:rsidRPr="00E451EA">
        <w:rPr>
          <w:bCs/>
          <w:color w:val="000000"/>
          <w:sz w:val="28"/>
          <w:szCs w:val="30"/>
        </w:rPr>
        <w:t>ДДТ стал центром единой информационной молодежной сети. Вся редколлегия собирается ежемесячно, для выпуска журнала и определения перспективных планов: для координирования общей работы,  распределение организационных ролей, формирование планов работы.</w:t>
      </w:r>
    </w:p>
    <w:p w:rsidR="00E451EA" w:rsidRPr="00E451EA" w:rsidRDefault="00E451EA" w:rsidP="00E451EA">
      <w:pPr>
        <w:shd w:val="clear" w:color="auto" w:fill="FFFFFF"/>
        <w:ind w:firstLine="709"/>
        <w:contextualSpacing/>
        <w:jc w:val="both"/>
        <w:outlineLvl w:val="1"/>
        <w:rPr>
          <w:bCs/>
          <w:color w:val="3C3C3C"/>
          <w:sz w:val="32"/>
          <w:szCs w:val="36"/>
        </w:rPr>
      </w:pPr>
      <w:r w:rsidRPr="00E451EA">
        <w:rPr>
          <w:bCs/>
          <w:color w:val="000000"/>
          <w:sz w:val="28"/>
          <w:szCs w:val="30"/>
        </w:rPr>
        <w:t>  Проект предполагает сетевое взаимодействие с учреждениями района. </w:t>
      </w:r>
    </w:p>
    <w:p w:rsidR="00E451EA" w:rsidRPr="00E451EA" w:rsidRDefault="00E451EA" w:rsidP="00E451EA">
      <w:pPr>
        <w:shd w:val="clear" w:color="auto" w:fill="FFFFFF"/>
        <w:ind w:firstLine="709"/>
        <w:contextualSpacing/>
        <w:jc w:val="both"/>
        <w:outlineLvl w:val="2"/>
        <w:rPr>
          <w:bCs/>
          <w:color w:val="3C3C3C"/>
          <w:sz w:val="24"/>
          <w:szCs w:val="27"/>
        </w:rPr>
      </w:pPr>
      <w:r w:rsidRPr="00E451EA">
        <w:rPr>
          <w:bCs/>
          <w:color w:val="000000"/>
          <w:sz w:val="28"/>
          <w:szCs w:val="30"/>
        </w:rPr>
        <w:t>  Партнерами-соисполнителями проекта являются отдел образования и отдел социального развития администрации района, образовательные учреждения района, заместители директоров по УВР  в ОУ района, члены районного Совета молодежи, представители учреждений культуры, здравоохранения, социальной защиты, администраций поселений Вятскополянского района, индивидуальные предприниматели района,  местные жители  и многие другие.</w:t>
      </w:r>
    </w:p>
    <w:p w:rsidR="00E451EA" w:rsidRPr="00E451EA" w:rsidRDefault="00E451EA" w:rsidP="00E451EA">
      <w:pPr>
        <w:shd w:val="clear" w:color="auto" w:fill="FFFFFF"/>
        <w:ind w:firstLine="709"/>
        <w:contextualSpacing/>
        <w:jc w:val="both"/>
        <w:outlineLvl w:val="2"/>
        <w:rPr>
          <w:bCs/>
          <w:color w:val="3C3C3C"/>
          <w:sz w:val="24"/>
          <w:szCs w:val="27"/>
        </w:rPr>
      </w:pPr>
      <w:r w:rsidRPr="00E451EA">
        <w:rPr>
          <w:bCs/>
          <w:color w:val="000000"/>
          <w:sz w:val="28"/>
          <w:szCs w:val="30"/>
        </w:rPr>
        <w:t>  В работу редакции входит выпуск печатной информации и информационное обеспечение  интернет - портала редакции, который размещает не только тексты и фотографии, но и полноценные видеорепортажи; так же трансляция опыта редакции в социальных сетях.</w:t>
      </w:r>
    </w:p>
    <w:p w:rsidR="00E451EA" w:rsidRPr="00422D99" w:rsidRDefault="00E451EA" w:rsidP="00422D99">
      <w:pPr>
        <w:shd w:val="clear" w:color="auto" w:fill="FFFFFF"/>
        <w:ind w:firstLine="709"/>
        <w:contextualSpacing/>
        <w:jc w:val="both"/>
        <w:outlineLvl w:val="2"/>
        <w:rPr>
          <w:bCs/>
          <w:color w:val="3C3C3C"/>
          <w:sz w:val="24"/>
          <w:szCs w:val="27"/>
        </w:rPr>
      </w:pPr>
      <w:r w:rsidRPr="00E451EA">
        <w:rPr>
          <w:bCs/>
          <w:color w:val="000000"/>
          <w:sz w:val="28"/>
          <w:szCs w:val="30"/>
        </w:rPr>
        <w:t>  Проект «Молодежь в курсе» является долгосрочным.</w:t>
      </w:r>
    </w:p>
    <w:p w:rsidR="00E451EA" w:rsidRPr="00422D99" w:rsidRDefault="00E451EA" w:rsidP="00E451EA">
      <w:pPr>
        <w:tabs>
          <w:tab w:val="left" w:pos="1740"/>
        </w:tabs>
        <w:ind w:firstLine="709"/>
        <w:jc w:val="both"/>
        <w:rPr>
          <w:sz w:val="28"/>
          <w:szCs w:val="28"/>
        </w:rPr>
      </w:pPr>
      <w:r w:rsidRPr="00422D99">
        <w:rPr>
          <w:sz w:val="28"/>
          <w:szCs w:val="28"/>
        </w:rPr>
        <w:t xml:space="preserve">За 2014-2015 учебный год </w:t>
      </w:r>
      <w:r w:rsidR="00422D99" w:rsidRPr="00422D99">
        <w:rPr>
          <w:sz w:val="28"/>
          <w:szCs w:val="28"/>
        </w:rPr>
        <w:t>на базе МКОУ ДОД ДДТ было выпущено 7 номеров журнала «МВК».</w:t>
      </w:r>
    </w:p>
    <w:p w:rsidR="00E451EA" w:rsidRDefault="00E451EA" w:rsidP="00E451EA">
      <w:pPr>
        <w:tabs>
          <w:tab w:val="left" w:pos="1740"/>
        </w:tabs>
        <w:ind w:firstLine="709"/>
        <w:jc w:val="both"/>
        <w:rPr>
          <w:b/>
          <w:sz w:val="28"/>
          <w:szCs w:val="28"/>
        </w:rPr>
      </w:pPr>
    </w:p>
    <w:p w:rsidR="00450BC9" w:rsidRPr="00A80442" w:rsidRDefault="00450BC9" w:rsidP="00E451EA">
      <w:pPr>
        <w:tabs>
          <w:tab w:val="left" w:pos="1740"/>
        </w:tabs>
        <w:ind w:firstLine="709"/>
        <w:jc w:val="both"/>
        <w:rPr>
          <w:b/>
          <w:sz w:val="28"/>
          <w:szCs w:val="28"/>
        </w:rPr>
      </w:pPr>
      <w:r w:rsidRPr="00A80442">
        <w:rPr>
          <w:b/>
          <w:sz w:val="28"/>
          <w:szCs w:val="28"/>
        </w:rPr>
        <w:t>Задачи на 201</w:t>
      </w:r>
      <w:r w:rsidR="00E451EA">
        <w:rPr>
          <w:b/>
          <w:sz w:val="28"/>
          <w:szCs w:val="28"/>
        </w:rPr>
        <w:t>5 – 2016</w:t>
      </w:r>
      <w:r>
        <w:rPr>
          <w:b/>
          <w:sz w:val="28"/>
          <w:szCs w:val="28"/>
        </w:rPr>
        <w:t xml:space="preserve"> учебный год:</w:t>
      </w:r>
    </w:p>
    <w:p w:rsidR="00450BC9" w:rsidRPr="001A76B1" w:rsidRDefault="00450BC9" w:rsidP="00E451EA">
      <w:pPr>
        <w:tabs>
          <w:tab w:val="left" w:pos="1740"/>
        </w:tabs>
        <w:ind w:firstLine="709"/>
        <w:jc w:val="both"/>
        <w:rPr>
          <w:b/>
          <w:color w:val="FF0000"/>
          <w:sz w:val="28"/>
          <w:szCs w:val="28"/>
        </w:rPr>
      </w:pPr>
    </w:p>
    <w:p w:rsidR="00450BC9" w:rsidRPr="008B1AC5" w:rsidRDefault="00450BC9" w:rsidP="00E451EA">
      <w:pPr>
        <w:ind w:firstLine="709"/>
        <w:jc w:val="both"/>
        <w:rPr>
          <w:sz w:val="28"/>
          <w:szCs w:val="28"/>
        </w:rPr>
      </w:pPr>
      <w:r w:rsidRPr="008B1AC5">
        <w:rPr>
          <w:sz w:val="28"/>
          <w:szCs w:val="28"/>
        </w:rPr>
        <w:t xml:space="preserve">   1. Расширять виды творческой деятельности с целью наиболее полного удовлетворения заказа детей и родителей на дополнительные образовательные услуги и программы. </w:t>
      </w:r>
    </w:p>
    <w:p w:rsidR="00450BC9" w:rsidRPr="008B1AC5" w:rsidRDefault="00450BC9" w:rsidP="00E451EA">
      <w:pPr>
        <w:ind w:firstLine="709"/>
        <w:jc w:val="both"/>
        <w:rPr>
          <w:sz w:val="28"/>
          <w:szCs w:val="28"/>
        </w:rPr>
      </w:pPr>
      <w:r w:rsidRPr="008B1AC5">
        <w:rPr>
          <w:sz w:val="28"/>
          <w:szCs w:val="28"/>
        </w:rPr>
        <w:lastRenderedPageBreak/>
        <w:t xml:space="preserve">   2. Создавать условия для привлечения к занятиям большего числа </w:t>
      </w:r>
      <w:proofErr w:type="gramStart"/>
      <w:r w:rsidRPr="008B1AC5">
        <w:rPr>
          <w:sz w:val="28"/>
          <w:szCs w:val="28"/>
        </w:rPr>
        <w:t>обучающихся</w:t>
      </w:r>
      <w:proofErr w:type="gramEnd"/>
      <w:r w:rsidRPr="008B1AC5">
        <w:rPr>
          <w:sz w:val="28"/>
          <w:szCs w:val="28"/>
        </w:rPr>
        <w:t xml:space="preserve">  старшего возраста.</w:t>
      </w:r>
    </w:p>
    <w:p w:rsidR="00450BC9" w:rsidRPr="008B1AC5" w:rsidRDefault="00450BC9" w:rsidP="00E451EA">
      <w:pPr>
        <w:ind w:firstLine="709"/>
        <w:jc w:val="both"/>
        <w:rPr>
          <w:sz w:val="28"/>
          <w:szCs w:val="28"/>
        </w:rPr>
      </w:pPr>
      <w:r w:rsidRPr="008B1AC5">
        <w:rPr>
          <w:sz w:val="28"/>
          <w:szCs w:val="28"/>
        </w:rPr>
        <w:t xml:space="preserve">   3. Расширять сферу педагогических услуг для мальчиков спортивно-технической направленности.</w:t>
      </w:r>
    </w:p>
    <w:p w:rsidR="00450BC9" w:rsidRPr="008B1AC5" w:rsidRDefault="00450BC9" w:rsidP="00450BC9">
      <w:pPr>
        <w:jc w:val="both"/>
        <w:rPr>
          <w:sz w:val="28"/>
          <w:szCs w:val="28"/>
        </w:rPr>
      </w:pPr>
      <w:r w:rsidRPr="008B1AC5">
        <w:rPr>
          <w:sz w:val="28"/>
          <w:szCs w:val="28"/>
        </w:rPr>
        <w:t xml:space="preserve">   4. Продолжить работу над созданием условий для удовлетворения разнообразных потребностей детей с ограниченными возможностями, детей из асоциальных семей и школ-интернатов. </w:t>
      </w:r>
    </w:p>
    <w:p w:rsidR="00450BC9" w:rsidRPr="008B1AC5" w:rsidRDefault="00450BC9" w:rsidP="00450BC9">
      <w:pPr>
        <w:jc w:val="both"/>
        <w:rPr>
          <w:sz w:val="28"/>
          <w:szCs w:val="28"/>
        </w:rPr>
      </w:pPr>
      <w:r w:rsidRPr="008B1AC5">
        <w:rPr>
          <w:sz w:val="28"/>
          <w:szCs w:val="28"/>
        </w:rPr>
        <w:t xml:space="preserve">   5. Работать над совершенствованием образовательного процесса, применяя технологии </w:t>
      </w:r>
      <w:proofErr w:type="spellStart"/>
      <w:r w:rsidRPr="008B1AC5">
        <w:rPr>
          <w:sz w:val="28"/>
          <w:szCs w:val="28"/>
        </w:rPr>
        <w:t>учебно</w:t>
      </w:r>
      <w:proofErr w:type="spellEnd"/>
      <w:r w:rsidRPr="008B1AC5">
        <w:rPr>
          <w:sz w:val="28"/>
          <w:szCs w:val="28"/>
        </w:rPr>
        <w:t xml:space="preserve"> - </w:t>
      </w:r>
      <w:proofErr w:type="spellStart"/>
      <w:r w:rsidRPr="008B1AC5">
        <w:rPr>
          <w:sz w:val="28"/>
          <w:szCs w:val="28"/>
        </w:rPr>
        <w:t>деятельностного</w:t>
      </w:r>
      <w:proofErr w:type="spellEnd"/>
      <w:r w:rsidRPr="008B1AC5">
        <w:rPr>
          <w:sz w:val="28"/>
          <w:szCs w:val="28"/>
        </w:rPr>
        <w:t xml:space="preserve"> подхода образования. </w:t>
      </w:r>
    </w:p>
    <w:p w:rsidR="00450BC9" w:rsidRPr="008B1AC5" w:rsidRDefault="00450BC9" w:rsidP="00450BC9">
      <w:pPr>
        <w:jc w:val="both"/>
        <w:rPr>
          <w:sz w:val="28"/>
          <w:szCs w:val="28"/>
        </w:rPr>
      </w:pPr>
      <w:r w:rsidRPr="008B1AC5">
        <w:rPr>
          <w:sz w:val="28"/>
          <w:szCs w:val="28"/>
        </w:rPr>
        <w:t xml:space="preserve">   6. Работать над выявлением интересного педагогического опыта творческих коллективов и отдельных педагогов, формированием общественного признания их творческого потенциала, развитием новых форм профессионального общения.</w:t>
      </w:r>
    </w:p>
    <w:p w:rsidR="00450BC9" w:rsidRPr="008B1AC5" w:rsidRDefault="00450BC9" w:rsidP="00450BC9">
      <w:pPr>
        <w:jc w:val="both"/>
        <w:rPr>
          <w:sz w:val="28"/>
          <w:szCs w:val="28"/>
        </w:rPr>
      </w:pPr>
      <w:r w:rsidRPr="008B1AC5">
        <w:rPr>
          <w:sz w:val="28"/>
          <w:szCs w:val="28"/>
        </w:rPr>
        <w:t xml:space="preserve">   7.  Работать над расширением методического фонда.</w:t>
      </w:r>
    </w:p>
    <w:p w:rsidR="00450BC9" w:rsidRPr="008B1AC5" w:rsidRDefault="00450BC9" w:rsidP="00450BC9">
      <w:pPr>
        <w:jc w:val="both"/>
        <w:rPr>
          <w:sz w:val="28"/>
          <w:szCs w:val="28"/>
        </w:rPr>
      </w:pPr>
      <w:r w:rsidRPr="008B1AC5">
        <w:rPr>
          <w:sz w:val="28"/>
          <w:szCs w:val="28"/>
        </w:rPr>
        <w:t xml:space="preserve">   8.  Активное</w:t>
      </w:r>
      <w:r w:rsidRPr="008B1AC5">
        <w:rPr>
          <w:iCs/>
          <w:color w:val="000000"/>
          <w:sz w:val="28"/>
          <w:szCs w:val="28"/>
        </w:rPr>
        <w:t xml:space="preserve"> сотрудничество родителей и УДО.</w:t>
      </w:r>
    </w:p>
    <w:p w:rsidR="004758BE" w:rsidRDefault="004758BE" w:rsidP="004758BE"/>
    <w:sectPr w:rsidR="004758BE" w:rsidSect="004758BE">
      <w:pgSz w:w="11906" w:h="16838"/>
      <w:pgMar w:top="567"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E4F"/>
    <w:multiLevelType w:val="hybridMultilevel"/>
    <w:tmpl w:val="CD56D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56494"/>
    <w:multiLevelType w:val="hybridMultilevel"/>
    <w:tmpl w:val="B100E5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4751F0"/>
    <w:multiLevelType w:val="hybridMultilevel"/>
    <w:tmpl w:val="3C98E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20DE4"/>
    <w:multiLevelType w:val="hybridMultilevel"/>
    <w:tmpl w:val="38A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E0FF4"/>
    <w:multiLevelType w:val="hybridMultilevel"/>
    <w:tmpl w:val="33466290"/>
    <w:lvl w:ilvl="0" w:tplc="8DE034A8">
      <w:start w:val="1"/>
      <w:numFmt w:val="decimal"/>
      <w:lvlText w:val="%1."/>
      <w:lvlJc w:val="left"/>
      <w:pPr>
        <w:tabs>
          <w:tab w:val="num" w:pos="2073"/>
        </w:tabs>
        <w:ind w:left="2073" w:hanging="360"/>
      </w:pPr>
    </w:lvl>
    <w:lvl w:ilvl="1" w:tplc="57002432">
      <w:numFmt w:val="none"/>
      <w:lvlText w:val=""/>
      <w:lvlJc w:val="left"/>
      <w:pPr>
        <w:tabs>
          <w:tab w:val="num" w:pos="360"/>
        </w:tabs>
      </w:pPr>
    </w:lvl>
    <w:lvl w:ilvl="2" w:tplc="F7FC1C74">
      <w:numFmt w:val="none"/>
      <w:lvlText w:val=""/>
      <w:lvlJc w:val="left"/>
      <w:pPr>
        <w:tabs>
          <w:tab w:val="num" w:pos="360"/>
        </w:tabs>
      </w:pPr>
    </w:lvl>
    <w:lvl w:ilvl="3" w:tplc="12BE764C">
      <w:numFmt w:val="none"/>
      <w:lvlText w:val=""/>
      <w:lvlJc w:val="left"/>
      <w:pPr>
        <w:tabs>
          <w:tab w:val="num" w:pos="360"/>
        </w:tabs>
      </w:pPr>
    </w:lvl>
    <w:lvl w:ilvl="4" w:tplc="D2ACB1DA">
      <w:numFmt w:val="none"/>
      <w:lvlText w:val=""/>
      <w:lvlJc w:val="left"/>
      <w:pPr>
        <w:tabs>
          <w:tab w:val="num" w:pos="360"/>
        </w:tabs>
      </w:pPr>
    </w:lvl>
    <w:lvl w:ilvl="5" w:tplc="76203C44">
      <w:numFmt w:val="none"/>
      <w:lvlText w:val=""/>
      <w:lvlJc w:val="left"/>
      <w:pPr>
        <w:tabs>
          <w:tab w:val="num" w:pos="360"/>
        </w:tabs>
      </w:pPr>
    </w:lvl>
    <w:lvl w:ilvl="6" w:tplc="7DFE1964">
      <w:numFmt w:val="none"/>
      <w:lvlText w:val=""/>
      <w:lvlJc w:val="left"/>
      <w:pPr>
        <w:tabs>
          <w:tab w:val="num" w:pos="360"/>
        </w:tabs>
      </w:pPr>
    </w:lvl>
    <w:lvl w:ilvl="7" w:tplc="5A889A2E">
      <w:numFmt w:val="none"/>
      <w:lvlText w:val=""/>
      <w:lvlJc w:val="left"/>
      <w:pPr>
        <w:tabs>
          <w:tab w:val="num" w:pos="360"/>
        </w:tabs>
      </w:pPr>
    </w:lvl>
    <w:lvl w:ilvl="8" w:tplc="7F1494F2">
      <w:numFmt w:val="none"/>
      <w:lvlText w:val=""/>
      <w:lvlJc w:val="left"/>
      <w:pPr>
        <w:tabs>
          <w:tab w:val="num" w:pos="360"/>
        </w:tabs>
      </w:pPr>
    </w:lvl>
  </w:abstractNum>
  <w:abstractNum w:abstractNumId="5">
    <w:nsid w:val="11E240B5"/>
    <w:multiLevelType w:val="hybridMultilevel"/>
    <w:tmpl w:val="4F6C4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290860"/>
    <w:multiLevelType w:val="hybridMultilevel"/>
    <w:tmpl w:val="03D431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D3944BB"/>
    <w:multiLevelType w:val="hybridMultilevel"/>
    <w:tmpl w:val="7F8CC69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16B3C2A"/>
    <w:multiLevelType w:val="hybridMultilevel"/>
    <w:tmpl w:val="6890C65C"/>
    <w:lvl w:ilvl="0" w:tplc="0419000B">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1D80898"/>
    <w:multiLevelType w:val="hybridMultilevel"/>
    <w:tmpl w:val="8976E6C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6A6ECD"/>
    <w:multiLevelType w:val="hybridMultilevel"/>
    <w:tmpl w:val="6E40F44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56C6078"/>
    <w:multiLevelType w:val="hybridMultilevel"/>
    <w:tmpl w:val="3544D4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FE25F4"/>
    <w:multiLevelType w:val="hybridMultilevel"/>
    <w:tmpl w:val="ADFAC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A41789"/>
    <w:multiLevelType w:val="hybridMultilevel"/>
    <w:tmpl w:val="C5B2AF8C"/>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E3D21E6"/>
    <w:multiLevelType w:val="hybridMultilevel"/>
    <w:tmpl w:val="5D62DB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ECA31C4"/>
    <w:multiLevelType w:val="hybridMultilevel"/>
    <w:tmpl w:val="E79CD3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9DD1628"/>
    <w:multiLevelType w:val="hybridMultilevel"/>
    <w:tmpl w:val="7E726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70160A"/>
    <w:multiLevelType w:val="hybridMultilevel"/>
    <w:tmpl w:val="4122386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8">
    <w:nsid w:val="3BF43CB9"/>
    <w:multiLevelType w:val="hybridMultilevel"/>
    <w:tmpl w:val="FAE84916"/>
    <w:lvl w:ilvl="0" w:tplc="2F0A1394">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F696476"/>
    <w:multiLevelType w:val="hybridMultilevel"/>
    <w:tmpl w:val="8DCC3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01072D"/>
    <w:multiLevelType w:val="hybridMultilevel"/>
    <w:tmpl w:val="DBEA4296"/>
    <w:lvl w:ilvl="0" w:tplc="0419000F">
      <w:start w:val="1"/>
      <w:numFmt w:val="decimal"/>
      <w:lvlText w:val="%1."/>
      <w:lvlJc w:val="left"/>
      <w:pPr>
        <w:ind w:left="2378" w:hanging="360"/>
      </w:pPr>
    </w:lvl>
    <w:lvl w:ilvl="1" w:tplc="04190019" w:tentative="1">
      <w:start w:val="1"/>
      <w:numFmt w:val="lowerLetter"/>
      <w:lvlText w:val="%2."/>
      <w:lvlJc w:val="left"/>
      <w:pPr>
        <w:ind w:left="3098" w:hanging="360"/>
      </w:pPr>
    </w:lvl>
    <w:lvl w:ilvl="2" w:tplc="0419001B" w:tentative="1">
      <w:start w:val="1"/>
      <w:numFmt w:val="lowerRoman"/>
      <w:lvlText w:val="%3."/>
      <w:lvlJc w:val="right"/>
      <w:pPr>
        <w:ind w:left="3818" w:hanging="180"/>
      </w:pPr>
    </w:lvl>
    <w:lvl w:ilvl="3" w:tplc="0419000F" w:tentative="1">
      <w:start w:val="1"/>
      <w:numFmt w:val="decimal"/>
      <w:lvlText w:val="%4."/>
      <w:lvlJc w:val="left"/>
      <w:pPr>
        <w:ind w:left="4538" w:hanging="360"/>
      </w:pPr>
    </w:lvl>
    <w:lvl w:ilvl="4" w:tplc="04190019" w:tentative="1">
      <w:start w:val="1"/>
      <w:numFmt w:val="lowerLetter"/>
      <w:lvlText w:val="%5."/>
      <w:lvlJc w:val="left"/>
      <w:pPr>
        <w:ind w:left="5258" w:hanging="360"/>
      </w:pPr>
    </w:lvl>
    <w:lvl w:ilvl="5" w:tplc="0419001B" w:tentative="1">
      <w:start w:val="1"/>
      <w:numFmt w:val="lowerRoman"/>
      <w:lvlText w:val="%6."/>
      <w:lvlJc w:val="right"/>
      <w:pPr>
        <w:ind w:left="5978" w:hanging="180"/>
      </w:pPr>
    </w:lvl>
    <w:lvl w:ilvl="6" w:tplc="0419000F" w:tentative="1">
      <w:start w:val="1"/>
      <w:numFmt w:val="decimal"/>
      <w:lvlText w:val="%7."/>
      <w:lvlJc w:val="left"/>
      <w:pPr>
        <w:ind w:left="6698" w:hanging="360"/>
      </w:pPr>
    </w:lvl>
    <w:lvl w:ilvl="7" w:tplc="04190019" w:tentative="1">
      <w:start w:val="1"/>
      <w:numFmt w:val="lowerLetter"/>
      <w:lvlText w:val="%8."/>
      <w:lvlJc w:val="left"/>
      <w:pPr>
        <w:ind w:left="7418" w:hanging="360"/>
      </w:pPr>
    </w:lvl>
    <w:lvl w:ilvl="8" w:tplc="0419001B" w:tentative="1">
      <w:start w:val="1"/>
      <w:numFmt w:val="lowerRoman"/>
      <w:lvlText w:val="%9."/>
      <w:lvlJc w:val="right"/>
      <w:pPr>
        <w:ind w:left="8138" w:hanging="180"/>
      </w:pPr>
    </w:lvl>
  </w:abstractNum>
  <w:abstractNum w:abstractNumId="21">
    <w:nsid w:val="459A5C7E"/>
    <w:multiLevelType w:val="hybridMultilevel"/>
    <w:tmpl w:val="2EB64CF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5B330DD"/>
    <w:multiLevelType w:val="hybridMultilevel"/>
    <w:tmpl w:val="DF4C22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E4F76C3"/>
    <w:multiLevelType w:val="hybridMultilevel"/>
    <w:tmpl w:val="D638E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8468B3"/>
    <w:multiLevelType w:val="hybridMultilevel"/>
    <w:tmpl w:val="D5246D34"/>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0B02F2C"/>
    <w:multiLevelType w:val="hybridMultilevel"/>
    <w:tmpl w:val="89F28588"/>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2251D6B"/>
    <w:multiLevelType w:val="hybridMultilevel"/>
    <w:tmpl w:val="803273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5FB5265"/>
    <w:multiLevelType w:val="hybridMultilevel"/>
    <w:tmpl w:val="8A44DE0E"/>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9B3653F"/>
    <w:multiLevelType w:val="hybridMultilevel"/>
    <w:tmpl w:val="DABE5D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A6F0DFD"/>
    <w:multiLevelType w:val="hybridMultilevel"/>
    <w:tmpl w:val="A740C60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23E4237"/>
    <w:multiLevelType w:val="hybridMultilevel"/>
    <w:tmpl w:val="147AC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7B513E"/>
    <w:multiLevelType w:val="hybridMultilevel"/>
    <w:tmpl w:val="E63ACBF0"/>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66AD5496"/>
    <w:multiLevelType w:val="hybridMultilevel"/>
    <w:tmpl w:val="82C4F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0978B2"/>
    <w:multiLevelType w:val="hybridMultilevel"/>
    <w:tmpl w:val="21725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424466"/>
    <w:multiLevelType w:val="hybridMultilevel"/>
    <w:tmpl w:val="5EAC8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9650C4"/>
    <w:multiLevelType w:val="hybridMultilevel"/>
    <w:tmpl w:val="629A436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7183049A"/>
    <w:multiLevelType w:val="hybridMultilevel"/>
    <w:tmpl w:val="62EED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5A0A2A"/>
    <w:multiLevelType w:val="hybridMultilevel"/>
    <w:tmpl w:val="418AC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7A53D0"/>
    <w:multiLevelType w:val="hybridMultilevel"/>
    <w:tmpl w:val="35C89F1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555127D"/>
    <w:multiLevelType w:val="hybridMultilevel"/>
    <w:tmpl w:val="2F4E4D48"/>
    <w:lvl w:ilvl="0" w:tplc="CC7074A8">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0">
    <w:nsid w:val="76085B2B"/>
    <w:multiLevelType w:val="hybridMultilevel"/>
    <w:tmpl w:val="9190D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A662AF"/>
    <w:multiLevelType w:val="hybridMultilevel"/>
    <w:tmpl w:val="3AC067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12"/>
  </w:num>
  <w:num w:numId="3">
    <w:abstractNumId w:val="15"/>
  </w:num>
  <w:num w:numId="4">
    <w:abstractNumId w:val="31"/>
  </w:num>
  <w:num w:numId="5">
    <w:abstractNumId w:val="8"/>
  </w:num>
  <w:num w:numId="6">
    <w:abstractNumId w:val="19"/>
  </w:num>
  <w:num w:numId="7">
    <w:abstractNumId w:val="23"/>
  </w:num>
  <w:num w:numId="8">
    <w:abstractNumId w:val="40"/>
  </w:num>
  <w:num w:numId="9">
    <w:abstractNumId w:val="16"/>
  </w:num>
  <w:num w:numId="10">
    <w:abstractNumId w:val="0"/>
  </w:num>
  <w:num w:numId="11">
    <w:abstractNumId w:val="36"/>
  </w:num>
  <w:num w:numId="12">
    <w:abstractNumId w:val="5"/>
  </w:num>
  <w:num w:numId="13">
    <w:abstractNumId w:val="32"/>
  </w:num>
  <w:num w:numId="14">
    <w:abstractNumId w:val="1"/>
  </w:num>
  <w:num w:numId="15">
    <w:abstractNumId w:val="39"/>
  </w:num>
  <w:num w:numId="16">
    <w:abstractNumId w:val="30"/>
  </w:num>
  <w:num w:numId="17">
    <w:abstractNumId w:val="37"/>
  </w:num>
  <w:num w:numId="18">
    <w:abstractNumId w:val="22"/>
  </w:num>
  <w:num w:numId="19">
    <w:abstractNumId w:val="29"/>
  </w:num>
  <w:num w:numId="20">
    <w:abstractNumId w:val="4"/>
  </w:num>
  <w:num w:numId="21">
    <w:abstractNumId w:val="3"/>
  </w:num>
  <w:num w:numId="22">
    <w:abstractNumId w:val="18"/>
  </w:num>
  <w:num w:numId="23">
    <w:abstractNumId w:val="7"/>
  </w:num>
  <w:num w:numId="24">
    <w:abstractNumId w:val="11"/>
  </w:num>
  <w:num w:numId="25">
    <w:abstractNumId w:val="10"/>
  </w:num>
  <w:num w:numId="26">
    <w:abstractNumId w:val="21"/>
  </w:num>
  <w:num w:numId="27">
    <w:abstractNumId w:val="9"/>
  </w:num>
  <w:num w:numId="28">
    <w:abstractNumId w:val="17"/>
  </w:num>
  <w:num w:numId="29">
    <w:abstractNumId w:val="41"/>
  </w:num>
  <w:num w:numId="30">
    <w:abstractNumId w:val="28"/>
  </w:num>
  <w:num w:numId="31">
    <w:abstractNumId w:val="6"/>
  </w:num>
  <w:num w:numId="32">
    <w:abstractNumId w:val="26"/>
  </w:num>
  <w:num w:numId="33">
    <w:abstractNumId w:val="14"/>
  </w:num>
  <w:num w:numId="34">
    <w:abstractNumId w:val="2"/>
  </w:num>
  <w:num w:numId="35">
    <w:abstractNumId w:val="38"/>
  </w:num>
  <w:num w:numId="36">
    <w:abstractNumId w:val="13"/>
  </w:num>
  <w:num w:numId="37">
    <w:abstractNumId w:val="25"/>
  </w:num>
  <w:num w:numId="38">
    <w:abstractNumId w:val="24"/>
  </w:num>
  <w:num w:numId="39">
    <w:abstractNumId w:val="27"/>
  </w:num>
  <w:num w:numId="40">
    <w:abstractNumId w:val="34"/>
  </w:num>
  <w:num w:numId="41">
    <w:abstractNumId w:val="20"/>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758BE"/>
    <w:rsid w:val="000B41EC"/>
    <w:rsid w:val="00105E6E"/>
    <w:rsid w:val="00133FAB"/>
    <w:rsid w:val="00163E67"/>
    <w:rsid w:val="001D2A67"/>
    <w:rsid w:val="002A479C"/>
    <w:rsid w:val="002C45B3"/>
    <w:rsid w:val="00326F41"/>
    <w:rsid w:val="003D7BEC"/>
    <w:rsid w:val="00422D99"/>
    <w:rsid w:val="00431E15"/>
    <w:rsid w:val="00441EF2"/>
    <w:rsid w:val="00450BC9"/>
    <w:rsid w:val="0047447C"/>
    <w:rsid w:val="004758BE"/>
    <w:rsid w:val="004C45F0"/>
    <w:rsid w:val="0056363B"/>
    <w:rsid w:val="00583092"/>
    <w:rsid w:val="0059550B"/>
    <w:rsid w:val="005A0F25"/>
    <w:rsid w:val="005E1E13"/>
    <w:rsid w:val="00655C18"/>
    <w:rsid w:val="00672280"/>
    <w:rsid w:val="006A06CB"/>
    <w:rsid w:val="006F14FB"/>
    <w:rsid w:val="006F40EA"/>
    <w:rsid w:val="00736D2E"/>
    <w:rsid w:val="00742EFE"/>
    <w:rsid w:val="00762F58"/>
    <w:rsid w:val="00805ABD"/>
    <w:rsid w:val="00937CAD"/>
    <w:rsid w:val="009D22EB"/>
    <w:rsid w:val="009F4F91"/>
    <w:rsid w:val="00A45B6E"/>
    <w:rsid w:val="00AD508B"/>
    <w:rsid w:val="00AE47D9"/>
    <w:rsid w:val="00B16142"/>
    <w:rsid w:val="00B239C6"/>
    <w:rsid w:val="00BC4DF0"/>
    <w:rsid w:val="00CC1DCA"/>
    <w:rsid w:val="00D123AD"/>
    <w:rsid w:val="00D2630D"/>
    <w:rsid w:val="00E451EA"/>
    <w:rsid w:val="00E54C98"/>
    <w:rsid w:val="00F04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8BE"/>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E451EA"/>
    <w:pPr>
      <w:spacing w:before="100" w:beforeAutospacing="1" w:after="100" w:afterAutospacing="1"/>
      <w:outlineLvl w:val="1"/>
    </w:pPr>
    <w:rPr>
      <w:b/>
      <w:bCs/>
      <w:sz w:val="36"/>
      <w:szCs w:val="36"/>
    </w:rPr>
  </w:style>
  <w:style w:type="paragraph" w:styleId="3">
    <w:name w:val="heading 3"/>
    <w:basedOn w:val="a"/>
    <w:link w:val="30"/>
    <w:uiPriority w:val="9"/>
    <w:qFormat/>
    <w:rsid w:val="00E451E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8BE"/>
    <w:pPr>
      <w:ind w:left="720"/>
      <w:contextualSpacing/>
    </w:pPr>
  </w:style>
  <w:style w:type="table" w:styleId="a4">
    <w:name w:val="Table Grid"/>
    <w:basedOn w:val="a1"/>
    <w:uiPriority w:val="59"/>
    <w:rsid w:val="00937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450BC9"/>
    <w:rPr>
      <w:rFonts w:ascii="Courier New" w:hAnsi="Courier New"/>
    </w:rPr>
  </w:style>
  <w:style w:type="character" w:customStyle="1" w:styleId="a6">
    <w:name w:val="Текст Знак"/>
    <w:basedOn w:val="a0"/>
    <w:link w:val="a5"/>
    <w:rsid w:val="00450BC9"/>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rsid w:val="00E451E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51EA"/>
    <w:rPr>
      <w:rFonts w:ascii="Times New Roman" w:eastAsia="Times New Roman" w:hAnsi="Times New Roman" w:cs="Times New Roman"/>
      <w:b/>
      <w:bCs/>
      <w:sz w:val="27"/>
      <w:szCs w:val="27"/>
      <w:lang w:eastAsia="ru-RU"/>
    </w:rPr>
  </w:style>
  <w:style w:type="paragraph" w:styleId="a7">
    <w:name w:val="Body Text"/>
    <w:basedOn w:val="a"/>
    <w:link w:val="a8"/>
    <w:uiPriority w:val="99"/>
    <w:rsid w:val="003D7BEC"/>
    <w:pPr>
      <w:jc w:val="both"/>
    </w:pPr>
    <w:rPr>
      <w:sz w:val="24"/>
      <w:szCs w:val="24"/>
    </w:rPr>
  </w:style>
  <w:style w:type="character" w:customStyle="1" w:styleId="a8">
    <w:name w:val="Основной текст Знак"/>
    <w:basedOn w:val="a0"/>
    <w:link w:val="a7"/>
    <w:uiPriority w:val="99"/>
    <w:rsid w:val="003D7BEC"/>
    <w:rPr>
      <w:rFonts w:ascii="Times New Roman" w:eastAsia="Times New Roman" w:hAnsi="Times New Roman" w:cs="Times New Roman"/>
      <w:sz w:val="24"/>
      <w:szCs w:val="24"/>
      <w:lang w:eastAsia="ru-RU"/>
    </w:rPr>
  </w:style>
  <w:style w:type="paragraph" w:styleId="21">
    <w:name w:val="Body Text Indent 2"/>
    <w:basedOn w:val="a"/>
    <w:link w:val="22"/>
    <w:uiPriority w:val="99"/>
    <w:rsid w:val="003D7BEC"/>
    <w:pPr>
      <w:ind w:firstLine="708"/>
      <w:jc w:val="both"/>
    </w:pPr>
    <w:rPr>
      <w:sz w:val="24"/>
      <w:szCs w:val="24"/>
    </w:rPr>
  </w:style>
  <w:style w:type="character" w:customStyle="1" w:styleId="22">
    <w:name w:val="Основной текст с отступом 2 Знак"/>
    <w:basedOn w:val="a0"/>
    <w:link w:val="21"/>
    <w:uiPriority w:val="99"/>
    <w:rsid w:val="003D7BEC"/>
    <w:rPr>
      <w:rFonts w:ascii="Times New Roman" w:eastAsia="Times New Roman" w:hAnsi="Times New Roman" w:cs="Times New Roman"/>
      <w:sz w:val="24"/>
      <w:szCs w:val="24"/>
      <w:lang w:eastAsia="ru-RU"/>
    </w:rPr>
  </w:style>
  <w:style w:type="paragraph" w:styleId="a9">
    <w:name w:val="Normal (Web)"/>
    <w:basedOn w:val="a"/>
    <w:uiPriority w:val="99"/>
    <w:unhideWhenUsed/>
    <w:rsid w:val="003D7BE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681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18</Pages>
  <Words>5520</Words>
  <Characters>31467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dc:creator>
  <cp:keywords/>
  <dc:description/>
  <cp:lastModifiedBy>Gulnara</cp:lastModifiedBy>
  <cp:revision>9</cp:revision>
  <dcterms:created xsi:type="dcterms:W3CDTF">2015-06-01T06:22:00Z</dcterms:created>
  <dcterms:modified xsi:type="dcterms:W3CDTF">2015-06-02T13:22:00Z</dcterms:modified>
</cp:coreProperties>
</file>